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88673F8" w:rsidR="004849BE" w:rsidRPr="000A5BDF" w:rsidRDefault="000A5BDF" w:rsidP="000A5BDF">
            <w:pPr>
              <w:rPr>
                <w:bCs/>
                <w:iCs/>
                <w:color w:val="222222"/>
              </w:rPr>
            </w:pPr>
            <w:r w:rsidRPr="000A5BDF">
              <w:rPr>
                <w:bCs/>
                <w:iCs/>
                <w:color w:val="222222"/>
              </w:rPr>
              <w:t xml:space="preserve">Послуги з технічного обслуговування медичного обладнання у Центрі трансфузіології код ДК 021:2015– 50420000-5 Послуги з ремонту і технічного обслуговування медичного та хірургічного обладнання </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CB04F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98737C" w:rsidRPr="0098737C">
              <w:rPr>
                <w:sz w:val="21"/>
                <w:szCs w:val="21"/>
              </w:rPr>
              <w:t xml:space="preserve">завідувача служби крові  </w:t>
            </w:r>
            <w:proofErr w:type="spellStart"/>
            <w:r w:rsidR="0098737C" w:rsidRPr="0098737C">
              <w:rPr>
                <w:sz w:val="21"/>
                <w:szCs w:val="21"/>
              </w:rPr>
              <w:t>Перетятка</w:t>
            </w:r>
            <w:proofErr w:type="spellEnd"/>
            <w:r w:rsidR="0098737C" w:rsidRPr="0098737C">
              <w:rPr>
                <w:sz w:val="21"/>
                <w:szCs w:val="21"/>
              </w:rPr>
              <w:t xml:space="preserve"> Д.В.  №126 від 23.01.2026р.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4D8380AF" w:rsidR="004849BE" w:rsidRPr="004849BE" w:rsidRDefault="0074546D" w:rsidP="004849BE">
            <w:pPr>
              <w:spacing w:line="254" w:lineRule="auto"/>
              <w:jc w:val="both"/>
              <w:rPr>
                <w:lang w:eastAsia="uk-UA"/>
              </w:rPr>
            </w:pPr>
            <w:r w:rsidRPr="0074546D">
              <w:rPr>
                <w:color w:val="000000"/>
                <w:lang w:eastAsia="uk-UA"/>
              </w:rPr>
              <w:t>Очікувана вартість визначається виходячи із однієї комерційної пропозиції та аналізу ціни аналогічного договору 2025 року</w:t>
            </w:r>
            <w:r w:rsidR="0098737C" w:rsidRPr="0098737C">
              <w:rPr>
                <w:color w:val="000000"/>
                <w:lang w:eastAsia="uk-UA"/>
              </w:rPr>
              <w:t xml:space="preserve">. </w:t>
            </w:r>
            <w:r w:rsidR="0098737C" w:rsidRPr="0098737C">
              <w:rPr>
                <w:b/>
                <w:color w:val="000000"/>
                <w:lang w:eastAsia="uk-UA"/>
              </w:rPr>
              <w:t xml:space="preserve">Вартість закупівлі: </w:t>
            </w:r>
            <w:r>
              <w:rPr>
                <w:b/>
                <w:color w:val="000000"/>
                <w:lang w:eastAsia="uk-UA"/>
              </w:rPr>
              <w:t>709 738</w:t>
            </w:r>
            <w:r w:rsidR="0098737C" w:rsidRPr="0098737C">
              <w:rPr>
                <w:b/>
                <w:color w:val="000000"/>
                <w:lang w:eastAsia="uk-UA"/>
              </w:rPr>
              <w:t>,</w:t>
            </w:r>
            <w:r>
              <w:rPr>
                <w:b/>
                <w:color w:val="000000"/>
                <w:lang w:eastAsia="uk-UA"/>
              </w:rPr>
              <w:t>78</w:t>
            </w:r>
            <w:r w:rsidR="0098737C" w:rsidRPr="0098737C">
              <w:rPr>
                <w:b/>
                <w:color w:val="000000"/>
                <w:lang w:eastAsia="uk-UA"/>
              </w:rPr>
              <w:t xml:space="preserve"> грн. (</w:t>
            </w:r>
            <w:r w:rsidR="009C03FB">
              <w:rPr>
                <w:b/>
                <w:color w:val="000000"/>
                <w:lang w:eastAsia="uk-UA"/>
              </w:rPr>
              <w:t>сімсот дев’ять</w:t>
            </w:r>
            <w:r w:rsidR="0098737C" w:rsidRPr="0098737C">
              <w:rPr>
                <w:b/>
                <w:color w:val="000000"/>
                <w:lang w:eastAsia="uk-UA"/>
              </w:rPr>
              <w:t xml:space="preserve"> тисяч </w:t>
            </w:r>
            <w:r w:rsidR="009C03FB">
              <w:rPr>
                <w:b/>
                <w:color w:val="000000"/>
                <w:lang w:eastAsia="uk-UA"/>
              </w:rPr>
              <w:t xml:space="preserve">сімсот </w:t>
            </w:r>
            <w:proofErr w:type="spellStart"/>
            <w:r w:rsidR="009C03FB">
              <w:rPr>
                <w:b/>
                <w:color w:val="000000"/>
                <w:lang w:eastAsia="uk-UA"/>
              </w:rPr>
              <w:t>тридцять</w:t>
            </w:r>
            <w:proofErr w:type="spellEnd"/>
            <w:r w:rsidR="009C03FB">
              <w:rPr>
                <w:b/>
                <w:color w:val="000000"/>
                <w:lang w:eastAsia="uk-UA"/>
              </w:rPr>
              <w:t xml:space="preserve"> вісім</w:t>
            </w:r>
            <w:r w:rsidR="0098737C" w:rsidRPr="0098737C">
              <w:rPr>
                <w:b/>
                <w:color w:val="000000"/>
                <w:lang w:eastAsia="uk-UA"/>
              </w:rPr>
              <w:t xml:space="preserve"> гривні 00 копійки),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691D3B6D" w14:textId="77777777" w:rsidR="001D26A3" w:rsidRPr="000D2327" w:rsidRDefault="001D26A3" w:rsidP="001D26A3">
      <w:pPr>
        <w:jc w:val="center"/>
        <w:outlineLvl w:val="0"/>
        <w:rPr>
          <w:b/>
          <w:sz w:val="28"/>
          <w:szCs w:val="28"/>
        </w:rPr>
      </w:pPr>
      <w:r w:rsidRPr="000D2327">
        <w:rPr>
          <w:b/>
          <w:sz w:val="28"/>
          <w:szCs w:val="28"/>
        </w:rPr>
        <w:t xml:space="preserve">ТЕХНІЧНІ ВИМОГИ </w:t>
      </w:r>
    </w:p>
    <w:p w14:paraId="217DAED9" w14:textId="77777777" w:rsidR="001D26A3" w:rsidRPr="000D2327" w:rsidRDefault="001D26A3" w:rsidP="001D26A3">
      <w:pPr>
        <w:spacing w:after="60"/>
        <w:jc w:val="center"/>
        <w:outlineLvl w:val="0"/>
        <w:rPr>
          <w:b/>
          <w:sz w:val="28"/>
          <w:szCs w:val="28"/>
        </w:rPr>
      </w:pPr>
      <w:r w:rsidRPr="000D2327">
        <w:rPr>
          <w:b/>
          <w:sz w:val="28"/>
          <w:szCs w:val="28"/>
        </w:rPr>
        <w:t>на закупівлю по предмету</w:t>
      </w:r>
      <w:bookmarkStart w:id="0" w:name="_Hlk187825384"/>
      <w:bookmarkStart w:id="1" w:name="_Hlk55388490"/>
    </w:p>
    <w:p w14:paraId="6DA98409" w14:textId="7C812420" w:rsidR="001D26A3" w:rsidRPr="007A3630" w:rsidRDefault="001D26A3" w:rsidP="001D26A3">
      <w:pPr>
        <w:ind w:right="284" w:firstLine="567"/>
        <w:jc w:val="center"/>
        <w:rPr>
          <w:b/>
        </w:rPr>
      </w:pPr>
      <w:r>
        <w:rPr>
          <w:b/>
        </w:rPr>
        <w:t>П</w:t>
      </w:r>
      <w:r w:rsidRPr="006B419C">
        <w:rPr>
          <w:b/>
        </w:rPr>
        <w:t>ослуги з технічного обслуговування</w:t>
      </w:r>
      <w:r>
        <w:rPr>
          <w:b/>
        </w:rPr>
        <w:t xml:space="preserve"> медичного</w:t>
      </w:r>
      <w:r w:rsidRPr="006B419C">
        <w:rPr>
          <w:b/>
        </w:rPr>
        <w:t xml:space="preserve"> обладнання у Центрі трансфузіологі</w:t>
      </w:r>
      <w:r>
        <w:rPr>
          <w:b/>
        </w:rPr>
        <w:t>ї</w:t>
      </w:r>
      <w:r w:rsidRPr="00BD5176">
        <w:rPr>
          <w:b/>
        </w:rPr>
        <w:t xml:space="preserve"> </w:t>
      </w:r>
      <w:r w:rsidRPr="0066122F">
        <w:rPr>
          <w:b/>
        </w:rPr>
        <w:t xml:space="preserve">код ДК 021:2015– 50420000-5 Послуги з ремонту і технічного обслуговування медичного та хірургічного обладнання </w:t>
      </w:r>
    </w:p>
    <w:p w14:paraId="1B3B38DE" w14:textId="77777777" w:rsidR="001D26A3" w:rsidRDefault="001D26A3" w:rsidP="001D26A3">
      <w:pPr>
        <w:tabs>
          <w:tab w:val="left" w:pos="3390"/>
        </w:tabs>
        <w:rPr>
          <w:b/>
        </w:rPr>
      </w:pPr>
    </w:p>
    <w:p w14:paraId="597C775C" w14:textId="77777777" w:rsidR="007956E1" w:rsidRPr="007956E1" w:rsidRDefault="001D26A3" w:rsidP="007956E1">
      <w:pPr>
        <w:pStyle w:val="a3"/>
        <w:numPr>
          <w:ilvl w:val="0"/>
          <w:numId w:val="16"/>
        </w:numPr>
      </w:pPr>
      <w:r w:rsidRPr="007956E1">
        <w:rPr>
          <w:b/>
        </w:rPr>
        <w:t>Місце надання послуг</w:t>
      </w:r>
      <w:r w:rsidRPr="003C2F8B">
        <w:t xml:space="preserve">: </w:t>
      </w:r>
      <w:r w:rsidR="007956E1" w:rsidRPr="007956E1">
        <w:t xml:space="preserve">: 01135, м. Київ, вул. В’ячеслава </w:t>
      </w:r>
      <w:proofErr w:type="spellStart"/>
      <w:r w:rsidR="007956E1" w:rsidRPr="007956E1">
        <w:t>Чорновола</w:t>
      </w:r>
      <w:proofErr w:type="spellEnd"/>
      <w:r w:rsidR="007956E1" w:rsidRPr="007956E1">
        <w:t xml:space="preserve">, 28/1-Р/вул. В’ячеслава </w:t>
      </w:r>
      <w:proofErr w:type="spellStart"/>
      <w:r w:rsidR="007956E1" w:rsidRPr="007956E1">
        <w:t>Чорновола</w:t>
      </w:r>
      <w:proofErr w:type="spellEnd"/>
      <w:r w:rsidR="007956E1" w:rsidRPr="007956E1">
        <w:t>, 28/1.</w:t>
      </w:r>
    </w:p>
    <w:p w14:paraId="4A017031" w14:textId="458D5180" w:rsidR="001D26A3" w:rsidRPr="00A62FC0" w:rsidRDefault="001D26A3" w:rsidP="007956E1">
      <w:pPr>
        <w:tabs>
          <w:tab w:val="left" w:pos="142"/>
        </w:tabs>
        <w:ind w:left="360"/>
      </w:pPr>
      <w:bookmarkStart w:id="2" w:name="_GoBack"/>
      <w:bookmarkEnd w:id="2"/>
    </w:p>
    <w:p w14:paraId="3439F5F2" w14:textId="77777777" w:rsidR="001D26A3" w:rsidRPr="000F278C" w:rsidRDefault="001D26A3" w:rsidP="001D26A3">
      <w:pPr>
        <w:pBdr>
          <w:top w:val="nil"/>
          <w:left w:val="nil"/>
          <w:bottom w:val="nil"/>
          <w:right w:val="nil"/>
          <w:between w:val="nil"/>
        </w:pBdr>
        <w:shd w:val="clear" w:color="auto" w:fill="FFFFFF"/>
        <w:jc w:val="both"/>
        <w:rPr>
          <w:b/>
          <w:color w:val="222222"/>
        </w:rPr>
      </w:pPr>
    </w:p>
    <w:p w14:paraId="2E9D1F34" w14:textId="77777777" w:rsidR="001D26A3" w:rsidRPr="0066122F" w:rsidRDefault="001D26A3" w:rsidP="001D26A3">
      <w:pPr>
        <w:pBdr>
          <w:top w:val="nil"/>
          <w:left w:val="nil"/>
          <w:bottom w:val="nil"/>
          <w:right w:val="nil"/>
          <w:between w:val="nil"/>
        </w:pBdr>
        <w:tabs>
          <w:tab w:val="left" w:pos="142"/>
        </w:tabs>
        <w:ind w:hanging="2"/>
        <w:jc w:val="center"/>
        <w:rPr>
          <w:b/>
        </w:rPr>
      </w:pPr>
      <w:r w:rsidRPr="0066122F">
        <w:rPr>
          <w:b/>
        </w:rPr>
        <w:t>Специфікація обладнання, що потребує технічного обслуговування</w:t>
      </w:r>
    </w:p>
    <w:p w14:paraId="5CC2E302" w14:textId="77777777" w:rsidR="001D26A3" w:rsidRPr="0066122F" w:rsidRDefault="001D26A3" w:rsidP="001D26A3">
      <w:pPr>
        <w:pBdr>
          <w:top w:val="nil"/>
          <w:left w:val="nil"/>
          <w:bottom w:val="nil"/>
          <w:right w:val="nil"/>
          <w:between w:val="nil"/>
        </w:pBdr>
        <w:tabs>
          <w:tab w:val="left" w:pos="142"/>
        </w:tabs>
        <w:ind w:hanging="2"/>
        <w:jc w:val="center"/>
        <w:rPr>
          <w:b/>
        </w:rPr>
      </w:pPr>
    </w:p>
    <w:tbl>
      <w:tblPr>
        <w:tblW w:w="9624" w:type="dxa"/>
        <w:tblInd w:w="10" w:type="dxa"/>
        <w:tblLayout w:type="fixed"/>
        <w:tblLook w:val="0000" w:firstRow="0" w:lastRow="0" w:firstColumn="0" w:lastColumn="0" w:noHBand="0" w:noVBand="0"/>
      </w:tblPr>
      <w:tblGrid>
        <w:gridCol w:w="549"/>
        <w:gridCol w:w="3468"/>
        <w:gridCol w:w="900"/>
        <w:gridCol w:w="2978"/>
        <w:gridCol w:w="1729"/>
      </w:tblGrid>
      <w:tr w:rsidR="001D26A3" w:rsidRPr="0066122F" w14:paraId="7660BDC9" w14:textId="77777777" w:rsidTr="00455D20">
        <w:trPr>
          <w:trHeight w:val="703"/>
        </w:trPr>
        <w:tc>
          <w:tcPr>
            <w:tcW w:w="549" w:type="dxa"/>
            <w:tcBorders>
              <w:top w:val="single" w:sz="4" w:space="0" w:color="000000"/>
              <w:left w:val="single" w:sz="4" w:space="0" w:color="000000"/>
              <w:bottom w:val="single" w:sz="4" w:space="0" w:color="auto"/>
              <w:right w:val="single" w:sz="4" w:space="0" w:color="000000"/>
            </w:tcBorders>
            <w:shd w:val="clear" w:color="auto" w:fill="auto"/>
            <w:vAlign w:val="center"/>
          </w:tcPr>
          <w:p w14:paraId="3B8BAAC1" w14:textId="77777777" w:rsidR="001D26A3" w:rsidRPr="0066122F" w:rsidRDefault="001D26A3" w:rsidP="00EF1F34">
            <w:pPr>
              <w:pBdr>
                <w:top w:val="nil"/>
                <w:left w:val="nil"/>
                <w:bottom w:val="nil"/>
                <w:right w:val="nil"/>
                <w:between w:val="nil"/>
              </w:pBdr>
              <w:ind w:hanging="2"/>
              <w:jc w:val="center"/>
              <w:rPr>
                <w:b/>
              </w:rPr>
            </w:pPr>
            <w:r w:rsidRPr="0066122F">
              <w:rPr>
                <w:b/>
              </w:rPr>
              <w:t>№</w:t>
            </w:r>
          </w:p>
          <w:p w14:paraId="78227E95" w14:textId="77777777" w:rsidR="001D26A3" w:rsidRPr="0066122F" w:rsidRDefault="001D26A3" w:rsidP="00EF1F34">
            <w:pPr>
              <w:pBdr>
                <w:top w:val="nil"/>
                <w:left w:val="nil"/>
                <w:bottom w:val="nil"/>
                <w:right w:val="nil"/>
                <w:between w:val="nil"/>
              </w:pBdr>
              <w:ind w:hanging="2"/>
              <w:jc w:val="center"/>
            </w:pPr>
            <w:r w:rsidRPr="0066122F">
              <w:rPr>
                <w:b/>
              </w:rPr>
              <w:t>з/п</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F1D7A" w14:textId="77777777" w:rsidR="001D26A3" w:rsidRPr="0066122F" w:rsidRDefault="001D26A3" w:rsidP="00EF1F34">
            <w:pPr>
              <w:pBdr>
                <w:top w:val="nil"/>
                <w:left w:val="nil"/>
                <w:bottom w:val="nil"/>
                <w:right w:val="nil"/>
                <w:between w:val="nil"/>
              </w:pBdr>
              <w:ind w:hanging="2"/>
              <w:jc w:val="center"/>
            </w:pPr>
            <w:r w:rsidRPr="0066122F">
              <w:rPr>
                <w:b/>
              </w:rPr>
              <w:t>Найменування обладнання</w:t>
            </w:r>
          </w:p>
        </w:tc>
        <w:tc>
          <w:tcPr>
            <w:tcW w:w="90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FABB33" w14:textId="77777777" w:rsidR="001D26A3" w:rsidRPr="0066122F" w:rsidRDefault="001D26A3" w:rsidP="00EF1F34">
            <w:pPr>
              <w:pBdr>
                <w:top w:val="nil"/>
                <w:left w:val="nil"/>
                <w:bottom w:val="nil"/>
                <w:right w:val="nil"/>
                <w:between w:val="nil"/>
              </w:pBdr>
              <w:ind w:hanging="2"/>
              <w:jc w:val="center"/>
            </w:pPr>
            <w:r w:rsidRPr="0066122F">
              <w:rPr>
                <w:b/>
              </w:rPr>
              <w:t>Кіль</w:t>
            </w:r>
            <w:r>
              <w:rPr>
                <w:b/>
              </w:rPr>
              <w:t>-</w:t>
            </w:r>
            <w:r w:rsidRPr="0066122F">
              <w:rPr>
                <w:b/>
              </w:rPr>
              <w:t>кість шт.</w:t>
            </w:r>
          </w:p>
        </w:tc>
        <w:tc>
          <w:tcPr>
            <w:tcW w:w="2978" w:type="dxa"/>
            <w:tcBorders>
              <w:top w:val="single" w:sz="4" w:space="0" w:color="000000"/>
              <w:left w:val="single" w:sz="4" w:space="0" w:color="000000"/>
              <w:bottom w:val="single" w:sz="4" w:space="0" w:color="000000"/>
              <w:right w:val="single" w:sz="4" w:space="0" w:color="000000"/>
            </w:tcBorders>
          </w:tcPr>
          <w:p w14:paraId="0AEC39E5" w14:textId="77777777" w:rsidR="001D26A3" w:rsidRPr="0066122F" w:rsidRDefault="001D26A3" w:rsidP="00EF1F34">
            <w:pPr>
              <w:pBdr>
                <w:top w:val="nil"/>
                <w:left w:val="nil"/>
                <w:bottom w:val="nil"/>
                <w:right w:val="nil"/>
                <w:between w:val="nil"/>
              </w:pBdr>
              <w:ind w:hanging="2"/>
              <w:jc w:val="center"/>
              <w:rPr>
                <w:b/>
              </w:rPr>
            </w:pPr>
            <w:r w:rsidRPr="0066122F">
              <w:rPr>
                <w:b/>
              </w:rPr>
              <w:t>Серійний номер</w:t>
            </w:r>
          </w:p>
        </w:tc>
        <w:tc>
          <w:tcPr>
            <w:tcW w:w="1729" w:type="dxa"/>
            <w:tcBorders>
              <w:top w:val="single" w:sz="4" w:space="0" w:color="000000"/>
              <w:left w:val="single" w:sz="4" w:space="0" w:color="000000"/>
              <w:bottom w:val="single" w:sz="4" w:space="0" w:color="000000"/>
              <w:right w:val="single" w:sz="4" w:space="0" w:color="000000"/>
            </w:tcBorders>
          </w:tcPr>
          <w:p w14:paraId="2375B9AC" w14:textId="77777777" w:rsidR="001D26A3" w:rsidRPr="0066122F" w:rsidRDefault="001D26A3" w:rsidP="00EF1F34">
            <w:pPr>
              <w:pBdr>
                <w:top w:val="nil"/>
                <w:left w:val="nil"/>
                <w:bottom w:val="nil"/>
                <w:right w:val="nil"/>
                <w:between w:val="nil"/>
              </w:pBdr>
              <w:ind w:hanging="2"/>
              <w:jc w:val="center"/>
              <w:rPr>
                <w:b/>
              </w:rPr>
            </w:pPr>
            <w:r w:rsidRPr="006B419C">
              <w:rPr>
                <w:b/>
              </w:rPr>
              <w:t>Інвентарний номер</w:t>
            </w:r>
          </w:p>
        </w:tc>
      </w:tr>
      <w:tr w:rsidR="001D26A3" w:rsidRPr="00A14700" w14:paraId="502E6073" w14:textId="77777777" w:rsidTr="00455D20">
        <w:trPr>
          <w:trHeight w:val="249"/>
        </w:trPr>
        <w:tc>
          <w:tcPr>
            <w:tcW w:w="549" w:type="dxa"/>
            <w:vMerge w:val="restart"/>
            <w:tcBorders>
              <w:top w:val="single" w:sz="4" w:space="0" w:color="auto"/>
              <w:left w:val="single" w:sz="4" w:space="0" w:color="auto"/>
              <w:right w:val="single" w:sz="4" w:space="0" w:color="auto"/>
            </w:tcBorders>
            <w:shd w:val="clear" w:color="auto" w:fill="auto"/>
          </w:tcPr>
          <w:p w14:paraId="785DAF74" w14:textId="77777777" w:rsidR="001D26A3" w:rsidRPr="00A14700" w:rsidRDefault="001D26A3" w:rsidP="00EF1F34">
            <w:pPr>
              <w:pBdr>
                <w:top w:val="nil"/>
                <w:left w:val="nil"/>
                <w:bottom w:val="nil"/>
                <w:right w:val="nil"/>
                <w:between w:val="nil"/>
              </w:pBdr>
              <w:ind w:hanging="2"/>
            </w:pPr>
            <w:r w:rsidRPr="00A14700">
              <w:t>1</w:t>
            </w:r>
          </w:p>
        </w:tc>
        <w:tc>
          <w:tcPr>
            <w:tcW w:w="3468" w:type="dxa"/>
            <w:vMerge w:val="restart"/>
            <w:tcBorders>
              <w:top w:val="single" w:sz="4" w:space="0" w:color="000000"/>
              <w:left w:val="single" w:sz="4" w:space="0" w:color="auto"/>
              <w:right w:val="single" w:sz="4" w:space="0" w:color="auto"/>
            </w:tcBorders>
            <w:shd w:val="clear" w:color="auto" w:fill="auto"/>
          </w:tcPr>
          <w:p w14:paraId="3D20FF3C" w14:textId="77777777" w:rsidR="001D26A3" w:rsidRPr="00A14700" w:rsidRDefault="001D26A3" w:rsidP="00EF1F34">
            <w:pPr>
              <w:pBdr>
                <w:top w:val="nil"/>
                <w:left w:val="nil"/>
                <w:bottom w:val="nil"/>
                <w:right w:val="nil"/>
                <w:between w:val="nil"/>
              </w:pBdr>
              <w:ind w:hanging="2"/>
            </w:pPr>
            <w:r w:rsidRPr="00A14700">
              <w:t xml:space="preserve">Сепаратор клітин крові </w:t>
            </w:r>
            <w:proofErr w:type="spellStart"/>
            <w:r w:rsidRPr="00A14700">
              <w:t>Amicus</w:t>
            </w:r>
            <w:proofErr w:type="spellEnd"/>
          </w:p>
        </w:tc>
        <w:tc>
          <w:tcPr>
            <w:tcW w:w="900" w:type="dxa"/>
            <w:vMerge w:val="restart"/>
            <w:tcBorders>
              <w:top w:val="single" w:sz="4" w:space="0" w:color="auto"/>
              <w:left w:val="single" w:sz="4" w:space="0" w:color="auto"/>
              <w:right w:val="single" w:sz="4" w:space="0" w:color="auto"/>
            </w:tcBorders>
            <w:shd w:val="clear" w:color="auto" w:fill="auto"/>
          </w:tcPr>
          <w:p w14:paraId="35EC71A5" w14:textId="77777777" w:rsidR="001D26A3" w:rsidRPr="00A14700" w:rsidRDefault="001D26A3" w:rsidP="00EF1F34">
            <w:pPr>
              <w:pBdr>
                <w:top w:val="nil"/>
                <w:left w:val="nil"/>
                <w:bottom w:val="nil"/>
                <w:right w:val="nil"/>
                <w:between w:val="nil"/>
              </w:pBdr>
              <w:ind w:hanging="2"/>
              <w:jc w:val="center"/>
            </w:pPr>
            <w:r w:rsidRPr="00A14700">
              <w:t>3</w:t>
            </w:r>
          </w:p>
        </w:tc>
        <w:tc>
          <w:tcPr>
            <w:tcW w:w="2978" w:type="dxa"/>
            <w:tcBorders>
              <w:top w:val="single" w:sz="4" w:space="0" w:color="000000"/>
              <w:left w:val="single" w:sz="4" w:space="0" w:color="auto"/>
              <w:bottom w:val="single" w:sz="8" w:space="0" w:color="000000"/>
              <w:right w:val="single" w:sz="8" w:space="0" w:color="000000"/>
            </w:tcBorders>
          </w:tcPr>
          <w:p w14:paraId="4AD0A068" w14:textId="77777777" w:rsidR="001D26A3" w:rsidRPr="00A14700" w:rsidRDefault="001D26A3" w:rsidP="00EF1F34">
            <w:pPr>
              <w:pBdr>
                <w:top w:val="nil"/>
                <w:left w:val="nil"/>
                <w:bottom w:val="nil"/>
                <w:right w:val="nil"/>
                <w:between w:val="nil"/>
              </w:pBdr>
              <w:ind w:hanging="2"/>
              <w:jc w:val="center"/>
            </w:pPr>
            <w:r w:rsidRPr="00A14700">
              <w:t>WC 07070</w:t>
            </w:r>
          </w:p>
        </w:tc>
        <w:tc>
          <w:tcPr>
            <w:tcW w:w="1729" w:type="dxa"/>
            <w:tcBorders>
              <w:top w:val="single" w:sz="4" w:space="0" w:color="000000"/>
              <w:left w:val="nil"/>
              <w:bottom w:val="single" w:sz="8" w:space="0" w:color="000000"/>
              <w:right w:val="single" w:sz="8" w:space="0" w:color="000000"/>
            </w:tcBorders>
          </w:tcPr>
          <w:p w14:paraId="40A68AFA" w14:textId="77777777" w:rsidR="001D26A3" w:rsidRPr="00A14700" w:rsidRDefault="001D26A3" w:rsidP="00EF1F34">
            <w:pPr>
              <w:pBdr>
                <w:top w:val="nil"/>
                <w:left w:val="nil"/>
                <w:bottom w:val="nil"/>
                <w:right w:val="nil"/>
                <w:between w:val="nil"/>
              </w:pBdr>
              <w:ind w:hanging="2"/>
              <w:jc w:val="center"/>
            </w:pPr>
            <w:r w:rsidRPr="00A14700">
              <w:t>10148139416</w:t>
            </w:r>
          </w:p>
        </w:tc>
      </w:tr>
      <w:tr w:rsidR="001D26A3" w:rsidRPr="00A14700" w14:paraId="26A0254B" w14:textId="77777777" w:rsidTr="00455D20">
        <w:trPr>
          <w:trHeight w:val="249"/>
        </w:trPr>
        <w:tc>
          <w:tcPr>
            <w:tcW w:w="549" w:type="dxa"/>
            <w:vMerge/>
            <w:tcBorders>
              <w:left w:val="single" w:sz="4" w:space="0" w:color="auto"/>
              <w:right w:val="single" w:sz="4" w:space="0" w:color="auto"/>
            </w:tcBorders>
            <w:shd w:val="clear" w:color="auto" w:fill="auto"/>
          </w:tcPr>
          <w:p w14:paraId="1E370E7F" w14:textId="77777777" w:rsidR="001D26A3" w:rsidRPr="00A14700" w:rsidRDefault="001D26A3" w:rsidP="00EF1F34">
            <w:pPr>
              <w:pBdr>
                <w:top w:val="nil"/>
                <w:left w:val="nil"/>
                <w:bottom w:val="nil"/>
                <w:right w:val="nil"/>
                <w:between w:val="nil"/>
              </w:pBdr>
              <w:ind w:hanging="2"/>
            </w:pPr>
          </w:p>
        </w:tc>
        <w:tc>
          <w:tcPr>
            <w:tcW w:w="3468" w:type="dxa"/>
            <w:vMerge/>
            <w:tcBorders>
              <w:top w:val="single" w:sz="4" w:space="0" w:color="000000"/>
              <w:left w:val="single" w:sz="4" w:space="0" w:color="auto"/>
              <w:right w:val="single" w:sz="4" w:space="0" w:color="auto"/>
            </w:tcBorders>
            <w:shd w:val="clear" w:color="auto" w:fill="auto"/>
          </w:tcPr>
          <w:p w14:paraId="4133D522" w14:textId="77777777" w:rsidR="001D26A3" w:rsidRPr="00A14700" w:rsidRDefault="001D26A3" w:rsidP="00EF1F34">
            <w:pPr>
              <w:widowControl w:val="0"/>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7C845FA0" w14:textId="77777777" w:rsidR="001D26A3" w:rsidRPr="00A14700" w:rsidRDefault="001D26A3" w:rsidP="00EF1F34">
            <w:pPr>
              <w:widowControl w:val="0"/>
              <w:pBdr>
                <w:top w:val="nil"/>
                <w:left w:val="nil"/>
                <w:bottom w:val="nil"/>
                <w:right w:val="nil"/>
                <w:between w:val="nil"/>
              </w:pBdr>
              <w:ind w:hanging="2"/>
            </w:pPr>
          </w:p>
        </w:tc>
        <w:tc>
          <w:tcPr>
            <w:tcW w:w="2978" w:type="dxa"/>
            <w:tcBorders>
              <w:top w:val="single" w:sz="4" w:space="0" w:color="000000"/>
              <w:left w:val="single" w:sz="4" w:space="0" w:color="auto"/>
              <w:bottom w:val="single" w:sz="8" w:space="0" w:color="000000"/>
              <w:right w:val="single" w:sz="8" w:space="0" w:color="000000"/>
            </w:tcBorders>
          </w:tcPr>
          <w:p w14:paraId="7D557B00" w14:textId="77777777" w:rsidR="001D26A3" w:rsidRPr="00A14700" w:rsidRDefault="001D26A3" w:rsidP="00EF1F34">
            <w:pPr>
              <w:pBdr>
                <w:top w:val="nil"/>
                <w:left w:val="nil"/>
                <w:bottom w:val="nil"/>
                <w:right w:val="nil"/>
                <w:between w:val="nil"/>
              </w:pBdr>
              <w:ind w:hanging="2"/>
              <w:jc w:val="center"/>
            </w:pPr>
            <w:r w:rsidRPr="00A14700">
              <w:t>WC 07067</w:t>
            </w:r>
          </w:p>
        </w:tc>
        <w:tc>
          <w:tcPr>
            <w:tcW w:w="1729" w:type="dxa"/>
            <w:tcBorders>
              <w:top w:val="single" w:sz="4" w:space="0" w:color="000000"/>
              <w:left w:val="nil"/>
              <w:bottom w:val="single" w:sz="8" w:space="0" w:color="000000"/>
              <w:right w:val="single" w:sz="8" w:space="0" w:color="000000"/>
            </w:tcBorders>
          </w:tcPr>
          <w:p w14:paraId="535CB532" w14:textId="77777777" w:rsidR="001D26A3" w:rsidRPr="00A14700" w:rsidRDefault="001D26A3" w:rsidP="00EF1F34">
            <w:pPr>
              <w:pBdr>
                <w:top w:val="nil"/>
                <w:left w:val="nil"/>
                <w:bottom w:val="nil"/>
                <w:right w:val="nil"/>
                <w:between w:val="nil"/>
              </w:pBdr>
              <w:ind w:hanging="2"/>
              <w:jc w:val="center"/>
            </w:pPr>
            <w:r w:rsidRPr="00A14700">
              <w:t>10148139418</w:t>
            </w:r>
          </w:p>
        </w:tc>
      </w:tr>
      <w:tr w:rsidR="001D26A3" w:rsidRPr="00A14700" w14:paraId="2899428C" w14:textId="77777777" w:rsidTr="00455D20">
        <w:trPr>
          <w:trHeight w:val="276"/>
        </w:trPr>
        <w:tc>
          <w:tcPr>
            <w:tcW w:w="549" w:type="dxa"/>
            <w:vMerge/>
            <w:tcBorders>
              <w:left w:val="single" w:sz="4" w:space="0" w:color="auto"/>
              <w:right w:val="single" w:sz="4" w:space="0" w:color="auto"/>
            </w:tcBorders>
            <w:shd w:val="clear" w:color="auto" w:fill="auto"/>
          </w:tcPr>
          <w:p w14:paraId="68C377D3" w14:textId="77777777" w:rsidR="001D26A3" w:rsidRPr="00A14700" w:rsidRDefault="001D26A3" w:rsidP="00EF1F34">
            <w:pPr>
              <w:pBdr>
                <w:top w:val="nil"/>
                <w:left w:val="nil"/>
                <w:bottom w:val="nil"/>
                <w:right w:val="nil"/>
                <w:between w:val="nil"/>
              </w:pBdr>
              <w:ind w:hanging="2"/>
            </w:pPr>
          </w:p>
        </w:tc>
        <w:tc>
          <w:tcPr>
            <w:tcW w:w="3468" w:type="dxa"/>
            <w:vMerge/>
            <w:tcBorders>
              <w:top w:val="single" w:sz="4" w:space="0" w:color="000000"/>
              <w:left w:val="single" w:sz="4" w:space="0" w:color="auto"/>
              <w:right w:val="single" w:sz="4" w:space="0" w:color="auto"/>
            </w:tcBorders>
            <w:shd w:val="clear" w:color="auto" w:fill="auto"/>
          </w:tcPr>
          <w:p w14:paraId="2DD8C1BB" w14:textId="77777777" w:rsidR="001D26A3" w:rsidRPr="00A14700" w:rsidRDefault="001D26A3" w:rsidP="00EF1F34">
            <w:pPr>
              <w:widowControl w:val="0"/>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6F8CE1DF" w14:textId="77777777" w:rsidR="001D26A3" w:rsidRPr="00A14700" w:rsidRDefault="001D26A3" w:rsidP="00EF1F34">
            <w:pPr>
              <w:widowControl w:val="0"/>
              <w:pBdr>
                <w:top w:val="nil"/>
                <w:left w:val="nil"/>
                <w:bottom w:val="nil"/>
                <w:right w:val="nil"/>
                <w:between w:val="nil"/>
              </w:pBdr>
              <w:ind w:hanging="2"/>
            </w:pPr>
          </w:p>
        </w:tc>
        <w:tc>
          <w:tcPr>
            <w:tcW w:w="2978" w:type="dxa"/>
            <w:vMerge w:val="restart"/>
            <w:tcBorders>
              <w:top w:val="single" w:sz="4" w:space="0" w:color="000000"/>
              <w:left w:val="single" w:sz="4" w:space="0" w:color="auto"/>
              <w:right w:val="single" w:sz="8" w:space="0" w:color="000000"/>
            </w:tcBorders>
          </w:tcPr>
          <w:p w14:paraId="0AC21808" w14:textId="77777777" w:rsidR="001D26A3" w:rsidRPr="00A14700" w:rsidRDefault="001D26A3" w:rsidP="00EF1F34">
            <w:pPr>
              <w:pBdr>
                <w:top w:val="nil"/>
                <w:left w:val="nil"/>
                <w:bottom w:val="nil"/>
                <w:right w:val="nil"/>
                <w:between w:val="nil"/>
              </w:pBdr>
              <w:ind w:hanging="2"/>
              <w:jc w:val="center"/>
            </w:pPr>
            <w:r w:rsidRPr="00A14700">
              <w:t>WC 07080</w:t>
            </w:r>
          </w:p>
        </w:tc>
        <w:tc>
          <w:tcPr>
            <w:tcW w:w="1729" w:type="dxa"/>
            <w:vMerge w:val="restart"/>
            <w:tcBorders>
              <w:top w:val="single" w:sz="4" w:space="0" w:color="000000"/>
              <w:left w:val="nil"/>
              <w:right w:val="single" w:sz="8" w:space="0" w:color="000000"/>
            </w:tcBorders>
          </w:tcPr>
          <w:p w14:paraId="5320B3A9" w14:textId="77777777" w:rsidR="001D26A3" w:rsidRPr="00A14700" w:rsidRDefault="001D26A3" w:rsidP="00EF1F34">
            <w:pPr>
              <w:pBdr>
                <w:top w:val="nil"/>
                <w:left w:val="nil"/>
                <w:bottom w:val="nil"/>
                <w:right w:val="nil"/>
                <w:between w:val="nil"/>
              </w:pBdr>
              <w:ind w:hanging="2"/>
              <w:jc w:val="center"/>
            </w:pPr>
            <w:r w:rsidRPr="00A14700">
              <w:t>10148139417</w:t>
            </w:r>
          </w:p>
        </w:tc>
      </w:tr>
      <w:tr w:rsidR="001D26A3" w:rsidRPr="00A14700" w14:paraId="64E13F9B" w14:textId="77777777" w:rsidTr="00455D20">
        <w:trPr>
          <w:trHeight w:val="73"/>
        </w:trPr>
        <w:tc>
          <w:tcPr>
            <w:tcW w:w="549" w:type="dxa"/>
            <w:vMerge/>
            <w:tcBorders>
              <w:left w:val="single" w:sz="4" w:space="0" w:color="auto"/>
              <w:bottom w:val="single" w:sz="4" w:space="0" w:color="auto"/>
              <w:right w:val="single" w:sz="4" w:space="0" w:color="auto"/>
            </w:tcBorders>
            <w:shd w:val="clear" w:color="auto" w:fill="auto"/>
          </w:tcPr>
          <w:p w14:paraId="1A9ABAC5" w14:textId="77777777" w:rsidR="001D26A3" w:rsidRPr="00A14700" w:rsidRDefault="001D26A3" w:rsidP="00EF1F34">
            <w:pPr>
              <w:pBdr>
                <w:top w:val="nil"/>
                <w:left w:val="nil"/>
                <w:bottom w:val="nil"/>
                <w:right w:val="nil"/>
                <w:between w:val="nil"/>
              </w:pBdr>
              <w:ind w:hanging="2"/>
            </w:pPr>
          </w:p>
        </w:tc>
        <w:tc>
          <w:tcPr>
            <w:tcW w:w="3468" w:type="dxa"/>
            <w:tcBorders>
              <w:top w:val="nil"/>
              <w:left w:val="single" w:sz="4" w:space="0" w:color="auto"/>
              <w:bottom w:val="single" w:sz="8" w:space="0" w:color="000000"/>
              <w:right w:val="single" w:sz="4" w:space="0" w:color="auto"/>
            </w:tcBorders>
            <w:shd w:val="clear" w:color="auto" w:fill="auto"/>
          </w:tcPr>
          <w:p w14:paraId="3CFBDD1A" w14:textId="77777777" w:rsidR="001D26A3" w:rsidRPr="00A14700" w:rsidRDefault="001D26A3" w:rsidP="00EF1F34">
            <w:pPr>
              <w:pBdr>
                <w:top w:val="nil"/>
                <w:left w:val="nil"/>
                <w:bottom w:val="nil"/>
                <w:right w:val="nil"/>
                <w:between w:val="nil"/>
              </w:pBdr>
            </w:pPr>
          </w:p>
        </w:tc>
        <w:tc>
          <w:tcPr>
            <w:tcW w:w="900" w:type="dxa"/>
            <w:vMerge/>
            <w:tcBorders>
              <w:left w:val="single" w:sz="4" w:space="0" w:color="auto"/>
              <w:bottom w:val="single" w:sz="4" w:space="0" w:color="auto"/>
              <w:right w:val="single" w:sz="4" w:space="0" w:color="auto"/>
            </w:tcBorders>
            <w:shd w:val="clear" w:color="auto" w:fill="auto"/>
          </w:tcPr>
          <w:p w14:paraId="255DF781" w14:textId="77777777" w:rsidR="001D26A3" w:rsidRPr="00A14700" w:rsidRDefault="001D26A3" w:rsidP="00EF1F34">
            <w:pPr>
              <w:pBdr>
                <w:top w:val="nil"/>
                <w:left w:val="nil"/>
                <w:bottom w:val="nil"/>
                <w:right w:val="nil"/>
                <w:between w:val="nil"/>
              </w:pBdr>
              <w:ind w:hanging="2"/>
              <w:jc w:val="center"/>
            </w:pPr>
          </w:p>
        </w:tc>
        <w:tc>
          <w:tcPr>
            <w:tcW w:w="2978" w:type="dxa"/>
            <w:vMerge/>
            <w:tcBorders>
              <w:left w:val="single" w:sz="4" w:space="0" w:color="auto"/>
              <w:bottom w:val="single" w:sz="8" w:space="0" w:color="000000"/>
              <w:right w:val="single" w:sz="8" w:space="0" w:color="000000"/>
            </w:tcBorders>
          </w:tcPr>
          <w:p w14:paraId="20ECC72A" w14:textId="77777777" w:rsidR="001D26A3" w:rsidRPr="00A14700" w:rsidRDefault="001D26A3" w:rsidP="00EF1F34">
            <w:pPr>
              <w:pBdr>
                <w:top w:val="nil"/>
                <w:left w:val="nil"/>
                <w:bottom w:val="nil"/>
                <w:right w:val="nil"/>
                <w:between w:val="nil"/>
              </w:pBdr>
              <w:ind w:hanging="2"/>
              <w:jc w:val="center"/>
            </w:pPr>
          </w:p>
        </w:tc>
        <w:tc>
          <w:tcPr>
            <w:tcW w:w="1729" w:type="dxa"/>
            <w:vMerge/>
            <w:tcBorders>
              <w:left w:val="nil"/>
              <w:bottom w:val="single" w:sz="8" w:space="0" w:color="000000"/>
              <w:right w:val="single" w:sz="8" w:space="0" w:color="000000"/>
            </w:tcBorders>
          </w:tcPr>
          <w:p w14:paraId="36A14BAF" w14:textId="77777777" w:rsidR="001D26A3" w:rsidRPr="00A14700" w:rsidRDefault="001D26A3" w:rsidP="00EF1F34">
            <w:pPr>
              <w:pBdr>
                <w:top w:val="nil"/>
                <w:left w:val="nil"/>
                <w:bottom w:val="nil"/>
                <w:right w:val="nil"/>
                <w:between w:val="nil"/>
              </w:pBdr>
              <w:ind w:hanging="2"/>
              <w:jc w:val="center"/>
            </w:pPr>
          </w:p>
        </w:tc>
      </w:tr>
      <w:tr w:rsidR="001D26A3" w:rsidRPr="00A14700" w14:paraId="3483D955" w14:textId="77777777" w:rsidTr="00455D20">
        <w:trPr>
          <w:trHeight w:val="248"/>
        </w:trPr>
        <w:tc>
          <w:tcPr>
            <w:tcW w:w="549" w:type="dxa"/>
            <w:tcBorders>
              <w:top w:val="single" w:sz="4" w:space="0" w:color="auto"/>
              <w:left w:val="single" w:sz="8" w:space="0" w:color="000000"/>
              <w:bottom w:val="single" w:sz="8" w:space="0" w:color="000000"/>
              <w:right w:val="single" w:sz="8" w:space="0" w:color="000000"/>
            </w:tcBorders>
            <w:shd w:val="clear" w:color="auto" w:fill="auto"/>
          </w:tcPr>
          <w:p w14:paraId="3051FEA4" w14:textId="77777777" w:rsidR="001D26A3" w:rsidRPr="00A14700" w:rsidRDefault="001D26A3" w:rsidP="00EF1F34">
            <w:pPr>
              <w:pBdr>
                <w:top w:val="nil"/>
                <w:left w:val="nil"/>
                <w:bottom w:val="nil"/>
                <w:right w:val="nil"/>
                <w:between w:val="nil"/>
              </w:pBdr>
              <w:ind w:hanging="2"/>
            </w:pPr>
            <w:r w:rsidRPr="00A14700">
              <w:t>2</w:t>
            </w:r>
          </w:p>
        </w:tc>
        <w:tc>
          <w:tcPr>
            <w:tcW w:w="3468" w:type="dxa"/>
            <w:tcBorders>
              <w:top w:val="nil"/>
              <w:left w:val="nil"/>
              <w:bottom w:val="single" w:sz="8" w:space="0" w:color="000000"/>
              <w:right w:val="single" w:sz="4" w:space="0" w:color="auto"/>
            </w:tcBorders>
            <w:shd w:val="clear" w:color="auto" w:fill="auto"/>
          </w:tcPr>
          <w:p w14:paraId="54A2B18B" w14:textId="77777777" w:rsidR="001D26A3" w:rsidRPr="00A14700" w:rsidRDefault="001D26A3" w:rsidP="00EF1F34">
            <w:pPr>
              <w:pBdr>
                <w:top w:val="nil"/>
                <w:left w:val="nil"/>
                <w:bottom w:val="nil"/>
                <w:right w:val="nil"/>
                <w:between w:val="nil"/>
              </w:pBdr>
              <w:ind w:hanging="2"/>
            </w:pPr>
            <w:r w:rsidRPr="00A14700">
              <w:t xml:space="preserve">Апарат для </w:t>
            </w:r>
            <w:proofErr w:type="spellStart"/>
            <w:r w:rsidRPr="00A14700">
              <w:t>плазмоферезу</w:t>
            </w:r>
            <w:proofErr w:type="spellEnd"/>
            <w:r w:rsidRPr="00A14700">
              <w:t xml:space="preserve"> </w:t>
            </w:r>
            <w:proofErr w:type="spellStart"/>
            <w:r w:rsidRPr="00A14700">
              <w:t>Aurora</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08204C8" w14:textId="77777777" w:rsidR="001D26A3" w:rsidRPr="00A14700" w:rsidRDefault="001D26A3" w:rsidP="00EF1F34">
            <w:pPr>
              <w:pBdr>
                <w:top w:val="nil"/>
                <w:left w:val="nil"/>
                <w:bottom w:val="nil"/>
                <w:right w:val="nil"/>
                <w:between w:val="nil"/>
              </w:pBdr>
              <w:ind w:hanging="2"/>
              <w:jc w:val="center"/>
            </w:pPr>
            <w:r w:rsidRPr="00A14700">
              <w:t>1</w:t>
            </w:r>
          </w:p>
        </w:tc>
        <w:tc>
          <w:tcPr>
            <w:tcW w:w="2978" w:type="dxa"/>
            <w:tcBorders>
              <w:top w:val="nil"/>
              <w:left w:val="single" w:sz="4" w:space="0" w:color="auto"/>
              <w:bottom w:val="single" w:sz="8" w:space="0" w:color="000000"/>
              <w:right w:val="single" w:sz="8" w:space="0" w:color="000000"/>
            </w:tcBorders>
          </w:tcPr>
          <w:p w14:paraId="16FE139F" w14:textId="77777777" w:rsidR="001D26A3" w:rsidRPr="00A14700" w:rsidRDefault="001D26A3" w:rsidP="00EF1F34">
            <w:pPr>
              <w:pBdr>
                <w:top w:val="nil"/>
                <w:left w:val="nil"/>
                <w:bottom w:val="nil"/>
                <w:right w:val="nil"/>
                <w:between w:val="nil"/>
              </w:pBdr>
              <w:ind w:hanging="2"/>
              <w:jc w:val="center"/>
            </w:pPr>
            <w:r w:rsidRPr="00A14700">
              <w:t>ВС 09362</w:t>
            </w:r>
          </w:p>
        </w:tc>
        <w:tc>
          <w:tcPr>
            <w:tcW w:w="1729" w:type="dxa"/>
            <w:tcBorders>
              <w:top w:val="nil"/>
              <w:left w:val="nil"/>
              <w:bottom w:val="single" w:sz="8" w:space="0" w:color="000000"/>
              <w:right w:val="single" w:sz="8" w:space="0" w:color="000000"/>
            </w:tcBorders>
          </w:tcPr>
          <w:p w14:paraId="2C437FA0" w14:textId="77777777" w:rsidR="001D26A3" w:rsidRPr="00A14700" w:rsidRDefault="001D26A3" w:rsidP="00EF1F34">
            <w:pPr>
              <w:pBdr>
                <w:top w:val="nil"/>
                <w:left w:val="nil"/>
                <w:bottom w:val="nil"/>
                <w:right w:val="nil"/>
                <w:between w:val="nil"/>
              </w:pBdr>
              <w:ind w:hanging="2"/>
              <w:jc w:val="center"/>
            </w:pPr>
            <w:r w:rsidRPr="00A14700">
              <w:t>10148139405</w:t>
            </w:r>
          </w:p>
        </w:tc>
      </w:tr>
      <w:tr w:rsidR="001D26A3" w:rsidRPr="0051728E" w14:paraId="3F7CD12E" w14:textId="77777777" w:rsidTr="00455D20">
        <w:trPr>
          <w:trHeight w:val="147"/>
        </w:trPr>
        <w:tc>
          <w:tcPr>
            <w:tcW w:w="549" w:type="dxa"/>
            <w:tcBorders>
              <w:top w:val="nil"/>
              <w:left w:val="single" w:sz="8" w:space="0" w:color="000000"/>
              <w:bottom w:val="single" w:sz="4" w:space="0" w:color="auto"/>
              <w:right w:val="single" w:sz="8" w:space="0" w:color="000000"/>
            </w:tcBorders>
            <w:shd w:val="clear" w:color="auto" w:fill="auto"/>
          </w:tcPr>
          <w:p w14:paraId="4135568D" w14:textId="77777777" w:rsidR="001D26A3" w:rsidRPr="00A14700" w:rsidRDefault="001D26A3" w:rsidP="00EF1F34">
            <w:pPr>
              <w:pBdr>
                <w:top w:val="nil"/>
                <w:left w:val="nil"/>
                <w:bottom w:val="nil"/>
                <w:right w:val="nil"/>
                <w:between w:val="nil"/>
              </w:pBdr>
              <w:ind w:hanging="2"/>
            </w:pPr>
            <w:r w:rsidRPr="00A14700">
              <w:t>3</w:t>
            </w:r>
          </w:p>
        </w:tc>
        <w:tc>
          <w:tcPr>
            <w:tcW w:w="3468" w:type="dxa"/>
            <w:tcBorders>
              <w:top w:val="nil"/>
              <w:left w:val="nil"/>
              <w:bottom w:val="single" w:sz="4" w:space="0" w:color="auto"/>
              <w:right w:val="single" w:sz="8" w:space="0" w:color="000000"/>
            </w:tcBorders>
            <w:shd w:val="clear" w:color="auto" w:fill="auto"/>
          </w:tcPr>
          <w:p w14:paraId="3646380D" w14:textId="77777777" w:rsidR="001D26A3" w:rsidRPr="00A14700" w:rsidRDefault="001D26A3" w:rsidP="00EF1F34">
            <w:pPr>
              <w:pBdr>
                <w:top w:val="nil"/>
                <w:left w:val="nil"/>
                <w:bottom w:val="nil"/>
                <w:right w:val="nil"/>
                <w:between w:val="nil"/>
              </w:pBdr>
              <w:ind w:hanging="2"/>
            </w:pPr>
            <w:r w:rsidRPr="00A14700">
              <w:t xml:space="preserve">Центрифуга для автоматичного розділення крові на компоненти </w:t>
            </w:r>
            <w:proofErr w:type="spellStart"/>
            <w:r w:rsidRPr="00A14700">
              <w:t>Roto</w:t>
            </w:r>
            <w:proofErr w:type="spellEnd"/>
            <w:r w:rsidRPr="00A14700">
              <w:t xml:space="preserve"> </w:t>
            </w:r>
            <w:proofErr w:type="spellStart"/>
            <w:r w:rsidRPr="00A14700">
              <w:t>Silenta</w:t>
            </w:r>
            <w:proofErr w:type="spellEnd"/>
            <w:r w:rsidRPr="00A14700">
              <w:t xml:space="preserve"> 630 RS</w:t>
            </w:r>
          </w:p>
        </w:tc>
        <w:tc>
          <w:tcPr>
            <w:tcW w:w="900" w:type="dxa"/>
            <w:tcBorders>
              <w:top w:val="nil"/>
              <w:left w:val="nil"/>
              <w:bottom w:val="single" w:sz="4" w:space="0" w:color="auto"/>
              <w:right w:val="single" w:sz="8" w:space="0" w:color="000000"/>
            </w:tcBorders>
            <w:shd w:val="clear" w:color="auto" w:fill="auto"/>
          </w:tcPr>
          <w:p w14:paraId="3EE11E31" w14:textId="77777777" w:rsidR="001D26A3" w:rsidRPr="00A14700" w:rsidRDefault="001D26A3" w:rsidP="00EF1F34">
            <w:pPr>
              <w:pBdr>
                <w:top w:val="nil"/>
                <w:left w:val="nil"/>
                <w:bottom w:val="nil"/>
                <w:right w:val="nil"/>
                <w:between w:val="nil"/>
              </w:pBdr>
              <w:ind w:hanging="2"/>
              <w:jc w:val="center"/>
            </w:pPr>
            <w:r w:rsidRPr="00A14700">
              <w:t>1</w:t>
            </w:r>
          </w:p>
        </w:tc>
        <w:tc>
          <w:tcPr>
            <w:tcW w:w="2978" w:type="dxa"/>
            <w:tcBorders>
              <w:top w:val="nil"/>
              <w:left w:val="nil"/>
              <w:bottom w:val="single" w:sz="4" w:space="0" w:color="auto"/>
              <w:right w:val="single" w:sz="8" w:space="0" w:color="000000"/>
            </w:tcBorders>
          </w:tcPr>
          <w:p w14:paraId="5D5024FA" w14:textId="77777777" w:rsidR="001D26A3" w:rsidRPr="00A14700" w:rsidRDefault="001D26A3" w:rsidP="00EF1F34">
            <w:pPr>
              <w:pBdr>
                <w:top w:val="nil"/>
                <w:left w:val="nil"/>
                <w:bottom w:val="nil"/>
                <w:right w:val="nil"/>
                <w:between w:val="nil"/>
              </w:pBdr>
              <w:ind w:hanging="2"/>
              <w:jc w:val="center"/>
            </w:pPr>
            <w:r w:rsidRPr="00A14700">
              <w:t>0001807 27</w:t>
            </w:r>
          </w:p>
        </w:tc>
        <w:tc>
          <w:tcPr>
            <w:tcW w:w="1729" w:type="dxa"/>
            <w:tcBorders>
              <w:top w:val="nil"/>
              <w:left w:val="nil"/>
              <w:bottom w:val="single" w:sz="8" w:space="0" w:color="000000"/>
              <w:right w:val="single" w:sz="8" w:space="0" w:color="000000"/>
            </w:tcBorders>
          </w:tcPr>
          <w:p w14:paraId="66A7693A" w14:textId="77777777" w:rsidR="001D26A3" w:rsidRPr="0051728E" w:rsidRDefault="001D26A3" w:rsidP="00EF1F34">
            <w:pPr>
              <w:pBdr>
                <w:top w:val="nil"/>
                <w:left w:val="nil"/>
                <w:bottom w:val="nil"/>
                <w:right w:val="nil"/>
                <w:between w:val="nil"/>
              </w:pBdr>
              <w:ind w:hanging="2"/>
              <w:jc w:val="center"/>
            </w:pPr>
            <w:r w:rsidRPr="00A14700">
              <w:t>10148139419</w:t>
            </w:r>
          </w:p>
        </w:tc>
      </w:tr>
      <w:tr w:rsidR="001D26A3" w:rsidRPr="0051728E" w14:paraId="35F7CA94" w14:textId="77777777" w:rsidTr="00455D20">
        <w:trPr>
          <w:trHeight w:val="228"/>
        </w:trPr>
        <w:tc>
          <w:tcPr>
            <w:tcW w:w="549" w:type="dxa"/>
            <w:vMerge w:val="restart"/>
            <w:tcBorders>
              <w:top w:val="single" w:sz="4" w:space="0" w:color="auto"/>
              <w:left w:val="single" w:sz="4" w:space="0" w:color="auto"/>
              <w:right w:val="single" w:sz="4" w:space="0" w:color="auto"/>
            </w:tcBorders>
            <w:shd w:val="clear" w:color="auto" w:fill="auto"/>
          </w:tcPr>
          <w:p w14:paraId="327195E6" w14:textId="77777777" w:rsidR="001D26A3" w:rsidRPr="0051728E" w:rsidRDefault="001D26A3" w:rsidP="00EF1F34">
            <w:pPr>
              <w:pBdr>
                <w:top w:val="nil"/>
                <w:left w:val="nil"/>
                <w:bottom w:val="nil"/>
                <w:right w:val="nil"/>
                <w:between w:val="nil"/>
              </w:pBdr>
              <w:ind w:hanging="2"/>
            </w:pPr>
            <w:r w:rsidRPr="0051728E">
              <w:t>4</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4A905745" w14:textId="77777777" w:rsidR="001D26A3" w:rsidRPr="0051728E" w:rsidRDefault="001D26A3" w:rsidP="00EF1F34">
            <w:pPr>
              <w:pBdr>
                <w:top w:val="nil"/>
                <w:left w:val="nil"/>
                <w:bottom w:val="nil"/>
                <w:right w:val="nil"/>
                <w:between w:val="nil"/>
              </w:pBdr>
              <w:ind w:hanging="2"/>
            </w:pPr>
            <w:r w:rsidRPr="0051728E">
              <w:t xml:space="preserve">Центрифуга </w:t>
            </w:r>
            <w:proofErr w:type="spellStart"/>
            <w:r w:rsidRPr="0051728E">
              <w:t>напольна</w:t>
            </w:r>
            <w:proofErr w:type="spellEnd"/>
            <w:r w:rsidRPr="0051728E">
              <w:t xml:space="preserve"> з охолодженням </w:t>
            </w:r>
            <w:proofErr w:type="spellStart"/>
            <w:r w:rsidRPr="0051728E">
              <w:t>Rotanta</w:t>
            </w:r>
            <w:proofErr w:type="spellEnd"/>
            <w:r w:rsidRPr="0051728E">
              <w:t xml:space="preserve"> 460 RF</w:t>
            </w:r>
          </w:p>
        </w:tc>
        <w:tc>
          <w:tcPr>
            <w:tcW w:w="900" w:type="dxa"/>
            <w:vMerge w:val="restart"/>
            <w:tcBorders>
              <w:top w:val="single" w:sz="4" w:space="0" w:color="auto"/>
              <w:left w:val="single" w:sz="4" w:space="0" w:color="auto"/>
              <w:right w:val="single" w:sz="4" w:space="0" w:color="auto"/>
            </w:tcBorders>
            <w:shd w:val="clear" w:color="auto" w:fill="auto"/>
          </w:tcPr>
          <w:p w14:paraId="1E70CD2E" w14:textId="77777777" w:rsidR="001D26A3" w:rsidRPr="0051728E" w:rsidRDefault="001D26A3" w:rsidP="00EF1F34">
            <w:pPr>
              <w:pBdr>
                <w:top w:val="nil"/>
                <w:left w:val="nil"/>
                <w:bottom w:val="nil"/>
                <w:right w:val="nil"/>
                <w:between w:val="nil"/>
              </w:pBdr>
              <w:ind w:hanging="2"/>
              <w:jc w:val="center"/>
            </w:pPr>
            <w:r w:rsidRPr="0051728E">
              <w:t>2</w:t>
            </w:r>
          </w:p>
        </w:tc>
        <w:tc>
          <w:tcPr>
            <w:tcW w:w="2978" w:type="dxa"/>
            <w:tcBorders>
              <w:top w:val="single" w:sz="4" w:space="0" w:color="auto"/>
              <w:left w:val="single" w:sz="4" w:space="0" w:color="auto"/>
              <w:bottom w:val="single" w:sz="4" w:space="0" w:color="auto"/>
              <w:right w:val="single" w:sz="4" w:space="0" w:color="auto"/>
            </w:tcBorders>
          </w:tcPr>
          <w:p w14:paraId="687C32C1" w14:textId="77777777" w:rsidR="001D26A3" w:rsidRPr="0051728E" w:rsidRDefault="001D26A3" w:rsidP="00EF1F34">
            <w:pPr>
              <w:pBdr>
                <w:top w:val="nil"/>
                <w:left w:val="nil"/>
                <w:bottom w:val="nil"/>
                <w:right w:val="nil"/>
                <w:between w:val="nil"/>
              </w:pBdr>
              <w:ind w:hanging="2"/>
              <w:jc w:val="center"/>
            </w:pPr>
            <w:r w:rsidRPr="0051728E">
              <w:t>0000367-03</w:t>
            </w:r>
          </w:p>
        </w:tc>
        <w:tc>
          <w:tcPr>
            <w:tcW w:w="1729" w:type="dxa"/>
            <w:tcBorders>
              <w:top w:val="nil"/>
              <w:left w:val="single" w:sz="4" w:space="0" w:color="auto"/>
              <w:bottom w:val="single" w:sz="8" w:space="0" w:color="000000"/>
              <w:right w:val="single" w:sz="8" w:space="0" w:color="000000"/>
            </w:tcBorders>
          </w:tcPr>
          <w:p w14:paraId="7FB3F62B" w14:textId="77777777" w:rsidR="001D26A3" w:rsidRPr="0051728E" w:rsidRDefault="001D26A3" w:rsidP="00EF1F34">
            <w:pPr>
              <w:pBdr>
                <w:top w:val="nil"/>
                <w:left w:val="nil"/>
                <w:bottom w:val="nil"/>
                <w:right w:val="nil"/>
                <w:between w:val="nil"/>
              </w:pBdr>
              <w:ind w:hanging="2"/>
              <w:jc w:val="center"/>
            </w:pPr>
            <w:r w:rsidRPr="0051728E">
              <w:t>10147141427</w:t>
            </w:r>
          </w:p>
        </w:tc>
      </w:tr>
      <w:tr w:rsidR="001D26A3" w:rsidRPr="0051728E" w14:paraId="073A7BF3" w14:textId="77777777" w:rsidTr="00455D20">
        <w:trPr>
          <w:trHeight w:val="228"/>
        </w:trPr>
        <w:tc>
          <w:tcPr>
            <w:tcW w:w="549" w:type="dxa"/>
            <w:vMerge/>
            <w:tcBorders>
              <w:left w:val="single" w:sz="4" w:space="0" w:color="auto"/>
              <w:bottom w:val="single" w:sz="4" w:space="0" w:color="auto"/>
              <w:right w:val="single" w:sz="4" w:space="0" w:color="auto"/>
            </w:tcBorders>
            <w:shd w:val="clear" w:color="auto" w:fill="auto"/>
          </w:tcPr>
          <w:p w14:paraId="7E236C73"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30046C11" w14:textId="77777777" w:rsidR="001D26A3" w:rsidRPr="0051728E" w:rsidRDefault="001D26A3" w:rsidP="00EF1F34">
            <w:pPr>
              <w:widowControl w:val="0"/>
              <w:pBdr>
                <w:top w:val="nil"/>
                <w:left w:val="nil"/>
                <w:bottom w:val="nil"/>
                <w:right w:val="nil"/>
                <w:between w:val="nil"/>
              </w:pBdr>
              <w:ind w:hanging="2"/>
            </w:pPr>
          </w:p>
        </w:tc>
        <w:tc>
          <w:tcPr>
            <w:tcW w:w="900" w:type="dxa"/>
            <w:vMerge/>
            <w:tcBorders>
              <w:left w:val="single" w:sz="4" w:space="0" w:color="auto"/>
              <w:bottom w:val="single" w:sz="4" w:space="0" w:color="auto"/>
              <w:right w:val="single" w:sz="4" w:space="0" w:color="auto"/>
            </w:tcBorders>
            <w:shd w:val="clear" w:color="auto" w:fill="auto"/>
          </w:tcPr>
          <w:p w14:paraId="34B29E6B" w14:textId="77777777" w:rsidR="001D26A3" w:rsidRPr="0051728E" w:rsidRDefault="001D26A3" w:rsidP="00EF1F34">
            <w:pPr>
              <w:widowControl w:val="0"/>
              <w:pBdr>
                <w:top w:val="nil"/>
                <w:left w:val="nil"/>
                <w:bottom w:val="nil"/>
                <w:right w:val="nil"/>
                <w:between w:val="nil"/>
              </w:pBdr>
              <w:ind w:hanging="2"/>
            </w:pPr>
          </w:p>
        </w:tc>
        <w:tc>
          <w:tcPr>
            <w:tcW w:w="2978" w:type="dxa"/>
            <w:tcBorders>
              <w:top w:val="single" w:sz="4" w:space="0" w:color="auto"/>
              <w:left w:val="single" w:sz="4" w:space="0" w:color="auto"/>
              <w:bottom w:val="single" w:sz="8" w:space="0" w:color="000000"/>
              <w:right w:val="single" w:sz="8" w:space="0" w:color="000000"/>
            </w:tcBorders>
          </w:tcPr>
          <w:p w14:paraId="43744B55" w14:textId="77777777" w:rsidR="001D26A3" w:rsidRPr="0051728E" w:rsidRDefault="001D26A3" w:rsidP="00EF1F34">
            <w:pPr>
              <w:pBdr>
                <w:top w:val="nil"/>
                <w:left w:val="nil"/>
                <w:bottom w:val="nil"/>
                <w:right w:val="nil"/>
                <w:between w:val="nil"/>
              </w:pBdr>
              <w:ind w:hanging="2"/>
              <w:jc w:val="center"/>
            </w:pPr>
            <w:r w:rsidRPr="0051728E">
              <w:t>0000295-02</w:t>
            </w:r>
          </w:p>
        </w:tc>
        <w:tc>
          <w:tcPr>
            <w:tcW w:w="1729" w:type="dxa"/>
            <w:tcBorders>
              <w:top w:val="nil"/>
              <w:left w:val="nil"/>
              <w:bottom w:val="single" w:sz="8" w:space="0" w:color="000000"/>
              <w:right w:val="single" w:sz="8" w:space="0" w:color="000000"/>
            </w:tcBorders>
          </w:tcPr>
          <w:p w14:paraId="5F7ADB43" w14:textId="77777777" w:rsidR="001D26A3" w:rsidRPr="0051728E" w:rsidRDefault="001D26A3" w:rsidP="00EF1F34">
            <w:pPr>
              <w:pBdr>
                <w:top w:val="nil"/>
                <w:left w:val="nil"/>
                <w:bottom w:val="nil"/>
                <w:right w:val="nil"/>
                <w:between w:val="nil"/>
              </w:pBdr>
              <w:ind w:hanging="2"/>
              <w:jc w:val="center"/>
            </w:pPr>
            <w:r w:rsidRPr="0051728E">
              <w:t>10147140982</w:t>
            </w:r>
          </w:p>
        </w:tc>
      </w:tr>
      <w:tr w:rsidR="001D26A3" w:rsidRPr="00D471C7" w14:paraId="1D7F79D0" w14:textId="77777777" w:rsidTr="00455D20">
        <w:trPr>
          <w:trHeight w:val="244"/>
        </w:trPr>
        <w:tc>
          <w:tcPr>
            <w:tcW w:w="549" w:type="dxa"/>
            <w:tcBorders>
              <w:top w:val="single" w:sz="4" w:space="0" w:color="auto"/>
              <w:left w:val="single" w:sz="4" w:space="0" w:color="auto"/>
              <w:bottom w:val="single" w:sz="4" w:space="0" w:color="auto"/>
              <w:right w:val="single" w:sz="4" w:space="0" w:color="auto"/>
            </w:tcBorders>
            <w:shd w:val="clear" w:color="auto" w:fill="auto"/>
          </w:tcPr>
          <w:p w14:paraId="69B1CE40" w14:textId="77777777" w:rsidR="001D26A3" w:rsidRPr="00D471C7" w:rsidRDefault="001D26A3" w:rsidP="00EF1F34">
            <w:pPr>
              <w:pBdr>
                <w:top w:val="nil"/>
                <w:left w:val="nil"/>
                <w:bottom w:val="nil"/>
                <w:right w:val="nil"/>
                <w:between w:val="nil"/>
              </w:pBdr>
              <w:ind w:hanging="2"/>
            </w:pPr>
            <w:r w:rsidRPr="00D471C7">
              <w:t>5</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65425732" w14:textId="77777777" w:rsidR="001D26A3" w:rsidRPr="00D471C7" w:rsidRDefault="001D26A3" w:rsidP="00EF1F34">
            <w:pPr>
              <w:pBdr>
                <w:top w:val="nil"/>
                <w:left w:val="nil"/>
                <w:bottom w:val="nil"/>
                <w:right w:val="nil"/>
                <w:between w:val="nil"/>
              </w:pBdr>
              <w:ind w:hanging="2"/>
            </w:pPr>
            <w:r w:rsidRPr="00D471C7">
              <w:t xml:space="preserve">Контактовий шоковий </w:t>
            </w:r>
            <w:proofErr w:type="spellStart"/>
            <w:r w:rsidRPr="00D471C7">
              <w:t>швидкозаморожувач</w:t>
            </w:r>
            <w:proofErr w:type="spellEnd"/>
            <w:r w:rsidRPr="00D471C7">
              <w:t xml:space="preserve"> плазми KPFF24B</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D181339" w14:textId="77777777" w:rsidR="001D26A3" w:rsidRPr="00D471C7" w:rsidRDefault="001D26A3" w:rsidP="00EF1F34">
            <w:pPr>
              <w:pBdr>
                <w:top w:val="nil"/>
                <w:left w:val="nil"/>
                <w:bottom w:val="nil"/>
                <w:right w:val="nil"/>
                <w:between w:val="nil"/>
              </w:pBdr>
              <w:ind w:hanging="2"/>
              <w:jc w:val="center"/>
            </w:pPr>
            <w:r w:rsidRPr="00D471C7">
              <w:t>1</w:t>
            </w:r>
          </w:p>
        </w:tc>
        <w:tc>
          <w:tcPr>
            <w:tcW w:w="2978" w:type="dxa"/>
            <w:tcBorders>
              <w:top w:val="nil"/>
              <w:left w:val="single" w:sz="4" w:space="0" w:color="auto"/>
              <w:bottom w:val="single" w:sz="8" w:space="0" w:color="000000"/>
              <w:right w:val="single" w:sz="8" w:space="0" w:color="000000"/>
            </w:tcBorders>
          </w:tcPr>
          <w:p w14:paraId="5FA6476C" w14:textId="77777777" w:rsidR="001D26A3" w:rsidRPr="00D471C7" w:rsidRDefault="001D26A3" w:rsidP="00EF1F34">
            <w:pPr>
              <w:pBdr>
                <w:top w:val="nil"/>
                <w:left w:val="nil"/>
                <w:bottom w:val="nil"/>
                <w:right w:val="nil"/>
                <w:between w:val="nil"/>
              </w:pBdr>
              <w:ind w:hanging="2"/>
              <w:jc w:val="center"/>
            </w:pPr>
            <w:r w:rsidRPr="00D471C7">
              <w:t>78807</w:t>
            </w:r>
          </w:p>
        </w:tc>
        <w:tc>
          <w:tcPr>
            <w:tcW w:w="1729" w:type="dxa"/>
            <w:tcBorders>
              <w:top w:val="nil"/>
              <w:left w:val="nil"/>
              <w:bottom w:val="single" w:sz="8" w:space="0" w:color="000000"/>
              <w:right w:val="single" w:sz="8" w:space="0" w:color="000000"/>
            </w:tcBorders>
          </w:tcPr>
          <w:p w14:paraId="090EF2A6" w14:textId="77777777" w:rsidR="001D26A3" w:rsidRPr="00D471C7" w:rsidRDefault="001D26A3" w:rsidP="00EF1F34">
            <w:pPr>
              <w:pBdr>
                <w:top w:val="nil"/>
                <w:left w:val="nil"/>
                <w:bottom w:val="nil"/>
                <w:right w:val="nil"/>
                <w:between w:val="nil"/>
              </w:pBdr>
              <w:ind w:hanging="2"/>
              <w:jc w:val="center"/>
            </w:pPr>
            <w:r w:rsidRPr="00D471C7">
              <w:t>10148139450</w:t>
            </w:r>
          </w:p>
        </w:tc>
      </w:tr>
      <w:tr w:rsidR="001D26A3" w:rsidRPr="00D471C7" w14:paraId="611508AA" w14:textId="77777777" w:rsidTr="00455D20">
        <w:trPr>
          <w:trHeight w:val="236"/>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3E70DA2F" w14:textId="77777777" w:rsidR="001D26A3" w:rsidRPr="00D471C7" w:rsidRDefault="001D26A3" w:rsidP="00EF1F34">
            <w:pPr>
              <w:pBdr>
                <w:top w:val="nil"/>
                <w:left w:val="nil"/>
                <w:bottom w:val="nil"/>
                <w:right w:val="nil"/>
                <w:between w:val="nil"/>
              </w:pBdr>
              <w:ind w:hanging="2"/>
            </w:pPr>
            <w:r w:rsidRPr="00D471C7">
              <w:t>6</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0A6F0AB4" w14:textId="77777777" w:rsidR="001D26A3" w:rsidRPr="00D471C7" w:rsidRDefault="001D26A3" w:rsidP="00EF1F34">
            <w:pPr>
              <w:pBdr>
                <w:top w:val="nil"/>
                <w:left w:val="nil"/>
                <w:bottom w:val="nil"/>
                <w:right w:val="nil"/>
                <w:between w:val="nil"/>
              </w:pBdr>
              <w:ind w:hanging="2"/>
            </w:pPr>
            <w:r w:rsidRPr="00D471C7">
              <w:t xml:space="preserve">Автоматичний екстрактор компонентів крові </w:t>
            </w:r>
            <w:proofErr w:type="spellStart"/>
            <w:r w:rsidRPr="00D471C7">
              <w:t>Giotto</w:t>
            </w:r>
            <w:proofErr w:type="spellEnd"/>
            <w:r w:rsidRPr="00D471C7">
              <w:t xml:space="preserve"> </w:t>
            </w:r>
            <w:proofErr w:type="spellStart"/>
            <w:r w:rsidRPr="00D471C7">
              <w:t>Monza</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60FA55C2" w14:textId="77777777" w:rsidR="001D26A3" w:rsidRPr="00D471C7" w:rsidRDefault="001D26A3" w:rsidP="00EF1F34">
            <w:pPr>
              <w:pBdr>
                <w:top w:val="nil"/>
                <w:left w:val="nil"/>
                <w:bottom w:val="nil"/>
                <w:right w:val="nil"/>
                <w:between w:val="nil"/>
              </w:pBdr>
              <w:ind w:hanging="2"/>
              <w:jc w:val="center"/>
            </w:pPr>
            <w:r w:rsidRPr="00D471C7">
              <w:t>5</w:t>
            </w:r>
          </w:p>
        </w:tc>
        <w:tc>
          <w:tcPr>
            <w:tcW w:w="2978" w:type="dxa"/>
            <w:tcBorders>
              <w:top w:val="nil"/>
              <w:left w:val="single" w:sz="4" w:space="0" w:color="auto"/>
              <w:bottom w:val="single" w:sz="8" w:space="0" w:color="000000"/>
              <w:right w:val="single" w:sz="8" w:space="0" w:color="000000"/>
            </w:tcBorders>
          </w:tcPr>
          <w:p w14:paraId="7EB8E06B" w14:textId="77777777" w:rsidR="001D26A3" w:rsidRPr="00D471C7" w:rsidRDefault="001D26A3" w:rsidP="00EF1F34">
            <w:pPr>
              <w:pBdr>
                <w:top w:val="nil"/>
                <w:left w:val="nil"/>
                <w:bottom w:val="nil"/>
                <w:right w:val="nil"/>
                <w:between w:val="nil"/>
              </w:pBdr>
              <w:ind w:hanging="2"/>
              <w:jc w:val="center"/>
            </w:pPr>
            <w:r w:rsidRPr="00D471C7">
              <w:t>GIOTTO/ 2232917</w:t>
            </w:r>
          </w:p>
        </w:tc>
        <w:tc>
          <w:tcPr>
            <w:tcW w:w="1729" w:type="dxa"/>
            <w:tcBorders>
              <w:top w:val="nil"/>
              <w:left w:val="nil"/>
              <w:bottom w:val="single" w:sz="8" w:space="0" w:color="000000"/>
              <w:right w:val="single" w:sz="8" w:space="0" w:color="000000"/>
            </w:tcBorders>
          </w:tcPr>
          <w:p w14:paraId="15866D1F" w14:textId="77777777" w:rsidR="001D26A3" w:rsidRPr="00D471C7" w:rsidRDefault="001D26A3" w:rsidP="00EF1F34">
            <w:pPr>
              <w:pBdr>
                <w:top w:val="nil"/>
                <w:left w:val="nil"/>
                <w:bottom w:val="nil"/>
                <w:right w:val="nil"/>
                <w:between w:val="nil"/>
              </w:pBdr>
              <w:ind w:hanging="2"/>
              <w:jc w:val="center"/>
            </w:pPr>
            <w:r w:rsidRPr="00D471C7">
              <w:t>10148139449</w:t>
            </w:r>
          </w:p>
        </w:tc>
      </w:tr>
      <w:tr w:rsidR="001D26A3" w:rsidRPr="0010748B" w14:paraId="0093332C" w14:textId="77777777" w:rsidTr="00455D20">
        <w:trPr>
          <w:trHeight w:val="236"/>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7EFA49C1" w14:textId="77777777" w:rsidR="001D26A3" w:rsidRPr="0010748B" w:rsidRDefault="001D26A3" w:rsidP="00EF1F34">
            <w:pPr>
              <w:widowControl w:val="0"/>
              <w:pBdr>
                <w:top w:val="nil"/>
                <w:left w:val="nil"/>
                <w:bottom w:val="nil"/>
                <w:right w:val="nil"/>
                <w:between w:val="nil"/>
              </w:pBdr>
              <w:ind w:hanging="2"/>
              <w:rPr>
                <w:highlight w:val="yellow"/>
              </w:rPr>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62EC75CF" w14:textId="77777777" w:rsidR="001D26A3" w:rsidRPr="0010748B" w:rsidRDefault="001D26A3" w:rsidP="00EF1F34">
            <w:pPr>
              <w:widowControl w:val="0"/>
              <w:pBdr>
                <w:top w:val="nil"/>
                <w:left w:val="nil"/>
                <w:bottom w:val="nil"/>
                <w:right w:val="nil"/>
                <w:between w:val="nil"/>
              </w:pBdr>
              <w:ind w:hanging="2"/>
              <w:rPr>
                <w:highlight w:val="yellow"/>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4707A6A" w14:textId="77777777" w:rsidR="001D26A3" w:rsidRPr="0010748B" w:rsidRDefault="001D26A3" w:rsidP="00EF1F34">
            <w:pPr>
              <w:widowControl w:val="0"/>
              <w:pBdr>
                <w:top w:val="nil"/>
                <w:left w:val="nil"/>
                <w:bottom w:val="nil"/>
                <w:right w:val="nil"/>
                <w:between w:val="nil"/>
              </w:pBdr>
              <w:ind w:hanging="2"/>
              <w:rPr>
                <w:highlight w:val="yellow"/>
              </w:rPr>
            </w:pPr>
          </w:p>
        </w:tc>
        <w:tc>
          <w:tcPr>
            <w:tcW w:w="2978" w:type="dxa"/>
            <w:tcBorders>
              <w:top w:val="nil"/>
              <w:left w:val="single" w:sz="4" w:space="0" w:color="auto"/>
              <w:bottom w:val="single" w:sz="8" w:space="0" w:color="000000"/>
              <w:right w:val="single" w:sz="8" w:space="0" w:color="000000"/>
            </w:tcBorders>
          </w:tcPr>
          <w:p w14:paraId="0A1503C9" w14:textId="77777777" w:rsidR="001D26A3" w:rsidRPr="00D471C7" w:rsidRDefault="001D26A3" w:rsidP="00EF1F34">
            <w:pPr>
              <w:pBdr>
                <w:top w:val="nil"/>
                <w:left w:val="nil"/>
                <w:bottom w:val="nil"/>
                <w:right w:val="nil"/>
                <w:between w:val="nil"/>
              </w:pBdr>
              <w:ind w:hanging="2"/>
              <w:jc w:val="center"/>
            </w:pPr>
            <w:r w:rsidRPr="00D471C7">
              <w:t>GIOTTO/ 2232817</w:t>
            </w:r>
          </w:p>
        </w:tc>
        <w:tc>
          <w:tcPr>
            <w:tcW w:w="1729" w:type="dxa"/>
            <w:tcBorders>
              <w:top w:val="nil"/>
              <w:left w:val="nil"/>
              <w:bottom w:val="single" w:sz="8" w:space="0" w:color="000000"/>
              <w:right w:val="single" w:sz="8" w:space="0" w:color="000000"/>
            </w:tcBorders>
          </w:tcPr>
          <w:p w14:paraId="633EF03D" w14:textId="77777777" w:rsidR="001D26A3" w:rsidRPr="00D471C7" w:rsidRDefault="001D26A3" w:rsidP="00EF1F34">
            <w:pPr>
              <w:pBdr>
                <w:top w:val="nil"/>
                <w:left w:val="nil"/>
                <w:bottom w:val="nil"/>
                <w:right w:val="nil"/>
                <w:between w:val="nil"/>
              </w:pBdr>
              <w:ind w:hanging="2"/>
              <w:jc w:val="center"/>
            </w:pPr>
            <w:r w:rsidRPr="00D471C7">
              <w:t>10148139448</w:t>
            </w:r>
          </w:p>
        </w:tc>
      </w:tr>
      <w:tr w:rsidR="001D26A3" w:rsidRPr="0010748B" w14:paraId="41D606DD" w14:textId="77777777" w:rsidTr="00455D20">
        <w:trPr>
          <w:trHeight w:val="236"/>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A1EDEC0" w14:textId="77777777" w:rsidR="001D26A3" w:rsidRPr="0010748B" w:rsidRDefault="001D26A3" w:rsidP="00EF1F34">
            <w:pPr>
              <w:widowControl w:val="0"/>
              <w:pBdr>
                <w:top w:val="nil"/>
                <w:left w:val="nil"/>
                <w:bottom w:val="nil"/>
                <w:right w:val="nil"/>
                <w:between w:val="nil"/>
              </w:pBdr>
              <w:ind w:hanging="2"/>
              <w:rPr>
                <w:highlight w:val="yellow"/>
              </w:rPr>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D543554" w14:textId="77777777" w:rsidR="001D26A3" w:rsidRPr="0010748B" w:rsidRDefault="001D26A3" w:rsidP="00EF1F34">
            <w:pPr>
              <w:widowControl w:val="0"/>
              <w:pBdr>
                <w:top w:val="nil"/>
                <w:left w:val="nil"/>
                <w:bottom w:val="nil"/>
                <w:right w:val="nil"/>
                <w:between w:val="nil"/>
              </w:pBdr>
              <w:ind w:hanging="2"/>
              <w:rPr>
                <w:highlight w:val="yellow"/>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28ECB18" w14:textId="77777777" w:rsidR="001D26A3" w:rsidRPr="0010748B" w:rsidRDefault="001D26A3" w:rsidP="00EF1F34">
            <w:pPr>
              <w:widowControl w:val="0"/>
              <w:pBdr>
                <w:top w:val="nil"/>
                <w:left w:val="nil"/>
                <w:bottom w:val="nil"/>
                <w:right w:val="nil"/>
                <w:between w:val="nil"/>
              </w:pBdr>
              <w:ind w:hanging="2"/>
              <w:rPr>
                <w:highlight w:val="yellow"/>
              </w:rPr>
            </w:pPr>
          </w:p>
        </w:tc>
        <w:tc>
          <w:tcPr>
            <w:tcW w:w="2978" w:type="dxa"/>
            <w:tcBorders>
              <w:top w:val="nil"/>
              <w:left w:val="single" w:sz="4" w:space="0" w:color="auto"/>
              <w:bottom w:val="single" w:sz="8" w:space="0" w:color="000000"/>
              <w:right w:val="single" w:sz="8" w:space="0" w:color="000000"/>
            </w:tcBorders>
          </w:tcPr>
          <w:p w14:paraId="5B12256B" w14:textId="77777777" w:rsidR="001D26A3" w:rsidRPr="00D471C7" w:rsidRDefault="001D26A3" w:rsidP="00EF1F34">
            <w:pPr>
              <w:pBdr>
                <w:top w:val="nil"/>
                <w:left w:val="nil"/>
                <w:bottom w:val="nil"/>
                <w:right w:val="nil"/>
                <w:between w:val="nil"/>
              </w:pBdr>
              <w:ind w:hanging="2"/>
              <w:jc w:val="center"/>
            </w:pPr>
            <w:r w:rsidRPr="00D471C7">
              <w:t>GIOTTO/ 2232617</w:t>
            </w:r>
          </w:p>
        </w:tc>
        <w:tc>
          <w:tcPr>
            <w:tcW w:w="1729" w:type="dxa"/>
            <w:tcBorders>
              <w:top w:val="nil"/>
              <w:left w:val="nil"/>
              <w:bottom w:val="single" w:sz="8" w:space="0" w:color="000000"/>
              <w:right w:val="single" w:sz="8" w:space="0" w:color="000000"/>
            </w:tcBorders>
          </w:tcPr>
          <w:p w14:paraId="62326192" w14:textId="77777777" w:rsidR="001D26A3" w:rsidRPr="00D471C7" w:rsidRDefault="001D26A3" w:rsidP="00EF1F34">
            <w:pPr>
              <w:pBdr>
                <w:top w:val="nil"/>
                <w:left w:val="nil"/>
                <w:bottom w:val="nil"/>
                <w:right w:val="nil"/>
                <w:between w:val="nil"/>
              </w:pBdr>
              <w:ind w:hanging="2"/>
              <w:jc w:val="center"/>
            </w:pPr>
            <w:r w:rsidRPr="00D471C7">
              <w:t>10148139446</w:t>
            </w:r>
          </w:p>
        </w:tc>
      </w:tr>
      <w:tr w:rsidR="001D26A3" w:rsidRPr="0010748B" w14:paraId="2F3A2C1C" w14:textId="77777777" w:rsidTr="00455D20">
        <w:trPr>
          <w:trHeight w:val="236"/>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4AD22A8B" w14:textId="77777777" w:rsidR="001D26A3" w:rsidRPr="0010748B" w:rsidRDefault="001D26A3" w:rsidP="00EF1F34">
            <w:pPr>
              <w:widowControl w:val="0"/>
              <w:pBdr>
                <w:top w:val="nil"/>
                <w:left w:val="nil"/>
                <w:bottom w:val="nil"/>
                <w:right w:val="nil"/>
                <w:between w:val="nil"/>
              </w:pBdr>
              <w:ind w:hanging="2"/>
              <w:rPr>
                <w:highlight w:val="yellow"/>
              </w:rPr>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BB703AA" w14:textId="77777777" w:rsidR="001D26A3" w:rsidRPr="0010748B" w:rsidRDefault="001D26A3" w:rsidP="00EF1F34">
            <w:pPr>
              <w:widowControl w:val="0"/>
              <w:pBdr>
                <w:top w:val="nil"/>
                <w:left w:val="nil"/>
                <w:bottom w:val="nil"/>
                <w:right w:val="nil"/>
                <w:between w:val="nil"/>
              </w:pBdr>
              <w:ind w:hanging="2"/>
              <w:rPr>
                <w:highlight w:val="yellow"/>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3714838C" w14:textId="77777777" w:rsidR="001D26A3" w:rsidRPr="0010748B" w:rsidRDefault="001D26A3" w:rsidP="00EF1F34">
            <w:pPr>
              <w:widowControl w:val="0"/>
              <w:pBdr>
                <w:top w:val="nil"/>
                <w:left w:val="nil"/>
                <w:bottom w:val="nil"/>
                <w:right w:val="nil"/>
                <w:between w:val="nil"/>
              </w:pBdr>
              <w:ind w:hanging="2"/>
              <w:rPr>
                <w:highlight w:val="yellow"/>
              </w:rPr>
            </w:pPr>
          </w:p>
        </w:tc>
        <w:tc>
          <w:tcPr>
            <w:tcW w:w="2978" w:type="dxa"/>
            <w:tcBorders>
              <w:top w:val="nil"/>
              <w:left w:val="single" w:sz="4" w:space="0" w:color="auto"/>
              <w:bottom w:val="single" w:sz="8" w:space="0" w:color="000000"/>
              <w:right w:val="single" w:sz="8" w:space="0" w:color="000000"/>
            </w:tcBorders>
          </w:tcPr>
          <w:p w14:paraId="29077631" w14:textId="77777777" w:rsidR="001D26A3" w:rsidRPr="00D471C7" w:rsidRDefault="001D26A3" w:rsidP="00EF1F34">
            <w:pPr>
              <w:pBdr>
                <w:top w:val="nil"/>
                <w:left w:val="nil"/>
                <w:bottom w:val="nil"/>
                <w:right w:val="nil"/>
                <w:between w:val="nil"/>
              </w:pBdr>
              <w:ind w:hanging="2"/>
              <w:jc w:val="center"/>
            </w:pPr>
            <w:r w:rsidRPr="00D471C7">
              <w:t>GIOTTO/ 2232717</w:t>
            </w:r>
          </w:p>
        </w:tc>
        <w:tc>
          <w:tcPr>
            <w:tcW w:w="1729" w:type="dxa"/>
            <w:tcBorders>
              <w:top w:val="nil"/>
              <w:left w:val="nil"/>
              <w:bottom w:val="single" w:sz="8" w:space="0" w:color="000000"/>
              <w:right w:val="single" w:sz="8" w:space="0" w:color="000000"/>
            </w:tcBorders>
          </w:tcPr>
          <w:p w14:paraId="1E4DF199" w14:textId="77777777" w:rsidR="001D26A3" w:rsidRPr="00D471C7" w:rsidRDefault="001D26A3" w:rsidP="00EF1F34">
            <w:pPr>
              <w:pBdr>
                <w:top w:val="nil"/>
                <w:left w:val="nil"/>
                <w:bottom w:val="nil"/>
                <w:right w:val="nil"/>
                <w:between w:val="nil"/>
              </w:pBdr>
              <w:ind w:hanging="2"/>
              <w:jc w:val="center"/>
            </w:pPr>
            <w:r w:rsidRPr="00D471C7">
              <w:t>10148139447</w:t>
            </w:r>
          </w:p>
        </w:tc>
      </w:tr>
      <w:tr w:rsidR="001D26A3" w:rsidRPr="0010748B" w14:paraId="7CD505A2" w14:textId="77777777" w:rsidTr="00455D20">
        <w:trPr>
          <w:trHeight w:val="236"/>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65BB0A7B" w14:textId="77777777" w:rsidR="001D26A3" w:rsidRPr="0010748B" w:rsidRDefault="001D26A3" w:rsidP="00EF1F34">
            <w:pPr>
              <w:widowControl w:val="0"/>
              <w:pBdr>
                <w:top w:val="nil"/>
                <w:left w:val="nil"/>
                <w:bottom w:val="nil"/>
                <w:right w:val="nil"/>
                <w:between w:val="nil"/>
              </w:pBdr>
              <w:ind w:hanging="2"/>
              <w:rPr>
                <w:highlight w:val="yellow"/>
              </w:rPr>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538E087E" w14:textId="77777777" w:rsidR="001D26A3" w:rsidRPr="0010748B" w:rsidRDefault="001D26A3" w:rsidP="00EF1F34">
            <w:pPr>
              <w:widowControl w:val="0"/>
              <w:pBdr>
                <w:top w:val="nil"/>
                <w:left w:val="nil"/>
                <w:bottom w:val="nil"/>
                <w:right w:val="nil"/>
                <w:between w:val="nil"/>
              </w:pBdr>
              <w:ind w:hanging="2"/>
              <w:rPr>
                <w:highlight w:val="yellow"/>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0AE8B4A0" w14:textId="77777777" w:rsidR="001D26A3" w:rsidRPr="0010748B" w:rsidRDefault="001D26A3" w:rsidP="00EF1F34">
            <w:pPr>
              <w:widowControl w:val="0"/>
              <w:pBdr>
                <w:top w:val="nil"/>
                <w:left w:val="nil"/>
                <w:bottom w:val="nil"/>
                <w:right w:val="nil"/>
                <w:between w:val="nil"/>
              </w:pBdr>
              <w:ind w:hanging="2"/>
              <w:rPr>
                <w:highlight w:val="yellow"/>
              </w:rPr>
            </w:pPr>
          </w:p>
        </w:tc>
        <w:tc>
          <w:tcPr>
            <w:tcW w:w="2978" w:type="dxa"/>
            <w:tcBorders>
              <w:top w:val="nil"/>
              <w:left w:val="single" w:sz="4" w:space="0" w:color="auto"/>
              <w:bottom w:val="single" w:sz="8" w:space="0" w:color="000000"/>
              <w:right w:val="single" w:sz="8" w:space="0" w:color="000000"/>
            </w:tcBorders>
          </w:tcPr>
          <w:p w14:paraId="1C66125A" w14:textId="77777777" w:rsidR="001D26A3" w:rsidRPr="00D471C7" w:rsidRDefault="001D26A3" w:rsidP="00EF1F34">
            <w:pPr>
              <w:pBdr>
                <w:top w:val="nil"/>
                <w:left w:val="nil"/>
                <w:bottom w:val="nil"/>
                <w:right w:val="nil"/>
                <w:between w:val="nil"/>
              </w:pBdr>
              <w:ind w:hanging="2"/>
              <w:jc w:val="center"/>
            </w:pPr>
            <w:r w:rsidRPr="00D471C7">
              <w:t xml:space="preserve">GIOTTO MONZA </w:t>
            </w:r>
          </w:p>
          <w:p w14:paraId="12DAD154" w14:textId="77777777" w:rsidR="001D26A3" w:rsidRPr="00D471C7" w:rsidRDefault="001D26A3" w:rsidP="00EF1F34">
            <w:pPr>
              <w:pBdr>
                <w:top w:val="nil"/>
                <w:left w:val="nil"/>
                <w:bottom w:val="nil"/>
                <w:right w:val="nil"/>
                <w:between w:val="nil"/>
              </w:pBdr>
              <w:ind w:hanging="2"/>
              <w:jc w:val="center"/>
            </w:pPr>
            <w:r w:rsidRPr="00D471C7">
              <w:t>5100120</w:t>
            </w:r>
          </w:p>
        </w:tc>
        <w:tc>
          <w:tcPr>
            <w:tcW w:w="1729" w:type="dxa"/>
            <w:tcBorders>
              <w:top w:val="nil"/>
              <w:left w:val="nil"/>
              <w:bottom w:val="single" w:sz="8" w:space="0" w:color="000000"/>
              <w:right w:val="single" w:sz="8" w:space="0" w:color="000000"/>
            </w:tcBorders>
          </w:tcPr>
          <w:p w14:paraId="6F9D33B1" w14:textId="77777777" w:rsidR="001D26A3" w:rsidRPr="00D471C7" w:rsidRDefault="001D26A3" w:rsidP="00EF1F34">
            <w:pPr>
              <w:pBdr>
                <w:top w:val="nil"/>
                <w:left w:val="nil"/>
                <w:bottom w:val="nil"/>
                <w:right w:val="nil"/>
                <w:between w:val="nil"/>
              </w:pBdr>
              <w:ind w:hanging="2"/>
              <w:jc w:val="center"/>
            </w:pPr>
            <w:r w:rsidRPr="00D471C7">
              <w:t>10148139499</w:t>
            </w:r>
          </w:p>
        </w:tc>
      </w:tr>
      <w:tr w:rsidR="001D26A3" w:rsidRPr="0051728E" w14:paraId="65418305" w14:textId="77777777" w:rsidTr="00455D20">
        <w:trPr>
          <w:trHeight w:val="238"/>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13460D44" w14:textId="77777777" w:rsidR="001D26A3" w:rsidRPr="003F3BEC" w:rsidRDefault="001D26A3" w:rsidP="00EF1F34">
            <w:pPr>
              <w:pBdr>
                <w:top w:val="nil"/>
                <w:left w:val="nil"/>
                <w:bottom w:val="nil"/>
                <w:right w:val="nil"/>
                <w:between w:val="nil"/>
              </w:pBdr>
              <w:ind w:hanging="2"/>
            </w:pPr>
            <w:r w:rsidRPr="003F3BEC">
              <w:t>7</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0177B576" w14:textId="77777777" w:rsidR="001D26A3" w:rsidRPr="003F3BEC" w:rsidRDefault="001D26A3" w:rsidP="00EF1F34">
            <w:pPr>
              <w:pBdr>
                <w:top w:val="nil"/>
                <w:left w:val="nil"/>
                <w:bottom w:val="nil"/>
                <w:right w:val="nil"/>
                <w:between w:val="nil"/>
              </w:pBdr>
              <w:ind w:hanging="2"/>
            </w:pPr>
            <w:r w:rsidRPr="003F3BEC">
              <w:t xml:space="preserve">Ручний </w:t>
            </w:r>
            <w:proofErr w:type="spellStart"/>
            <w:r w:rsidRPr="003F3BEC">
              <w:t>плазмаекстрактор</w:t>
            </w:r>
            <w:proofErr w:type="spellEnd"/>
            <w:r w:rsidRPr="003F3BEC">
              <w:t xml:space="preserve"> </w:t>
            </w:r>
            <w:proofErr w:type="spellStart"/>
            <w:r w:rsidRPr="003F3BEC">
              <w:t>Delcon</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6879157B" w14:textId="77777777" w:rsidR="001D26A3" w:rsidRPr="003F3BEC" w:rsidRDefault="001D26A3" w:rsidP="00EF1F34">
            <w:pPr>
              <w:pBdr>
                <w:top w:val="nil"/>
                <w:left w:val="nil"/>
                <w:bottom w:val="nil"/>
                <w:right w:val="nil"/>
                <w:between w:val="nil"/>
              </w:pBdr>
              <w:ind w:hanging="2"/>
              <w:jc w:val="center"/>
            </w:pPr>
            <w:r w:rsidRPr="003F3BEC">
              <w:t>4</w:t>
            </w:r>
          </w:p>
        </w:tc>
        <w:tc>
          <w:tcPr>
            <w:tcW w:w="2978" w:type="dxa"/>
            <w:tcBorders>
              <w:top w:val="nil"/>
              <w:left w:val="single" w:sz="4" w:space="0" w:color="auto"/>
              <w:bottom w:val="single" w:sz="8" w:space="0" w:color="000000"/>
              <w:right w:val="single" w:sz="8" w:space="0" w:color="000000"/>
            </w:tcBorders>
          </w:tcPr>
          <w:p w14:paraId="0839F092" w14:textId="77777777" w:rsidR="001D26A3" w:rsidRPr="003F3BEC" w:rsidRDefault="001D26A3" w:rsidP="00EF1F34">
            <w:pPr>
              <w:pBdr>
                <w:top w:val="nil"/>
                <w:left w:val="nil"/>
                <w:bottom w:val="nil"/>
                <w:right w:val="nil"/>
                <w:between w:val="nil"/>
              </w:pBdr>
              <w:ind w:hanging="2"/>
              <w:jc w:val="center"/>
            </w:pPr>
            <w:r w:rsidRPr="003F3BEC">
              <w:t>б/н</w:t>
            </w:r>
          </w:p>
        </w:tc>
        <w:tc>
          <w:tcPr>
            <w:tcW w:w="1729" w:type="dxa"/>
            <w:tcBorders>
              <w:top w:val="nil"/>
              <w:left w:val="nil"/>
              <w:bottom w:val="single" w:sz="8" w:space="0" w:color="000000"/>
              <w:right w:val="single" w:sz="8" w:space="0" w:color="000000"/>
            </w:tcBorders>
          </w:tcPr>
          <w:p w14:paraId="31CECAA9" w14:textId="77777777" w:rsidR="001D26A3" w:rsidRPr="0051728E" w:rsidRDefault="001D26A3" w:rsidP="00EF1F34">
            <w:pPr>
              <w:pBdr>
                <w:top w:val="nil"/>
                <w:left w:val="nil"/>
                <w:bottom w:val="nil"/>
                <w:right w:val="nil"/>
                <w:between w:val="nil"/>
              </w:pBdr>
              <w:ind w:hanging="2"/>
              <w:jc w:val="center"/>
            </w:pPr>
            <w:r w:rsidRPr="003F3BEC">
              <w:t>10148139451</w:t>
            </w:r>
          </w:p>
        </w:tc>
      </w:tr>
      <w:tr w:rsidR="001D26A3" w:rsidRPr="0051728E" w14:paraId="2F906BEE"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1D4C378D"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0FFBE2CF"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4D38D6B8"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892418A" w14:textId="77777777" w:rsidR="001D26A3" w:rsidRPr="0051728E" w:rsidRDefault="001D26A3" w:rsidP="00EF1F34">
            <w:pPr>
              <w:pBdr>
                <w:top w:val="nil"/>
                <w:left w:val="nil"/>
                <w:bottom w:val="nil"/>
                <w:right w:val="nil"/>
                <w:between w:val="nil"/>
              </w:pBdr>
              <w:ind w:hanging="2"/>
              <w:jc w:val="center"/>
            </w:pPr>
            <w:r w:rsidRPr="0051728E">
              <w:t>б/н</w:t>
            </w:r>
          </w:p>
        </w:tc>
        <w:tc>
          <w:tcPr>
            <w:tcW w:w="1729" w:type="dxa"/>
            <w:tcBorders>
              <w:top w:val="nil"/>
              <w:left w:val="nil"/>
              <w:bottom w:val="single" w:sz="8" w:space="0" w:color="000000"/>
              <w:right w:val="single" w:sz="8" w:space="0" w:color="000000"/>
            </w:tcBorders>
          </w:tcPr>
          <w:p w14:paraId="3DE905CD" w14:textId="77777777" w:rsidR="001D26A3" w:rsidRPr="0051728E" w:rsidRDefault="001D26A3" w:rsidP="00EF1F34">
            <w:pPr>
              <w:pBdr>
                <w:top w:val="nil"/>
                <w:left w:val="nil"/>
                <w:bottom w:val="nil"/>
                <w:right w:val="nil"/>
                <w:between w:val="nil"/>
              </w:pBdr>
              <w:ind w:hanging="2"/>
              <w:jc w:val="center"/>
            </w:pPr>
            <w:r w:rsidRPr="0051728E">
              <w:t>10148139452</w:t>
            </w:r>
          </w:p>
        </w:tc>
      </w:tr>
      <w:tr w:rsidR="001D26A3" w:rsidRPr="0051728E" w14:paraId="32C676B6"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528956DC"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9D6281C"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7CDB37C"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96B5286" w14:textId="77777777" w:rsidR="001D26A3" w:rsidRPr="0051728E" w:rsidRDefault="001D26A3" w:rsidP="00EF1F34">
            <w:pPr>
              <w:pBdr>
                <w:top w:val="nil"/>
                <w:left w:val="nil"/>
                <w:bottom w:val="nil"/>
                <w:right w:val="nil"/>
                <w:between w:val="nil"/>
              </w:pBdr>
              <w:ind w:hanging="2"/>
              <w:jc w:val="center"/>
            </w:pPr>
            <w:r w:rsidRPr="0051728E">
              <w:t>б/н</w:t>
            </w:r>
          </w:p>
        </w:tc>
        <w:tc>
          <w:tcPr>
            <w:tcW w:w="1729" w:type="dxa"/>
            <w:tcBorders>
              <w:top w:val="nil"/>
              <w:left w:val="nil"/>
              <w:bottom w:val="single" w:sz="8" w:space="0" w:color="000000"/>
              <w:right w:val="single" w:sz="8" w:space="0" w:color="000000"/>
            </w:tcBorders>
          </w:tcPr>
          <w:p w14:paraId="4549942E" w14:textId="77777777" w:rsidR="001D26A3" w:rsidRPr="0051728E" w:rsidRDefault="001D26A3" w:rsidP="00EF1F34">
            <w:pPr>
              <w:pBdr>
                <w:top w:val="nil"/>
                <w:left w:val="nil"/>
                <w:bottom w:val="nil"/>
                <w:right w:val="nil"/>
                <w:between w:val="nil"/>
              </w:pBdr>
              <w:ind w:hanging="2"/>
              <w:jc w:val="center"/>
            </w:pPr>
            <w:r w:rsidRPr="0051728E">
              <w:t>101488139453</w:t>
            </w:r>
          </w:p>
        </w:tc>
      </w:tr>
      <w:tr w:rsidR="001D26A3" w:rsidRPr="0051728E" w14:paraId="622BBC0B"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02C50155"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5AD0CBDB"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17297052"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2BC6C984" w14:textId="77777777" w:rsidR="001D26A3" w:rsidRPr="0051728E" w:rsidRDefault="001D26A3" w:rsidP="00EF1F34">
            <w:pPr>
              <w:pBdr>
                <w:top w:val="nil"/>
                <w:left w:val="nil"/>
                <w:bottom w:val="nil"/>
                <w:right w:val="nil"/>
                <w:between w:val="nil"/>
              </w:pBdr>
              <w:ind w:hanging="2"/>
              <w:jc w:val="center"/>
            </w:pPr>
            <w:r w:rsidRPr="0051728E">
              <w:t>б/н</w:t>
            </w:r>
          </w:p>
        </w:tc>
        <w:tc>
          <w:tcPr>
            <w:tcW w:w="1729" w:type="dxa"/>
            <w:tcBorders>
              <w:top w:val="nil"/>
              <w:left w:val="nil"/>
              <w:bottom w:val="single" w:sz="8" w:space="0" w:color="000000"/>
              <w:right w:val="single" w:sz="8" w:space="0" w:color="000000"/>
            </w:tcBorders>
          </w:tcPr>
          <w:p w14:paraId="042D8AA0" w14:textId="77777777" w:rsidR="001D26A3" w:rsidRPr="0051728E" w:rsidRDefault="001D26A3" w:rsidP="00EF1F34">
            <w:pPr>
              <w:pBdr>
                <w:top w:val="nil"/>
                <w:left w:val="nil"/>
                <w:bottom w:val="nil"/>
                <w:right w:val="nil"/>
                <w:between w:val="nil"/>
              </w:pBdr>
              <w:ind w:hanging="2"/>
              <w:jc w:val="center"/>
            </w:pPr>
            <w:r w:rsidRPr="0051728E">
              <w:t>101488139454</w:t>
            </w:r>
          </w:p>
        </w:tc>
      </w:tr>
      <w:tr w:rsidR="001D26A3" w:rsidRPr="0051728E" w14:paraId="71A745B6" w14:textId="77777777" w:rsidTr="00455D20">
        <w:trPr>
          <w:trHeight w:val="256"/>
        </w:trPr>
        <w:tc>
          <w:tcPr>
            <w:tcW w:w="549" w:type="dxa"/>
            <w:tcBorders>
              <w:top w:val="single" w:sz="4" w:space="0" w:color="auto"/>
              <w:left w:val="single" w:sz="4" w:space="0" w:color="auto"/>
              <w:bottom w:val="single" w:sz="4" w:space="0" w:color="auto"/>
              <w:right w:val="single" w:sz="4" w:space="0" w:color="auto"/>
            </w:tcBorders>
            <w:shd w:val="clear" w:color="auto" w:fill="auto"/>
          </w:tcPr>
          <w:p w14:paraId="42D9DA5F" w14:textId="77777777" w:rsidR="001D26A3" w:rsidRPr="0051728E" w:rsidRDefault="001D26A3" w:rsidP="00EF1F34">
            <w:pPr>
              <w:pBdr>
                <w:top w:val="nil"/>
                <w:left w:val="nil"/>
                <w:bottom w:val="nil"/>
                <w:right w:val="nil"/>
                <w:between w:val="nil"/>
              </w:pBdr>
              <w:ind w:hanging="2"/>
            </w:pPr>
            <w:r w:rsidRPr="0051728E">
              <w:t>8</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3A9B4953" w14:textId="77777777" w:rsidR="001D26A3" w:rsidRPr="0051728E" w:rsidRDefault="001D26A3" w:rsidP="00EF1F34">
            <w:pPr>
              <w:pBdr>
                <w:top w:val="nil"/>
                <w:left w:val="nil"/>
                <w:bottom w:val="nil"/>
                <w:right w:val="nil"/>
                <w:between w:val="nil"/>
              </w:pBdr>
              <w:ind w:hanging="2"/>
            </w:pPr>
            <w:r w:rsidRPr="0051728E">
              <w:t>Екстрактор крові механічний ТЕК-01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58D4AF" w14:textId="77777777" w:rsidR="001D26A3" w:rsidRPr="0051728E" w:rsidRDefault="001D26A3" w:rsidP="00EF1F34">
            <w:pPr>
              <w:pBdr>
                <w:top w:val="nil"/>
                <w:left w:val="nil"/>
                <w:bottom w:val="nil"/>
                <w:right w:val="nil"/>
                <w:between w:val="nil"/>
              </w:pBdr>
              <w:ind w:hanging="2"/>
              <w:jc w:val="center"/>
            </w:pPr>
            <w:r w:rsidRPr="0051728E">
              <w:t>1</w:t>
            </w:r>
          </w:p>
        </w:tc>
        <w:tc>
          <w:tcPr>
            <w:tcW w:w="2978" w:type="dxa"/>
            <w:tcBorders>
              <w:top w:val="nil"/>
              <w:left w:val="single" w:sz="4" w:space="0" w:color="auto"/>
              <w:bottom w:val="single" w:sz="8" w:space="0" w:color="000000"/>
              <w:right w:val="single" w:sz="8" w:space="0" w:color="000000"/>
            </w:tcBorders>
          </w:tcPr>
          <w:p w14:paraId="54E42E1E" w14:textId="77777777" w:rsidR="001D26A3" w:rsidRPr="0051728E" w:rsidRDefault="001D26A3" w:rsidP="00EF1F34">
            <w:pPr>
              <w:pBdr>
                <w:top w:val="nil"/>
                <w:left w:val="nil"/>
                <w:bottom w:val="nil"/>
                <w:right w:val="nil"/>
                <w:between w:val="nil"/>
              </w:pBdr>
              <w:ind w:hanging="2"/>
              <w:jc w:val="center"/>
            </w:pPr>
            <w:r w:rsidRPr="0051728E">
              <w:t>39963</w:t>
            </w:r>
          </w:p>
        </w:tc>
        <w:tc>
          <w:tcPr>
            <w:tcW w:w="1729" w:type="dxa"/>
            <w:tcBorders>
              <w:top w:val="nil"/>
              <w:left w:val="nil"/>
              <w:bottom w:val="single" w:sz="8" w:space="0" w:color="000000"/>
              <w:right w:val="single" w:sz="8" w:space="0" w:color="000000"/>
            </w:tcBorders>
          </w:tcPr>
          <w:p w14:paraId="50CA0825" w14:textId="77777777" w:rsidR="001D26A3" w:rsidRPr="0051728E" w:rsidRDefault="001D26A3" w:rsidP="00EF1F34">
            <w:pPr>
              <w:pBdr>
                <w:top w:val="nil"/>
                <w:left w:val="nil"/>
                <w:bottom w:val="nil"/>
                <w:right w:val="nil"/>
                <w:between w:val="nil"/>
              </w:pBdr>
              <w:ind w:hanging="2"/>
              <w:jc w:val="center"/>
            </w:pPr>
            <w:r w:rsidRPr="0051728E">
              <w:t>10148139494</w:t>
            </w:r>
          </w:p>
        </w:tc>
      </w:tr>
      <w:tr w:rsidR="001D26A3" w:rsidRPr="0051728E" w14:paraId="31CD1C0C" w14:textId="77777777" w:rsidTr="00455D20">
        <w:trPr>
          <w:trHeight w:val="233"/>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392A41E4" w14:textId="77777777" w:rsidR="001D26A3" w:rsidRPr="00D471C7" w:rsidRDefault="001D26A3" w:rsidP="00EF1F34">
            <w:pPr>
              <w:pBdr>
                <w:top w:val="nil"/>
                <w:left w:val="nil"/>
                <w:bottom w:val="nil"/>
                <w:right w:val="nil"/>
                <w:between w:val="nil"/>
              </w:pBdr>
              <w:ind w:hanging="2"/>
            </w:pPr>
            <w:r w:rsidRPr="00D471C7">
              <w:t>9</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252E9B86" w14:textId="77777777" w:rsidR="001D26A3" w:rsidRPr="00D471C7" w:rsidRDefault="001D26A3" w:rsidP="00EF1F34">
            <w:pPr>
              <w:pBdr>
                <w:top w:val="nil"/>
                <w:left w:val="nil"/>
                <w:bottom w:val="nil"/>
                <w:right w:val="nil"/>
                <w:between w:val="nil"/>
              </w:pBdr>
              <w:ind w:hanging="2"/>
            </w:pPr>
            <w:proofErr w:type="spellStart"/>
            <w:r w:rsidRPr="00D471C7">
              <w:t>Розморожувач</w:t>
            </w:r>
            <w:proofErr w:type="spellEnd"/>
            <w:r w:rsidRPr="00D471C7">
              <w:t xml:space="preserve"> плазми WPFD 3/6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08113967" w14:textId="77777777" w:rsidR="001D26A3" w:rsidRPr="00D471C7" w:rsidRDefault="001D26A3" w:rsidP="00EF1F34">
            <w:pPr>
              <w:pBdr>
                <w:top w:val="nil"/>
                <w:left w:val="nil"/>
                <w:bottom w:val="nil"/>
                <w:right w:val="nil"/>
                <w:between w:val="nil"/>
              </w:pBdr>
              <w:ind w:hanging="2"/>
              <w:jc w:val="center"/>
            </w:pPr>
            <w:r w:rsidRPr="00D471C7">
              <w:t>2</w:t>
            </w:r>
          </w:p>
        </w:tc>
        <w:tc>
          <w:tcPr>
            <w:tcW w:w="2978" w:type="dxa"/>
            <w:tcBorders>
              <w:top w:val="nil"/>
              <w:left w:val="single" w:sz="4" w:space="0" w:color="auto"/>
              <w:bottom w:val="single" w:sz="8" w:space="0" w:color="000000"/>
              <w:right w:val="single" w:sz="8" w:space="0" w:color="000000"/>
            </w:tcBorders>
          </w:tcPr>
          <w:p w14:paraId="17D3D01B" w14:textId="77777777" w:rsidR="001D26A3" w:rsidRPr="00D471C7" w:rsidRDefault="001D26A3" w:rsidP="00EF1F34">
            <w:pPr>
              <w:pBdr>
                <w:top w:val="nil"/>
                <w:left w:val="nil"/>
                <w:bottom w:val="nil"/>
                <w:right w:val="nil"/>
                <w:between w:val="nil"/>
              </w:pBdr>
              <w:ind w:hanging="2"/>
              <w:jc w:val="center"/>
            </w:pPr>
            <w:r w:rsidRPr="00D471C7">
              <w:t>78808</w:t>
            </w:r>
          </w:p>
        </w:tc>
        <w:tc>
          <w:tcPr>
            <w:tcW w:w="1729" w:type="dxa"/>
            <w:tcBorders>
              <w:top w:val="nil"/>
              <w:left w:val="nil"/>
              <w:bottom w:val="single" w:sz="8" w:space="0" w:color="000000"/>
              <w:right w:val="single" w:sz="8" w:space="0" w:color="000000"/>
            </w:tcBorders>
          </w:tcPr>
          <w:p w14:paraId="33E34B50" w14:textId="77777777" w:rsidR="001D26A3" w:rsidRPr="0051728E" w:rsidRDefault="001D26A3" w:rsidP="00EF1F34">
            <w:pPr>
              <w:pBdr>
                <w:top w:val="nil"/>
                <w:left w:val="nil"/>
                <w:bottom w:val="nil"/>
                <w:right w:val="nil"/>
                <w:between w:val="nil"/>
              </w:pBdr>
              <w:ind w:hanging="2"/>
              <w:jc w:val="center"/>
            </w:pPr>
            <w:r w:rsidRPr="00D471C7">
              <w:t>10148139414</w:t>
            </w:r>
          </w:p>
        </w:tc>
      </w:tr>
      <w:tr w:rsidR="001D26A3" w:rsidRPr="0051728E" w14:paraId="0C514858" w14:textId="77777777" w:rsidTr="00455D20">
        <w:trPr>
          <w:trHeight w:val="233"/>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4B9C5FD"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05ED3548"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821D1BC"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44781D8C" w14:textId="77777777" w:rsidR="001D26A3" w:rsidRPr="0051728E" w:rsidRDefault="001D26A3" w:rsidP="00EF1F34">
            <w:pPr>
              <w:pBdr>
                <w:top w:val="nil"/>
                <w:left w:val="nil"/>
                <w:bottom w:val="nil"/>
                <w:right w:val="nil"/>
                <w:between w:val="nil"/>
              </w:pBdr>
              <w:ind w:hanging="2"/>
              <w:jc w:val="center"/>
            </w:pPr>
            <w:r w:rsidRPr="0051728E">
              <w:t>78809</w:t>
            </w:r>
          </w:p>
        </w:tc>
        <w:tc>
          <w:tcPr>
            <w:tcW w:w="1729" w:type="dxa"/>
            <w:tcBorders>
              <w:top w:val="nil"/>
              <w:left w:val="nil"/>
              <w:bottom w:val="single" w:sz="8" w:space="0" w:color="000000"/>
              <w:right w:val="single" w:sz="8" w:space="0" w:color="000000"/>
            </w:tcBorders>
          </w:tcPr>
          <w:p w14:paraId="4F124E43" w14:textId="77777777" w:rsidR="001D26A3" w:rsidRPr="0051728E" w:rsidRDefault="001D26A3" w:rsidP="00EF1F34">
            <w:pPr>
              <w:pBdr>
                <w:top w:val="nil"/>
                <w:left w:val="nil"/>
                <w:bottom w:val="nil"/>
                <w:right w:val="nil"/>
                <w:between w:val="nil"/>
              </w:pBdr>
              <w:ind w:hanging="2"/>
              <w:jc w:val="center"/>
            </w:pPr>
            <w:r w:rsidRPr="0051728E">
              <w:t>10148139415</w:t>
            </w:r>
          </w:p>
        </w:tc>
      </w:tr>
      <w:tr w:rsidR="001D26A3" w:rsidRPr="0051728E" w14:paraId="1F3EF402" w14:textId="77777777" w:rsidTr="00455D20">
        <w:trPr>
          <w:trHeight w:val="238"/>
        </w:trPr>
        <w:tc>
          <w:tcPr>
            <w:tcW w:w="549" w:type="dxa"/>
            <w:tcBorders>
              <w:top w:val="single" w:sz="4" w:space="0" w:color="auto"/>
              <w:left w:val="single" w:sz="4" w:space="0" w:color="auto"/>
              <w:bottom w:val="single" w:sz="4" w:space="0" w:color="auto"/>
              <w:right w:val="single" w:sz="4" w:space="0" w:color="auto"/>
            </w:tcBorders>
            <w:shd w:val="clear" w:color="auto" w:fill="auto"/>
          </w:tcPr>
          <w:p w14:paraId="25510FF1" w14:textId="77777777" w:rsidR="001D26A3" w:rsidRPr="0051728E" w:rsidRDefault="001D26A3" w:rsidP="00EF1F34">
            <w:pPr>
              <w:pBdr>
                <w:top w:val="nil"/>
                <w:left w:val="nil"/>
                <w:bottom w:val="nil"/>
                <w:right w:val="nil"/>
                <w:between w:val="nil"/>
              </w:pBdr>
              <w:ind w:hanging="2"/>
            </w:pPr>
            <w:r w:rsidRPr="0051728E">
              <w:t>10</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31DD5E54" w14:textId="77777777" w:rsidR="001D26A3" w:rsidRPr="0051728E" w:rsidRDefault="001D26A3" w:rsidP="00EF1F34">
            <w:pPr>
              <w:pBdr>
                <w:top w:val="nil"/>
                <w:left w:val="nil"/>
                <w:bottom w:val="nil"/>
                <w:right w:val="nil"/>
                <w:between w:val="nil"/>
              </w:pBdr>
              <w:ind w:hanging="2"/>
            </w:pPr>
            <w:proofErr w:type="spellStart"/>
            <w:r w:rsidRPr="0051728E">
              <w:t>Розморожувач</w:t>
            </w:r>
            <w:proofErr w:type="spellEnd"/>
            <w:r w:rsidRPr="0051728E">
              <w:t xml:space="preserve"> LW 502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7884D3" w14:textId="77777777" w:rsidR="001D26A3" w:rsidRPr="0051728E" w:rsidRDefault="001D26A3" w:rsidP="00EF1F34">
            <w:pPr>
              <w:pBdr>
                <w:top w:val="nil"/>
                <w:left w:val="nil"/>
                <w:bottom w:val="nil"/>
                <w:right w:val="nil"/>
                <w:between w:val="nil"/>
              </w:pBdr>
              <w:ind w:hanging="2"/>
              <w:jc w:val="center"/>
            </w:pPr>
            <w:r w:rsidRPr="0051728E">
              <w:t>1</w:t>
            </w:r>
          </w:p>
        </w:tc>
        <w:tc>
          <w:tcPr>
            <w:tcW w:w="2978" w:type="dxa"/>
            <w:tcBorders>
              <w:top w:val="single" w:sz="4" w:space="0" w:color="auto"/>
              <w:left w:val="single" w:sz="4" w:space="0" w:color="auto"/>
              <w:bottom w:val="single" w:sz="8" w:space="0" w:color="000000"/>
              <w:right w:val="single" w:sz="8" w:space="0" w:color="000000"/>
            </w:tcBorders>
          </w:tcPr>
          <w:p w14:paraId="6E8C50FD" w14:textId="77777777" w:rsidR="001D26A3" w:rsidRPr="0051728E" w:rsidRDefault="001D26A3" w:rsidP="00EF1F34">
            <w:pPr>
              <w:pBdr>
                <w:top w:val="nil"/>
                <w:left w:val="nil"/>
                <w:right w:val="nil"/>
                <w:between w:val="nil"/>
              </w:pBdr>
              <w:ind w:hanging="2"/>
              <w:jc w:val="center"/>
            </w:pPr>
            <w:r w:rsidRPr="0051728E">
              <w:t>0515</w:t>
            </w:r>
          </w:p>
        </w:tc>
        <w:tc>
          <w:tcPr>
            <w:tcW w:w="1729" w:type="dxa"/>
            <w:tcBorders>
              <w:top w:val="single" w:sz="4" w:space="0" w:color="auto"/>
              <w:left w:val="nil"/>
              <w:bottom w:val="single" w:sz="8" w:space="0" w:color="000000"/>
              <w:right w:val="single" w:sz="8" w:space="0" w:color="000000"/>
            </w:tcBorders>
          </w:tcPr>
          <w:p w14:paraId="180BFEE9" w14:textId="77777777" w:rsidR="001D26A3" w:rsidRPr="0051728E" w:rsidRDefault="001D26A3" w:rsidP="00EF1F34">
            <w:pPr>
              <w:pBdr>
                <w:top w:val="nil"/>
                <w:left w:val="nil"/>
                <w:bottom w:val="nil"/>
                <w:right w:val="nil"/>
                <w:between w:val="nil"/>
              </w:pBdr>
              <w:ind w:hanging="2"/>
              <w:jc w:val="center"/>
            </w:pPr>
            <w:r w:rsidRPr="0051728E">
              <w:t>10147141532</w:t>
            </w:r>
          </w:p>
        </w:tc>
      </w:tr>
      <w:tr w:rsidR="001D26A3" w:rsidRPr="0051728E" w14:paraId="01F9A8A7" w14:textId="77777777" w:rsidTr="00455D20">
        <w:trPr>
          <w:trHeight w:val="253"/>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4D23AF84" w14:textId="77777777" w:rsidR="001D26A3" w:rsidRPr="0051728E" w:rsidRDefault="001D26A3" w:rsidP="00EF1F34">
            <w:pPr>
              <w:pBdr>
                <w:top w:val="nil"/>
                <w:left w:val="nil"/>
                <w:bottom w:val="nil"/>
                <w:right w:val="nil"/>
                <w:between w:val="nil"/>
              </w:pBdr>
              <w:ind w:hanging="2"/>
            </w:pPr>
            <w:r w:rsidRPr="0051728E">
              <w:t>11</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6D113D08" w14:textId="77777777" w:rsidR="001D26A3" w:rsidRPr="0051728E" w:rsidRDefault="001D26A3" w:rsidP="00EF1F34">
            <w:pPr>
              <w:pBdr>
                <w:top w:val="nil"/>
                <w:left w:val="nil"/>
                <w:bottom w:val="nil"/>
                <w:right w:val="nil"/>
                <w:between w:val="nil"/>
              </w:pBdr>
              <w:ind w:hanging="2"/>
            </w:pPr>
            <w:r w:rsidRPr="0051728E">
              <w:t xml:space="preserve">Стаціонарний </w:t>
            </w:r>
            <w:proofErr w:type="spellStart"/>
            <w:r w:rsidRPr="0051728E">
              <w:t>запаювач</w:t>
            </w:r>
            <w:proofErr w:type="spellEnd"/>
            <w:r w:rsidRPr="0051728E">
              <w:t xml:space="preserve">  магістралей </w:t>
            </w:r>
            <w:proofErr w:type="spellStart"/>
            <w:r w:rsidRPr="0051728E">
              <w:t>SEALmaticМ</w:t>
            </w:r>
            <w:proofErr w:type="spellEnd"/>
          </w:p>
          <w:p w14:paraId="495F5331" w14:textId="77777777" w:rsidR="001D26A3" w:rsidRPr="0051728E" w:rsidRDefault="001D26A3" w:rsidP="00EF1F34">
            <w:pPr>
              <w:pBdr>
                <w:top w:val="nil"/>
                <w:left w:val="nil"/>
                <w:bottom w:val="nil"/>
                <w:right w:val="nil"/>
                <w:between w:val="nil"/>
              </w:pBdr>
              <w:ind w:hanging="2"/>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69075F3B" w14:textId="77777777" w:rsidR="001D26A3" w:rsidRPr="0051728E" w:rsidRDefault="001D26A3" w:rsidP="00EF1F34">
            <w:pPr>
              <w:pBdr>
                <w:top w:val="nil"/>
                <w:left w:val="nil"/>
                <w:bottom w:val="nil"/>
                <w:right w:val="nil"/>
                <w:between w:val="nil"/>
              </w:pBdr>
              <w:ind w:hanging="2"/>
              <w:jc w:val="center"/>
            </w:pPr>
            <w:r w:rsidRPr="0051728E">
              <w:t>4</w:t>
            </w:r>
          </w:p>
        </w:tc>
        <w:tc>
          <w:tcPr>
            <w:tcW w:w="2978" w:type="dxa"/>
            <w:tcBorders>
              <w:top w:val="nil"/>
              <w:left w:val="single" w:sz="4" w:space="0" w:color="auto"/>
              <w:bottom w:val="single" w:sz="8" w:space="0" w:color="000000"/>
              <w:right w:val="single" w:sz="8" w:space="0" w:color="000000"/>
            </w:tcBorders>
          </w:tcPr>
          <w:p w14:paraId="5ADD51DE" w14:textId="77777777" w:rsidR="001D26A3" w:rsidRPr="0051728E" w:rsidRDefault="001D26A3" w:rsidP="00EF1F34">
            <w:pPr>
              <w:pBdr>
                <w:top w:val="nil"/>
                <w:left w:val="nil"/>
                <w:bottom w:val="nil"/>
                <w:right w:val="nil"/>
                <w:between w:val="nil"/>
              </w:pBdr>
              <w:ind w:hanging="2"/>
              <w:jc w:val="center"/>
            </w:pPr>
            <w:r w:rsidRPr="0051728E">
              <w:t>SL 4170927</w:t>
            </w:r>
          </w:p>
        </w:tc>
        <w:tc>
          <w:tcPr>
            <w:tcW w:w="1729" w:type="dxa"/>
            <w:tcBorders>
              <w:top w:val="nil"/>
              <w:left w:val="nil"/>
              <w:bottom w:val="single" w:sz="8" w:space="0" w:color="000000"/>
              <w:right w:val="single" w:sz="8" w:space="0" w:color="000000"/>
            </w:tcBorders>
          </w:tcPr>
          <w:p w14:paraId="779AA004" w14:textId="77777777" w:rsidR="001D26A3" w:rsidRPr="0051728E" w:rsidRDefault="001D26A3" w:rsidP="00EF1F34">
            <w:pPr>
              <w:pBdr>
                <w:top w:val="nil"/>
                <w:left w:val="nil"/>
                <w:bottom w:val="nil"/>
                <w:right w:val="nil"/>
                <w:between w:val="nil"/>
              </w:pBdr>
              <w:ind w:hanging="2"/>
              <w:jc w:val="center"/>
            </w:pPr>
            <w:r w:rsidRPr="0051728E">
              <w:t>10148139398</w:t>
            </w:r>
          </w:p>
        </w:tc>
      </w:tr>
      <w:tr w:rsidR="001D26A3" w:rsidRPr="0051728E" w14:paraId="697754B5" w14:textId="77777777" w:rsidTr="00455D20">
        <w:trPr>
          <w:trHeight w:val="253"/>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61C7B10F"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44E0749A"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1E614DB"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22BAF864" w14:textId="77777777" w:rsidR="001D26A3" w:rsidRPr="0051728E" w:rsidRDefault="001D26A3" w:rsidP="00EF1F34">
            <w:pPr>
              <w:pBdr>
                <w:top w:val="nil"/>
                <w:left w:val="nil"/>
                <w:bottom w:val="nil"/>
                <w:right w:val="nil"/>
                <w:between w:val="nil"/>
              </w:pBdr>
              <w:ind w:hanging="2"/>
              <w:jc w:val="center"/>
            </w:pPr>
            <w:r w:rsidRPr="0051728E">
              <w:t>SL 4170929</w:t>
            </w:r>
          </w:p>
        </w:tc>
        <w:tc>
          <w:tcPr>
            <w:tcW w:w="1729" w:type="dxa"/>
            <w:tcBorders>
              <w:top w:val="nil"/>
              <w:left w:val="nil"/>
              <w:bottom w:val="single" w:sz="8" w:space="0" w:color="000000"/>
              <w:right w:val="single" w:sz="8" w:space="0" w:color="000000"/>
            </w:tcBorders>
          </w:tcPr>
          <w:p w14:paraId="79D7DE47" w14:textId="77777777" w:rsidR="001D26A3" w:rsidRPr="0051728E" w:rsidRDefault="001D26A3" w:rsidP="00EF1F34">
            <w:pPr>
              <w:pBdr>
                <w:top w:val="nil"/>
                <w:left w:val="nil"/>
                <w:bottom w:val="nil"/>
                <w:right w:val="nil"/>
                <w:between w:val="nil"/>
              </w:pBdr>
              <w:ind w:hanging="2"/>
              <w:jc w:val="center"/>
            </w:pPr>
            <w:r w:rsidRPr="0051728E">
              <w:t>10148139399</w:t>
            </w:r>
          </w:p>
        </w:tc>
      </w:tr>
      <w:tr w:rsidR="001D26A3" w:rsidRPr="0051728E" w14:paraId="49BDB7F0" w14:textId="77777777" w:rsidTr="00455D20">
        <w:trPr>
          <w:trHeight w:val="253"/>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1F99AF8"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FBACF31"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3CAB865C"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B4E3F21" w14:textId="77777777" w:rsidR="001D26A3" w:rsidRPr="0051728E" w:rsidRDefault="001D26A3" w:rsidP="00EF1F34">
            <w:pPr>
              <w:pBdr>
                <w:top w:val="nil"/>
                <w:left w:val="nil"/>
                <w:bottom w:val="nil"/>
                <w:right w:val="nil"/>
                <w:between w:val="nil"/>
              </w:pBdr>
              <w:ind w:hanging="2"/>
              <w:jc w:val="center"/>
            </w:pPr>
            <w:r w:rsidRPr="0051728E">
              <w:t>SL 4170928</w:t>
            </w:r>
          </w:p>
        </w:tc>
        <w:tc>
          <w:tcPr>
            <w:tcW w:w="1729" w:type="dxa"/>
            <w:tcBorders>
              <w:top w:val="nil"/>
              <w:left w:val="nil"/>
              <w:bottom w:val="single" w:sz="8" w:space="0" w:color="000000"/>
              <w:right w:val="single" w:sz="8" w:space="0" w:color="000000"/>
            </w:tcBorders>
          </w:tcPr>
          <w:p w14:paraId="23D8A850" w14:textId="77777777" w:rsidR="001D26A3" w:rsidRPr="0051728E" w:rsidRDefault="001D26A3" w:rsidP="00EF1F34">
            <w:pPr>
              <w:pBdr>
                <w:top w:val="nil"/>
                <w:left w:val="nil"/>
                <w:bottom w:val="nil"/>
                <w:right w:val="nil"/>
                <w:between w:val="nil"/>
              </w:pBdr>
              <w:ind w:hanging="2"/>
              <w:jc w:val="center"/>
            </w:pPr>
            <w:r w:rsidRPr="0051728E">
              <w:t>10148139400</w:t>
            </w:r>
          </w:p>
        </w:tc>
      </w:tr>
      <w:tr w:rsidR="001D26A3" w:rsidRPr="0051728E" w14:paraId="04590C5C" w14:textId="77777777" w:rsidTr="00455D20">
        <w:trPr>
          <w:trHeight w:val="253"/>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0E4658D8"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3BCB041A"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66924AC"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4" w:space="0" w:color="auto"/>
              <w:right w:val="single" w:sz="8" w:space="0" w:color="000000"/>
            </w:tcBorders>
          </w:tcPr>
          <w:p w14:paraId="3AB0C269" w14:textId="77777777" w:rsidR="001D26A3" w:rsidRPr="0051728E" w:rsidRDefault="001D26A3" w:rsidP="00EF1F34">
            <w:pPr>
              <w:pBdr>
                <w:top w:val="nil"/>
                <w:left w:val="nil"/>
                <w:bottom w:val="nil"/>
                <w:right w:val="nil"/>
                <w:between w:val="nil"/>
              </w:pBdr>
              <w:tabs>
                <w:tab w:val="left" w:pos="1038"/>
              </w:tabs>
              <w:ind w:hanging="2"/>
              <w:jc w:val="center"/>
            </w:pPr>
            <w:r w:rsidRPr="0051728E">
              <w:t>SL 4170930</w:t>
            </w:r>
          </w:p>
        </w:tc>
        <w:tc>
          <w:tcPr>
            <w:tcW w:w="1729" w:type="dxa"/>
            <w:tcBorders>
              <w:top w:val="nil"/>
              <w:left w:val="nil"/>
              <w:bottom w:val="single" w:sz="4" w:space="0" w:color="auto"/>
              <w:right w:val="single" w:sz="8" w:space="0" w:color="000000"/>
            </w:tcBorders>
          </w:tcPr>
          <w:p w14:paraId="2A1F0D96" w14:textId="77777777" w:rsidR="001D26A3" w:rsidRPr="0051728E" w:rsidRDefault="001D26A3" w:rsidP="00EF1F34">
            <w:pPr>
              <w:pBdr>
                <w:top w:val="nil"/>
                <w:left w:val="nil"/>
                <w:bottom w:val="nil"/>
                <w:right w:val="nil"/>
                <w:between w:val="nil"/>
              </w:pBdr>
              <w:ind w:hanging="2"/>
              <w:jc w:val="center"/>
            </w:pPr>
            <w:r w:rsidRPr="0051728E">
              <w:t>10148139401</w:t>
            </w:r>
          </w:p>
        </w:tc>
      </w:tr>
      <w:tr w:rsidR="001D26A3" w:rsidRPr="0051728E" w14:paraId="102AC165" w14:textId="77777777" w:rsidTr="00455D20">
        <w:trPr>
          <w:trHeight w:val="232"/>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673BE93B" w14:textId="77777777" w:rsidR="001D26A3" w:rsidRPr="0051728E" w:rsidRDefault="001D26A3" w:rsidP="00EF1F34">
            <w:pPr>
              <w:ind w:hanging="2"/>
            </w:pPr>
            <w:r w:rsidRPr="0051728E">
              <w:t>12</w:t>
            </w:r>
          </w:p>
          <w:p w14:paraId="006F650A" w14:textId="77777777" w:rsidR="001D26A3" w:rsidRPr="0051728E" w:rsidRDefault="001D26A3" w:rsidP="00EF1F34">
            <w:pPr>
              <w:ind w:hanging="2"/>
            </w:pP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4C83D3A0" w14:textId="77777777" w:rsidR="001D26A3" w:rsidRPr="0051728E" w:rsidRDefault="001D26A3" w:rsidP="00EF1F34">
            <w:pPr>
              <w:pBdr>
                <w:top w:val="nil"/>
                <w:left w:val="nil"/>
                <w:bottom w:val="nil"/>
                <w:right w:val="nil"/>
                <w:between w:val="nil"/>
              </w:pBdr>
              <w:ind w:hanging="2"/>
            </w:pPr>
            <w:r w:rsidRPr="0051728E">
              <w:t xml:space="preserve">Портативний </w:t>
            </w:r>
            <w:proofErr w:type="spellStart"/>
            <w:r w:rsidRPr="0051728E">
              <w:t>запаювач</w:t>
            </w:r>
            <w:proofErr w:type="spellEnd"/>
            <w:r w:rsidRPr="0051728E">
              <w:t xml:space="preserve"> магістралей крові </w:t>
            </w:r>
            <w:proofErr w:type="spellStart"/>
            <w:r w:rsidRPr="0051728E">
              <w:t>CompoSeal</w:t>
            </w:r>
            <w:proofErr w:type="spellEnd"/>
            <w:r w:rsidRPr="0051728E">
              <w:t xml:space="preserve"> </w:t>
            </w:r>
            <w:proofErr w:type="spellStart"/>
            <w:r w:rsidRPr="0051728E">
              <w:t>Mobilea</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785A744B" w14:textId="77777777" w:rsidR="001D26A3" w:rsidRPr="0051728E" w:rsidRDefault="001D26A3" w:rsidP="00EF1F34">
            <w:pPr>
              <w:pBdr>
                <w:top w:val="nil"/>
                <w:left w:val="nil"/>
                <w:bottom w:val="nil"/>
                <w:right w:val="nil"/>
                <w:between w:val="nil"/>
              </w:pBdr>
              <w:ind w:hanging="2"/>
              <w:jc w:val="center"/>
            </w:pPr>
            <w:r w:rsidRPr="0051728E">
              <w:t>8</w:t>
            </w:r>
          </w:p>
        </w:tc>
        <w:tc>
          <w:tcPr>
            <w:tcW w:w="2978" w:type="dxa"/>
            <w:tcBorders>
              <w:top w:val="single" w:sz="4" w:space="0" w:color="auto"/>
              <w:left w:val="single" w:sz="4" w:space="0" w:color="auto"/>
              <w:bottom w:val="single" w:sz="4" w:space="0" w:color="auto"/>
              <w:right w:val="single" w:sz="4" w:space="0" w:color="auto"/>
            </w:tcBorders>
          </w:tcPr>
          <w:p w14:paraId="412C5E60" w14:textId="77777777" w:rsidR="001D26A3" w:rsidRPr="0051728E" w:rsidRDefault="001D26A3" w:rsidP="00EF1F34">
            <w:pPr>
              <w:pBdr>
                <w:top w:val="nil"/>
                <w:left w:val="nil"/>
                <w:bottom w:val="nil"/>
                <w:right w:val="nil"/>
                <w:between w:val="nil"/>
              </w:pBdr>
              <w:ind w:hanging="2"/>
              <w:jc w:val="center"/>
            </w:pPr>
            <w:r w:rsidRPr="0051728E">
              <w:t>7NKF 5894</w:t>
            </w:r>
          </w:p>
        </w:tc>
        <w:tc>
          <w:tcPr>
            <w:tcW w:w="1729" w:type="dxa"/>
            <w:tcBorders>
              <w:top w:val="single" w:sz="4" w:space="0" w:color="auto"/>
              <w:left w:val="single" w:sz="4" w:space="0" w:color="auto"/>
              <w:bottom w:val="single" w:sz="4" w:space="0" w:color="auto"/>
              <w:right w:val="single" w:sz="4" w:space="0" w:color="auto"/>
            </w:tcBorders>
          </w:tcPr>
          <w:p w14:paraId="5E2D6FE6" w14:textId="77777777" w:rsidR="001D26A3" w:rsidRPr="0051728E" w:rsidRDefault="001D26A3" w:rsidP="00EF1F34">
            <w:pPr>
              <w:pBdr>
                <w:top w:val="nil"/>
                <w:left w:val="nil"/>
                <w:bottom w:val="nil"/>
                <w:right w:val="nil"/>
                <w:between w:val="nil"/>
              </w:pBdr>
              <w:ind w:hanging="2"/>
              <w:jc w:val="center"/>
            </w:pPr>
            <w:r w:rsidRPr="0051728E">
              <w:t>10148139406</w:t>
            </w:r>
          </w:p>
        </w:tc>
      </w:tr>
      <w:tr w:rsidR="001D26A3" w:rsidRPr="0051728E" w14:paraId="5A66A1E2" w14:textId="77777777" w:rsidTr="00455D20">
        <w:trPr>
          <w:trHeight w:val="232"/>
        </w:trPr>
        <w:tc>
          <w:tcPr>
            <w:tcW w:w="549" w:type="dxa"/>
            <w:vMerge/>
            <w:tcBorders>
              <w:top w:val="single" w:sz="4" w:space="0" w:color="auto"/>
              <w:left w:val="single" w:sz="4" w:space="0" w:color="auto"/>
              <w:right w:val="single" w:sz="4" w:space="0" w:color="auto"/>
            </w:tcBorders>
            <w:shd w:val="clear" w:color="auto" w:fill="auto"/>
          </w:tcPr>
          <w:p w14:paraId="5349F650"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right w:val="single" w:sz="4" w:space="0" w:color="auto"/>
            </w:tcBorders>
            <w:shd w:val="clear" w:color="auto" w:fill="auto"/>
          </w:tcPr>
          <w:p w14:paraId="577B44DC"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F0D980B" w14:textId="77777777" w:rsidR="001D26A3" w:rsidRPr="0051728E" w:rsidRDefault="001D26A3" w:rsidP="00EF1F34">
            <w:pPr>
              <w:widowControl w:val="0"/>
              <w:pBdr>
                <w:top w:val="nil"/>
                <w:left w:val="nil"/>
                <w:bottom w:val="nil"/>
                <w:right w:val="nil"/>
                <w:between w:val="nil"/>
              </w:pBdr>
              <w:ind w:hanging="2"/>
            </w:pPr>
          </w:p>
        </w:tc>
        <w:tc>
          <w:tcPr>
            <w:tcW w:w="2978" w:type="dxa"/>
            <w:tcBorders>
              <w:top w:val="single" w:sz="4" w:space="0" w:color="auto"/>
              <w:left w:val="single" w:sz="4" w:space="0" w:color="auto"/>
              <w:bottom w:val="single" w:sz="4" w:space="0" w:color="auto"/>
              <w:right w:val="single" w:sz="4" w:space="0" w:color="auto"/>
            </w:tcBorders>
          </w:tcPr>
          <w:p w14:paraId="378EBBF5" w14:textId="77777777" w:rsidR="001D26A3" w:rsidRPr="0051728E" w:rsidRDefault="001D26A3" w:rsidP="00EF1F34">
            <w:pPr>
              <w:pBdr>
                <w:top w:val="nil"/>
                <w:left w:val="nil"/>
                <w:bottom w:val="nil"/>
                <w:right w:val="nil"/>
                <w:between w:val="nil"/>
              </w:pBdr>
              <w:ind w:hanging="2"/>
              <w:jc w:val="center"/>
            </w:pPr>
            <w:r w:rsidRPr="0051728E">
              <w:t>7NKF 5914</w:t>
            </w:r>
          </w:p>
        </w:tc>
        <w:tc>
          <w:tcPr>
            <w:tcW w:w="1729" w:type="dxa"/>
            <w:tcBorders>
              <w:top w:val="single" w:sz="4" w:space="0" w:color="auto"/>
              <w:left w:val="single" w:sz="4" w:space="0" w:color="auto"/>
              <w:bottom w:val="single" w:sz="4" w:space="0" w:color="auto"/>
              <w:right w:val="single" w:sz="4" w:space="0" w:color="auto"/>
            </w:tcBorders>
          </w:tcPr>
          <w:p w14:paraId="79CD774C" w14:textId="77777777" w:rsidR="001D26A3" w:rsidRPr="0051728E" w:rsidRDefault="001D26A3" w:rsidP="00EF1F34">
            <w:pPr>
              <w:pBdr>
                <w:top w:val="nil"/>
                <w:left w:val="nil"/>
                <w:bottom w:val="nil"/>
                <w:right w:val="nil"/>
                <w:between w:val="nil"/>
              </w:pBdr>
              <w:ind w:hanging="2"/>
              <w:jc w:val="center"/>
            </w:pPr>
            <w:r w:rsidRPr="0051728E">
              <w:t>10148139407</w:t>
            </w:r>
          </w:p>
        </w:tc>
      </w:tr>
      <w:tr w:rsidR="001D26A3" w:rsidRPr="0051728E" w14:paraId="594450E4" w14:textId="77777777" w:rsidTr="00455D20">
        <w:trPr>
          <w:trHeight w:val="232"/>
        </w:trPr>
        <w:tc>
          <w:tcPr>
            <w:tcW w:w="549" w:type="dxa"/>
            <w:vMerge/>
            <w:tcBorders>
              <w:left w:val="single" w:sz="4" w:space="0" w:color="auto"/>
              <w:right w:val="single" w:sz="4" w:space="0" w:color="auto"/>
            </w:tcBorders>
            <w:shd w:val="clear" w:color="auto" w:fill="auto"/>
          </w:tcPr>
          <w:p w14:paraId="2E5D3DEF" w14:textId="77777777" w:rsidR="001D26A3" w:rsidRPr="0051728E" w:rsidRDefault="001D26A3" w:rsidP="00EF1F34">
            <w:pPr>
              <w:widowControl w:val="0"/>
              <w:pBdr>
                <w:top w:val="nil"/>
                <w:left w:val="nil"/>
                <w:bottom w:val="nil"/>
                <w:right w:val="nil"/>
                <w:between w:val="nil"/>
              </w:pBdr>
              <w:ind w:hanging="2"/>
            </w:pPr>
          </w:p>
        </w:tc>
        <w:tc>
          <w:tcPr>
            <w:tcW w:w="3468" w:type="dxa"/>
            <w:vMerge/>
            <w:tcBorders>
              <w:left w:val="single" w:sz="4" w:space="0" w:color="auto"/>
              <w:right w:val="single" w:sz="4" w:space="0" w:color="auto"/>
            </w:tcBorders>
            <w:shd w:val="clear" w:color="auto" w:fill="auto"/>
          </w:tcPr>
          <w:p w14:paraId="4A1DC3B4"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2E9ADF9" w14:textId="77777777" w:rsidR="001D26A3" w:rsidRPr="0051728E" w:rsidRDefault="001D26A3" w:rsidP="00EF1F34">
            <w:pPr>
              <w:widowControl w:val="0"/>
              <w:pBdr>
                <w:top w:val="nil"/>
                <w:left w:val="nil"/>
                <w:bottom w:val="nil"/>
                <w:right w:val="nil"/>
                <w:between w:val="nil"/>
              </w:pBdr>
              <w:ind w:hanging="2"/>
            </w:pPr>
          </w:p>
        </w:tc>
        <w:tc>
          <w:tcPr>
            <w:tcW w:w="2978" w:type="dxa"/>
            <w:tcBorders>
              <w:top w:val="single" w:sz="4" w:space="0" w:color="auto"/>
              <w:left w:val="single" w:sz="4" w:space="0" w:color="auto"/>
              <w:bottom w:val="single" w:sz="8" w:space="0" w:color="000000"/>
              <w:right w:val="single" w:sz="8" w:space="0" w:color="000000"/>
            </w:tcBorders>
          </w:tcPr>
          <w:p w14:paraId="09C424A5" w14:textId="77777777" w:rsidR="001D26A3" w:rsidRPr="0051728E" w:rsidRDefault="001D26A3" w:rsidP="00EF1F34">
            <w:pPr>
              <w:pBdr>
                <w:top w:val="nil"/>
                <w:left w:val="nil"/>
                <w:bottom w:val="nil"/>
                <w:right w:val="nil"/>
                <w:between w:val="nil"/>
              </w:pBdr>
              <w:ind w:hanging="2"/>
              <w:jc w:val="center"/>
            </w:pPr>
            <w:r w:rsidRPr="0051728E">
              <w:t>7NKF 5923</w:t>
            </w:r>
          </w:p>
        </w:tc>
        <w:tc>
          <w:tcPr>
            <w:tcW w:w="1729" w:type="dxa"/>
            <w:tcBorders>
              <w:top w:val="single" w:sz="4" w:space="0" w:color="auto"/>
              <w:left w:val="nil"/>
              <w:bottom w:val="single" w:sz="8" w:space="0" w:color="000000"/>
              <w:right w:val="single" w:sz="8" w:space="0" w:color="000000"/>
            </w:tcBorders>
          </w:tcPr>
          <w:p w14:paraId="44BE72BB" w14:textId="77777777" w:rsidR="001D26A3" w:rsidRPr="0051728E" w:rsidRDefault="001D26A3" w:rsidP="00EF1F34">
            <w:pPr>
              <w:pBdr>
                <w:top w:val="nil"/>
                <w:left w:val="nil"/>
                <w:bottom w:val="nil"/>
                <w:right w:val="nil"/>
                <w:between w:val="nil"/>
              </w:pBdr>
              <w:ind w:hanging="2"/>
              <w:jc w:val="center"/>
            </w:pPr>
            <w:r w:rsidRPr="0051728E">
              <w:t>10148139408</w:t>
            </w:r>
          </w:p>
        </w:tc>
      </w:tr>
      <w:tr w:rsidR="001D26A3" w:rsidRPr="0051728E" w14:paraId="28006B42" w14:textId="77777777" w:rsidTr="00455D20">
        <w:trPr>
          <w:trHeight w:val="232"/>
        </w:trPr>
        <w:tc>
          <w:tcPr>
            <w:tcW w:w="549" w:type="dxa"/>
            <w:vMerge/>
            <w:tcBorders>
              <w:left w:val="single" w:sz="4" w:space="0" w:color="auto"/>
              <w:right w:val="single" w:sz="4" w:space="0" w:color="auto"/>
            </w:tcBorders>
            <w:shd w:val="clear" w:color="auto" w:fill="auto"/>
          </w:tcPr>
          <w:p w14:paraId="2CE01651" w14:textId="77777777" w:rsidR="001D26A3" w:rsidRPr="0051728E" w:rsidRDefault="001D26A3" w:rsidP="00EF1F34">
            <w:pPr>
              <w:widowControl w:val="0"/>
              <w:pBdr>
                <w:top w:val="nil"/>
                <w:left w:val="nil"/>
                <w:bottom w:val="nil"/>
                <w:right w:val="nil"/>
                <w:between w:val="nil"/>
              </w:pBdr>
              <w:ind w:hanging="2"/>
            </w:pPr>
          </w:p>
        </w:tc>
        <w:tc>
          <w:tcPr>
            <w:tcW w:w="3468" w:type="dxa"/>
            <w:vMerge/>
            <w:tcBorders>
              <w:left w:val="single" w:sz="4" w:space="0" w:color="auto"/>
              <w:right w:val="single" w:sz="4" w:space="0" w:color="auto"/>
            </w:tcBorders>
            <w:shd w:val="clear" w:color="auto" w:fill="auto"/>
          </w:tcPr>
          <w:p w14:paraId="2BC4F2F3"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3DA91FBB"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C331F67" w14:textId="77777777" w:rsidR="001D26A3" w:rsidRPr="0051728E" w:rsidRDefault="001D26A3" w:rsidP="00EF1F34">
            <w:pPr>
              <w:pBdr>
                <w:top w:val="nil"/>
                <w:left w:val="nil"/>
                <w:bottom w:val="nil"/>
                <w:right w:val="nil"/>
                <w:between w:val="nil"/>
              </w:pBdr>
              <w:ind w:hanging="2"/>
              <w:jc w:val="center"/>
            </w:pPr>
            <w:r w:rsidRPr="0051728E">
              <w:t>7NKF 5952</w:t>
            </w:r>
          </w:p>
        </w:tc>
        <w:tc>
          <w:tcPr>
            <w:tcW w:w="1729" w:type="dxa"/>
            <w:tcBorders>
              <w:top w:val="nil"/>
              <w:left w:val="nil"/>
              <w:bottom w:val="single" w:sz="8" w:space="0" w:color="000000"/>
              <w:right w:val="single" w:sz="8" w:space="0" w:color="000000"/>
            </w:tcBorders>
          </w:tcPr>
          <w:p w14:paraId="70487D6B" w14:textId="77777777" w:rsidR="001D26A3" w:rsidRPr="0051728E" w:rsidRDefault="001D26A3" w:rsidP="00EF1F34">
            <w:pPr>
              <w:pBdr>
                <w:top w:val="nil"/>
                <w:left w:val="nil"/>
                <w:bottom w:val="nil"/>
                <w:right w:val="nil"/>
                <w:between w:val="nil"/>
              </w:pBdr>
              <w:ind w:hanging="2"/>
              <w:jc w:val="center"/>
            </w:pPr>
            <w:r w:rsidRPr="0051728E">
              <w:t>10148139411</w:t>
            </w:r>
          </w:p>
        </w:tc>
      </w:tr>
      <w:tr w:rsidR="001D26A3" w:rsidRPr="0051728E" w14:paraId="180C4E0C" w14:textId="77777777" w:rsidTr="00455D20">
        <w:trPr>
          <w:trHeight w:val="232"/>
        </w:trPr>
        <w:tc>
          <w:tcPr>
            <w:tcW w:w="549" w:type="dxa"/>
            <w:vMerge/>
            <w:tcBorders>
              <w:left w:val="single" w:sz="4" w:space="0" w:color="auto"/>
              <w:right w:val="single" w:sz="4" w:space="0" w:color="auto"/>
            </w:tcBorders>
            <w:shd w:val="clear" w:color="auto" w:fill="auto"/>
          </w:tcPr>
          <w:p w14:paraId="331F8058" w14:textId="77777777" w:rsidR="001D26A3" w:rsidRPr="0051728E" w:rsidRDefault="001D26A3" w:rsidP="00EF1F34">
            <w:pPr>
              <w:widowControl w:val="0"/>
              <w:pBdr>
                <w:top w:val="nil"/>
                <w:left w:val="nil"/>
                <w:bottom w:val="nil"/>
                <w:right w:val="nil"/>
                <w:between w:val="nil"/>
              </w:pBdr>
              <w:ind w:hanging="2"/>
            </w:pPr>
          </w:p>
        </w:tc>
        <w:tc>
          <w:tcPr>
            <w:tcW w:w="3468" w:type="dxa"/>
            <w:vMerge/>
            <w:tcBorders>
              <w:left w:val="single" w:sz="4" w:space="0" w:color="auto"/>
              <w:right w:val="single" w:sz="4" w:space="0" w:color="auto"/>
            </w:tcBorders>
            <w:shd w:val="clear" w:color="auto" w:fill="auto"/>
          </w:tcPr>
          <w:p w14:paraId="5A8B80BD"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34D6CB85"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2F4A86A2" w14:textId="77777777" w:rsidR="001D26A3" w:rsidRPr="0051728E" w:rsidRDefault="001D26A3" w:rsidP="00EF1F34">
            <w:pPr>
              <w:pBdr>
                <w:top w:val="nil"/>
                <w:left w:val="nil"/>
                <w:bottom w:val="nil"/>
                <w:right w:val="nil"/>
                <w:between w:val="nil"/>
              </w:pBdr>
              <w:ind w:hanging="2"/>
              <w:jc w:val="center"/>
            </w:pPr>
            <w:r w:rsidRPr="0051728E">
              <w:t>7NKF 5919</w:t>
            </w:r>
          </w:p>
        </w:tc>
        <w:tc>
          <w:tcPr>
            <w:tcW w:w="1729" w:type="dxa"/>
            <w:tcBorders>
              <w:top w:val="nil"/>
              <w:left w:val="nil"/>
              <w:bottom w:val="single" w:sz="8" w:space="0" w:color="000000"/>
              <w:right w:val="single" w:sz="8" w:space="0" w:color="000000"/>
            </w:tcBorders>
          </w:tcPr>
          <w:p w14:paraId="591BBC1B" w14:textId="77777777" w:rsidR="001D26A3" w:rsidRPr="0051728E" w:rsidRDefault="001D26A3" w:rsidP="00EF1F34">
            <w:pPr>
              <w:pBdr>
                <w:top w:val="nil"/>
                <w:left w:val="nil"/>
                <w:bottom w:val="nil"/>
                <w:right w:val="nil"/>
                <w:between w:val="nil"/>
              </w:pBdr>
              <w:ind w:hanging="2"/>
              <w:jc w:val="center"/>
            </w:pPr>
            <w:r w:rsidRPr="0051728E">
              <w:t>10148139412</w:t>
            </w:r>
          </w:p>
        </w:tc>
      </w:tr>
      <w:tr w:rsidR="001D26A3" w:rsidRPr="0051728E" w14:paraId="3856FBBD" w14:textId="77777777" w:rsidTr="00455D20">
        <w:trPr>
          <w:trHeight w:val="232"/>
        </w:trPr>
        <w:tc>
          <w:tcPr>
            <w:tcW w:w="549" w:type="dxa"/>
            <w:vMerge/>
            <w:tcBorders>
              <w:left w:val="single" w:sz="4" w:space="0" w:color="auto"/>
              <w:right w:val="single" w:sz="4" w:space="0" w:color="auto"/>
            </w:tcBorders>
            <w:shd w:val="clear" w:color="auto" w:fill="auto"/>
          </w:tcPr>
          <w:p w14:paraId="2B1AEDF7" w14:textId="77777777" w:rsidR="001D26A3" w:rsidRPr="0051728E" w:rsidRDefault="001D26A3" w:rsidP="00EF1F34">
            <w:pPr>
              <w:widowControl w:val="0"/>
              <w:pBdr>
                <w:top w:val="nil"/>
                <w:left w:val="nil"/>
                <w:bottom w:val="nil"/>
                <w:right w:val="nil"/>
                <w:between w:val="nil"/>
              </w:pBdr>
              <w:ind w:hanging="2"/>
            </w:pPr>
          </w:p>
        </w:tc>
        <w:tc>
          <w:tcPr>
            <w:tcW w:w="3468" w:type="dxa"/>
            <w:vMerge/>
            <w:tcBorders>
              <w:left w:val="single" w:sz="4" w:space="0" w:color="auto"/>
              <w:right w:val="single" w:sz="4" w:space="0" w:color="auto"/>
            </w:tcBorders>
            <w:shd w:val="clear" w:color="auto" w:fill="auto"/>
          </w:tcPr>
          <w:p w14:paraId="4327DAC5"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6B00A0B0"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2217A13" w14:textId="77777777" w:rsidR="001D26A3" w:rsidRPr="0051728E" w:rsidRDefault="001D26A3" w:rsidP="00EF1F34">
            <w:pPr>
              <w:pBdr>
                <w:top w:val="nil"/>
                <w:left w:val="nil"/>
                <w:bottom w:val="nil"/>
                <w:right w:val="nil"/>
                <w:between w:val="nil"/>
              </w:pBdr>
              <w:ind w:hanging="2"/>
              <w:jc w:val="center"/>
            </w:pPr>
            <w:r w:rsidRPr="0051728E">
              <w:t>7NKF 5913</w:t>
            </w:r>
          </w:p>
        </w:tc>
        <w:tc>
          <w:tcPr>
            <w:tcW w:w="1729" w:type="dxa"/>
            <w:tcBorders>
              <w:top w:val="nil"/>
              <w:left w:val="nil"/>
              <w:bottom w:val="single" w:sz="8" w:space="0" w:color="000000"/>
              <w:right w:val="single" w:sz="8" w:space="0" w:color="000000"/>
            </w:tcBorders>
          </w:tcPr>
          <w:p w14:paraId="2954E160" w14:textId="77777777" w:rsidR="001D26A3" w:rsidRPr="0051728E" w:rsidRDefault="001D26A3" w:rsidP="00EF1F34">
            <w:pPr>
              <w:pBdr>
                <w:top w:val="nil"/>
                <w:left w:val="nil"/>
                <w:bottom w:val="nil"/>
                <w:right w:val="nil"/>
                <w:between w:val="nil"/>
              </w:pBdr>
              <w:ind w:hanging="2"/>
              <w:jc w:val="center"/>
            </w:pPr>
            <w:r w:rsidRPr="0051728E">
              <w:t>10148139413</w:t>
            </w:r>
          </w:p>
        </w:tc>
      </w:tr>
      <w:tr w:rsidR="001D26A3" w:rsidRPr="0051728E" w14:paraId="62795F49" w14:textId="77777777" w:rsidTr="00455D20">
        <w:trPr>
          <w:trHeight w:val="232"/>
        </w:trPr>
        <w:tc>
          <w:tcPr>
            <w:tcW w:w="549" w:type="dxa"/>
            <w:vMerge/>
            <w:tcBorders>
              <w:left w:val="single" w:sz="4" w:space="0" w:color="auto"/>
              <w:right w:val="single" w:sz="4" w:space="0" w:color="auto"/>
            </w:tcBorders>
            <w:shd w:val="clear" w:color="auto" w:fill="auto"/>
          </w:tcPr>
          <w:p w14:paraId="7C044FA8" w14:textId="77777777" w:rsidR="001D26A3" w:rsidRPr="0051728E" w:rsidRDefault="001D26A3" w:rsidP="00EF1F34">
            <w:pPr>
              <w:pBdr>
                <w:top w:val="single" w:sz="4" w:space="1" w:color="auto"/>
                <w:left w:val="nil"/>
                <w:bottom w:val="nil"/>
                <w:right w:val="nil"/>
                <w:between w:val="nil"/>
              </w:pBdr>
              <w:ind w:hanging="2"/>
            </w:pPr>
          </w:p>
        </w:tc>
        <w:tc>
          <w:tcPr>
            <w:tcW w:w="3468" w:type="dxa"/>
            <w:vMerge/>
            <w:tcBorders>
              <w:left w:val="single" w:sz="4" w:space="0" w:color="auto"/>
              <w:right w:val="single" w:sz="4" w:space="0" w:color="auto"/>
            </w:tcBorders>
            <w:shd w:val="clear" w:color="auto" w:fill="auto"/>
          </w:tcPr>
          <w:p w14:paraId="4C70E39B" w14:textId="77777777" w:rsidR="001D26A3" w:rsidRPr="0051728E" w:rsidRDefault="001D26A3" w:rsidP="00EF1F34">
            <w:pPr>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1D889A7"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0B258511" w14:textId="77777777" w:rsidR="001D26A3" w:rsidRPr="0051728E" w:rsidRDefault="001D26A3" w:rsidP="00EF1F34">
            <w:pPr>
              <w:pBdr>
                <w:top w:val="nil"/>
                <w:left w:val="nil"/>
                <w:bottom w:val="nil"/>
                <w:right w:val="nil"/>
                <w:between w:val="nil"/>
              </w:pBdr>
              <w:ind w:hanging="2"/>
              <w:jc w:val="center"/>
            </w:pPr>
            <w:r w:rsidRPr="0051728E">
              <w:t>7NKF 5921</w:t>
            </w:r>
          </w:p>
        </w:tc>
        <w:tc>
          <w:tcPr>
            <w:tcW w:w="1729" w:type="dxa"/>
            <w:tcBorders>
              <w:top w:val="nil"/>
              <w:left w:val="nil"/>
              <w:bottom w:val="single" w:sz="8" w:space="0" w:color="000000"/>
              <w:right w:val="single" w:sz="8" w:space="0" w:color="000000"/>
            </w:tcBorders>
          </w:tcPr>
          <w:p w14:paraId="396E95E6" w14:textId="77777777" w:rsidR="001D26A3" w:rsidRPr="0051728E" w:rsidRDefault="001D26A3" w:rsidP="00EF1F34">
            <w:pPr>
              <w:pBdr>
                <w:top w:val="nil"/>
                <w:left w:val="nil"/>
                <w:bottom w:val="nil"/>
                <w:right w:val="nil"/>
                <w:between w:val="nil"/>
              </w:pBdr>
              <w:ind w:hanging="2"/>
              <w:jc w:val="center"/>
            </w:pPr>
            <w:r w:rsidRPr="0051728E">
              <w:t>10148139409</w:t>
            </w:r>
          </w:p>
        </w:tc>
      </w:tr>
      <w:tr w:rsidR="001D26A3" w:rsidRPr="0051728E" w14:paraId="476EDCB9" w14:textId="77777777" w:rsidTr="00455D20">
        <w:trPr>
          <w:trHeight w:val="232"/>
        </w:trPr>
        <w:tc>
          <w:tcPr>
            <w:tcW w:w="549" w:type="dxa"/>
            <w:vMerge/>
            <w:tcBorders>
              <w:left w:val="single" w:sz="4" w:space="0" w:color="auto"/>
              <w:bottom w:val="single" w:sz="4" w:space="0" w:color="auto"/>
              <w:right w:val="single" w:sz="4" w:space="0" w:color="auto"/>
            </w:tcBorders>
            <w:shd w:val="clear" w:color="auto" w:fill="auto"/>
          </w:tcPr>
          <w:p w14:paraId="65495F57" w14:textId="77777777" w:rsidR="001D26A3" w:rsidRPr="0051728E" w:rsidRDefault="001D26A3" w:rsidP="00EF1F34">
            <w:pPr>
              <w:widowControl w:val="0"/>
              <w:pBdr>
                <w:top w:val="nil"/>
                <w:left w:val="nil"/>
                <w:bottom w:val="nil"/>
                <w:right w:val="nil"/>
                <w:between w:val="nil"/>
              </w:pBdr>
              <w:ind w:hanging="2"/>
            </w:pPr>
          </w:p>
        </w:tc>
        <w:tc>
          <w:tcPr>
            <w:tcW w:w="3468" w:type="dxa"/>
            <w:vMerge/>
            <w:tcBorders>
              <w:left w:val="single" w:sz="4" w:space="0" w:color="auto"/>
              <w:bottom w:val="single" w:sz="4" w:space="0" w:color="auto"/>
              <w:right w:val="single" w:sz="4" w:space="0" w:color="auto"/>
            </w:tcBorders>
            <w:shd w:val="clear" w:color="auto" w:fill="auto"/>
          </w:tcPr>
          <w:p w14:paraId="4ADB750E"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60267BDE"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3F6ACF10" w14:textId="77777777" w:rsidR="001D26A3" w:rsidRPr="0051728E" w:rsidRDefault="001D26A3" w:rsidP="00EF1F34">
            <w:pPr>
              <w:pBdr>
                <w:top w:val="nil"/>
                <w:left w:val="nil"/>
                <w:bottom w:val="nil"/>
                <w:right w:val="nil"/>
                <w:between w:val="nil"/>
              </w:pBdr>
              <w:ind w:hanging="2"/>
              <w:jc w:val="center"/>
            </w:pPr>
            <w:r w:rsidRPr="0051728E">
              <w:t>7NKF 5908</w:t>
            </w:r>
          </w:p>
        </w:tc>
        <w:tc>
          <w:tcPr>
            <w:tcW w:w="1729" w:type="dxa"/>
            <w:tcBorders>
              <w:top w:val="nil"/>
              <w:left w:val="nil"/>
              <w:bottom w:val="single" w:sz="8" w:space="0" w:color="000000"/>
              <w:right w:val="single" w:sz="8" w:space="0" w:color="000000"/>
            </w:tcBorders>
          </w:tcPr>
          <w:p w14:paraId="7F96635D" w14:textId="77777777" w:rsidR="001D26A3" w:rsidRPr="0051728E" w:rsidRDefault="001D26A3" w:rsidP="00EF1F34">
            <w:pPr>
              <w:pBdr>
                <w:top w:val="nil"/>
                <w:left w:val="nil"/>
                <w:bottom w:val="nil"/>
                <w:right w:val="nil"/>
                <w:between w:val="nil"/>
              </w:pBdr>
              <w:ind w:hanging="2"/>
              <w:jc w:val="center"/>
            </w:pPr>
            <w:r w:rsidRPr="0051728E">
              <w:t>10148139410</w:t>
            </w:r>
          </w:p>
        </w:tc>
      </w:tr>
      <w:tr w:rsidR="001D26A3" w:rsidRPr="0051728E" w14:paraId="4FE8D40A" w14:textId="77777777" w:rsidTr="00455D20">
        <w:trPr>
          <w:trHeight w:val="248"/>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03167B74" w14:textId="77777777" w:rsidR="001D26A3" w:rsidRPr="0051728E" w:rsidRDefault="001D26A3" w:rsidP="00EF1F34">
            <w:pPr>
              <w:pBdr>
                <w:top w:val="nil"/>
                <w:left w:val="nil"/>
                <w:bottom w:val="nil"/>
                <w:right w:val="nil"/>
                <w:between w:val="nil"/>
              </w:pBdr>
              <w:ind w:hanging="2"/>
            </w:pPr>
            <w:r w:rsidRPr="0051728E">
              <w:t>13</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108AC73E" w14:textId="77777777" w:rsidR="001D26A3" w:rsidRPr="0051728E" w:rsidRDefault="001D26A3" w:rsidP="00EF1F34">
            <w:pPr>
              <w:pBdr>
                <w:top w:val="nil"/>
                <w:left w:val="nil"/>
                <w:bottom w:val="nil"/>
                <w:right w:val="nil"/>
                <w:between w:val="nil"/>
              </w:pBdr>
              <w:ind w:hanging="2"/>
            </w:pPr>
            <w:r w:rsidRPr="0051728E">
              <w:t xml:space="preserve">Багатофункціональний ручний </w:t>
            </w:r>
            <w:proofErr w:type="spellStart"/>
            <w:r w:rsidRPr="0051728E">
              <w:t>прокатувач</w:t>
            </w:r>
            <w:proofErr w:type="spellEnd"/>
            <w:r w:rsidRPr="0051728E">
              <w:t xml:space="preserve"> HS100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370A4E8C" w14:textId="77777777" w:rsidR="001D26A3" w:rsidRPr="0051728E" w:rsidRDefault="001D26A3" w:rsidP="00EF1F34">
            <w:pPr>
              <w:pBdr>
                <w:top w:val="nil"/>
                <w:left w:val="nil"/>
                <w:bottom w:val="nil"/>
                <w:right w:val="nil"/>
                <w:between w:val="nil"/>
              </w:pBdr>
              <w:ind w:hanging="2"/>
              <w:jc w:val="center"/>
            </w:pPr>
            <w:r w:rsidRPr="0051728E">
              <w:t>8</w:t>
            </w:r>
          </w:p>
        </w:tc>
        <w:tc>
          <w:tcPr>
            <w:tcW w:w="2978" w:type="dxa"/>
            <w:tcBorders>
              <w:top w:val="nil"/>
              <w:left w:val="single" w:sz="4" w:space="0" w:color="auto"/>
              <w:bottom w:val="single" w:sz="8" w:space="0" w:color="000000"/>
              <w:right w:val="single" w:sz="8" w:space="0" w:color="000000"/>
            </w:tcBorders>
          </w:tcPr>
          <w:p w14:paraId="2174241B" w14:textId="77777777" w:rsidR="001D26A3" w:rsidRPr="0051728E" w:rsidRDefault="001D26A3" w:rsidP="00EF1F34">
            <w:pPr>
              <w:pBdr>
                <w:top w:val="nil"/>
                <w:left w:val="nil"/>
                <w:bottom w:val="nil"/>
                <w:right w:val="nil"/>
                <w:between w:val="nil"/>
              </w:pBdr>
              <w:ind w:hanging="2"/>
              <w:jc w:val="center"/>
            </w:pPr>
            <w:r w:rsidRPr="0051728E">
              <w:t>2017061060</w:t>
            </w:r>
          </w:p>
        </w:tc>
        <w:tc>
          <w:tcPr>
            <w:tcW w:w="1729" w:type="dxa"/>
            <w:tcBorders>
              <w:top w:val="nil"/>
              <w:left w:val="nil"/>
              <w:bottom w:val="single" w:sz="8" w:space="0" w:color="000000"/>
              <w:right w:val="single" w:sz="8" w:space="0" w:color="000000"/>
            </w:tcBorders>
          </w:tcPr>
          <w:p w14:paraId="7F99F214" w14:textId="77777777" w:rsidR="001D26A3" w:rsidRPr="0051728E" w:rsidRDefault="001D26A3" w:rsidP="00EF1F34">
            <w:pPr>
              <w:pBdr>
                <w:top w:val="nil"/>
                <w:left w:val="nil"/>
                <w:bottom w:val="nil"/>
                <w:right w:val="nil"/>
                <w:between w:val="nil"/>
              </w:pBdr>
              <w:ind w:hanging="2"/>
              <w:jc w:val="center"/>
            </w:pPr>
            <w:r w:rsidRPr="0051728E">
              <w:t>10148139430</w:t>
            </w:r>
          </w:p>
        </w:tc>
      </w:tr>
      <w:tr w:rsidR="001D26A3" w:rsidRPr="0051728E" w14:paraId="69D2EBB2"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321B5754"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5DF2073B"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90C5AD8"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5A05E656" w14:textId="77777777" w:rsidR="001D26A3" w:rsidRPr="0051728E" w:rsidRDefault="001D26A3" w:rsidP="00EF1F34">
            <w:pPr>
              <w:pBdr>
                <w:top w:val="nil"/>
                <w:left w:val="nil"/>
                <w:bottom w:val="nil"/>
                <w:right w:val="nil"/>
                <w:between w:val="nil"/>
              </w:pBdr>
              <w:ind w:hanging="2"/>
              <w:jc w:val="center"/>
            </w:pPr>
            <w:r w:rsidRPr="0051728E">
              <w:t>2017061061</w:t>
            </w:r>
          </w:p>
        </w:tc>
        <w:tc>
          <w:tcPr>
            <w:tcW w:w="1729" w:type="dxa"/>
            <w:tcBorders>
              <w:top w:val="nil"/>
              <w:left w:val="nil"/>
              <w:bottom w:val="single" w:sz="8" w:space="0" w:color="000000"/>
              <w:right w:val="single" w:sz="8" w:space="0" w:color="000000"/>
            </w:tcBorders>
          </w:tcPr>
          <w:p w14:paraId="2F62513A" w14:textId="77777777" w:rsidR="001D26A3" w:rsidRPr="0051728E" w:rsidRDefault="001D26A3" w:rsidP="00EF1F34">
            <w:pPr>
              <w:pBdr>
                <w:top w:val="nil"/>
                <w:left w:val="nil"/>
                <w:bottom w:val="nil"/>
                <w:right w:val="nil"/>
                <w:between w:val="nil"/>
              </w:pBdr>
              <w:ind w:hanging="2"/>
              <w:jc w:val="center"/>
            </w:pPr>
            <w:r w:rsidRPr="0051728E">
              <w:t>10148139431</w:t>
            </w:r>
          </w:p>
        </w:tc>
      </w:tr>
      <w:tr w:rsidR="001D26A3" w:rsidRPr="0051728E" w14:paraId="72F79EB6"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5BA8EC65"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A81CBA2"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606E0A19"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788651D9" w14:textId="77777777" w:rsidR="001D26A3" w:rsidRPr="0051728E" w:rsidRDefault="001D26A3" w:rsidP="00EF1F34">
            <w:pPr>
              <w:pBdr>
                <w:top w:val="nil"/>
                <w:left w:val="nil"/>
                <w:bottom w:val="nil"/>
                <w:right w:val="nil"/>
                <w:between w:val="nil"/>
              </w:pBdr>
              <w:ind w:hanging="2"/>
              <w:jc w:val="center"/>
            </w:pPr>
            <w:r w:rsidRPr="0051728E">
              <w:t>2017061062</w:t>
            </w:r>
          </w:p>
        </w:tc>
        <w:tc>
          <w:tcPr>
            <w:tcW w:w="1729" w:type="dxa"/>
            <w:tcBorders>
              <w:top w:val="nil"/>
              <w:left w:val="nil"/>
              <w:bottom w:val="single" w:sz="8" w:space="0" w:color="000000"/>
              <w:right w:val="single" w:sz="8" w:space="0" w:color="000000"/>
            </w:tcBorders>
          </w:tcPr>
          <w:p w14:paraId="53FED9D5" w14:textId="77777777" w:rsidR="001D26A3" w:rsidRPr="0051728E" w:rsidRDefault="001D26A3" w:rsidP="00EF1F34">
            <w:pPr>
              <w:pBdr>
                <w:top w:val="nil"/>
                <w:left w:val="nil"/>
                <w:bottom w:val="nil"/>
                <w:right w:val="nil"/>
                <w:between w:val="nil"/>
              </w:pBdr>
              <w:ind w:hanging="2"/>
              <w:jc w:val="center"/>
            </w:pPr>
            <w:r w:rsidRPr="0051728E">
              <w:t>10148139432</w:t>
            </w:r>
          </w:p>
        </w:tc>
      </w:tr>
      <w:tr w:rsidR="001D26A3" w:rsidRPr="0051728E" w14:paraId="38854FB8"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090A042"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6760CC6E"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078F8A9B"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28C50C57" w14:textId="77777777" w:rsidR="001D26A3" w:rsidRPr="0051728E" w:rsidRDefault="001D26A3" w:rsidP="00EF1F34">
            <w:pPr>
              <w:pBdr>
                <w:top w:val="nil"/>
                <w:left w:val="nil"/>
                <w:bottom w:val="nil"/>
                <w:right w:val="nil"/>
                <w:between w:val="nil"/>
              </w:pBdr>
              <w:ind w:hanging="2"/>
              <w:jc w:val="center"/>
            </w:pPr>
            <w:r w:rsidRPr="0051728E">
              <w:t>2017061063</w:t>
            </w:r>
          </w:p>
        </w:tc>
        <w:tc>
          <w:tcPr>
            <w:tcW w:w="1729" w:type="dxa"/>
            <w:tcBorders>
              <w:top w:val="nil"/>
              <w:left w:val="nil"/>
              <w:bottom w:val="single" w:sz="8" w:space="0" w:color="000000"/>
              <w:right w:val="single" w:sz="8" w:space="0" w:color="000000"/>
            </w:tcBorders>
          </w:tcPr>
          <w:p w14:paraId="2A7729A4" w14:textId="77777777" w:rsidR="001D26A3" w:rsidRPr="0051728E" w:rsidRDefault="001D26A3" w:rsidP="00EF1F34">
            <w:pPr>
              <w:pBdr>
                <w:top w:val="nil"/>
                <w:left w:val="nil"/>
                <w:bottom w:val="nil"/>
                <w:right w:val="nil"/>
                <w:between w:val="nil"/>
              </w:pBdr>
              <w:ind w:hanging="2"/>
              <w:jc w:val="center"/>
            </w:pPr>
            <w:r w:rsidRPr="0051728E">
              <w:t>10148139433</w:t>
            </w:r>
          </w:p>
        </w:tc>
      </w:tr>
      <w:tr w:rsidR="001D26A3" w:rsidRPr="0051728E" w14:paraId="4DC74F56"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6D502932"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37495DD3"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14A12878"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059A3BA5" w14:textId="77777777" w:rsidR="001D26A3" w:rsidRPr="0051728E" w:rsidRDefault="001D26A3" w:rsidP="00EF1F34">
            <w:pPr>
              <w:pBdr>
                <w:top w:val="nil"/>
                <w:left w:val="nil"/>
                <w:bottom w:val="nil"/>
                <w:right w:val="nil"/>
                <w:between w:val="nil"/>
              </w:pBdr>
              <w:ind w:hanging="2"/>
              <w:jc w:val="center"/>
            </w:pPr>
            <w:r w:rsidRPr="0051728E">
              <w:t>2017061088</w:t>
            </w:r>
          </w:p>
        </w:tc>
        <w:tc>
          <w:tcPr>
            <w:tcW w:w="1729" w:type="dxa"/>
            <w:tcBorders>
              <w:top w:val="nil"/>
              <w:left w:val="nil"/>
              <w:bottom w:val="single" w:sz="8" w:space="0" w:color="000000"/>
              <w:right w:val="single" w:sz="8" w:space="0" w:color="000000"/>
            </w:tcBorders>
          </w:tcPr>
          <w:p w14:paraId="08EED753" w14:textId="77777777" w:rsidR="001D26A3" w:rsidRPr="0051728E" w:rsidRDefault="001D26A3" w:rsidP="00EF1F34">
            <w:pPr>
              <w:pBdr>
                <w:top w:val="nil"/>
                <w:left w:val="nil"/>
                <w:bottom w:val="nil"/>
                <w:right w:val="nil"/>
                <w:between w:val="nil"/>
              </w:pBdr>
              <w:ind w:hanging="2"/>
              <w:jc w:val="center"/>
            </w:pPr>
            <w:r w:rsidRPr="0051728E">
              <w:t>10148139434</w:t>
            </w:r>
          </w:p>
        </w:tc>
      </w:tr>
      <w:tr w:rsidR="001D26A3" w:rsidRPr="0051728E" w14:paraId="2229C24E"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723B7B51"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6EF6D3E6"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0E2C19F7"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4CECD280" w14:textId="77777777" w:rsidR="001D26A3" w:rsidRPr="0051728E" w:rsidRDefault="001D26A3" w:rsidP="00EF1F34">
            <w:pPr>
              <w:pBdr>
                <w:top w:val="nil"/>
                <w:left w:val="nil"/>
                <w:bottom w:val="nil"/>
                <w:right w:val="nil"/>
                <w:between w:val="nil"/>
              </w:pBdr>
              <w:ind w:hanging="2"/>
              <w:jc w:val="center"/>
            </w:pPr>
            <w:r w:rsidRPr="0051728E">
              <w:t>2017061089</w:t>
            </w:r>
          </w:p>
        </w:tc>
        <w:tc>
          <w:tcPr>
            <w:tcW w:w="1729" w:type="dxa"/>
            <w:tcBorders>
              <w:top w:val="nil"/>
              <w:left w:val="nil"/>
              <w:bottom w:val="single" w:sz="8" w:space="0" w:color="000000"/>
              <w:right w:val="single" w:sz="8" w:space="0" w:color="000000"/>
            </w:tcBorders>
          </w:tcPr>
          <w:p w14:paraId="34545410" w14:textId="77777777" w:rsidR="001D26A3" w:rsidRPr="0051728E" w:rsidRDefault="001D26A3" w:rsidP="00EF1F34">
            <w:pPr>
              <w:pBdr>
                <w:top w:val="nil"/>
                <w:left w:val="nil"/>
                <w:bottom w:val="nil"/>
                <w:right w:val="nil"/>
                <w:between w:val="nil"/>
              </w:pBdr>
              <w:ind w:hanging="2"/>
              <w:jc w:val="center"/>
            </w:pPr>
            <w:r w:rsidRPr="0051728E">
              <w:t>10148139435</w:t>
            </w:r>
          </w:p>
        </w:tc>
      </w:tr>
      <w:tr w:rsidR="001D26A3" w:rsidRPr="0051728E" w14:paraId="5FBC046D"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370FF1AB"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9B703F6"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D1FE235"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4B36168C" w14:textId="77777777" w:rsidR="001D26A3" w:rsidRPr="0051728E" w:rsidRDefault="001D26A3" w:rsidP="00EF1F34">
            <w:pPr>
              <w:pBdr>
                <w:top w:val="nil"/>
                <w:left w:val="nil"/>
                <w:bottom w:val="nil"/>
                <w:right w:val="nil"/>
                <w:between w:val="nil"/>
              </w:pBdr>
              <w:ind w:hanging="2"/>
              <w:jc w:val="center"/>
            </w:pPr>
            <w:r w:rsidRPr="0051728E">
              <w:t>2017061090</w:t>
            </w:r>
          </w:p>
        </w:tc>
        <w:tc>
          <w:tcPr>
            <w:tcW w:w="1729" w:type="dxa"/>
            <w:tcBorders>
              <w:top w:val="nil"/>
              <w:left w:val="nil"/>
              <w:bottom w:val="single" w:sz="8" w:space="0" w:color="000000"/>
              <w:right w:val="single" w:sz="8" w:space="0" w:color="000000"/>
            </w:tcBorders>
          </w:tcPr>
          <w:p w14:paraId="750BC61C" w14:textId="77777777" w:rsidR="001D26A3" w:rsidRPr="0051728E" w:rsidRDefault="001D26A3" w:rsidP="00EF1F34">
            <w:pPr>
              <w:pBdr>
                <w:top w:val="nil"/>
                <w:left w:val="nil"/>
                <w:bottom w:val="nil"/>
                <w:right w:val="nil"/>
                <w:between w:val="nil"/>
              </w:pBdr>
              <w:ind w:hanging="2"/>
              <w:jc w:val="center"/>
            </w:pPr>
            <w:r w:rsidRPr="0051728E">
              <w:t>10148139436</w:t>
            </w:r>
          </w:p>
        </w:tc>
      </w:tr>
      <w:tr w:rsidR="001D26A3" w:rsidRPr="0051728E" w14:paraId="6CF0BDD2" w14:textId="77777777" w:rsidTr="00455D20">
        <w:trPr>
          <w:trHeight w:val="24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4B02A4EF"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3F7E4EC6"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6BA0D59F"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43030D9" w14:textId="77777777" w:rsidR="001D26A3" w:rsidRPr="0051728E" w:rsidRDefault="001D26A3" w:rsidP="00EF1F34">
            <w:pPr>
              <w:pBdr>
                <w:top w:val="nil"/>
                <w:left w:val="nil"/>
                <w:bottom w:val="nil"/>
                <w:right w:val="nil"/>
                <w:between w:val="nil"/>
              </w:pBdr>
              <w:ind w:hanging="2"/>
              <w:jc w:val="center"/>
            </w:pPr>
            <w:r w:rsidRPr="0051728E">
              <w:t>2017061091</w:t>
            </w:r>
          </w:p>
        </w:tc>
        <w:tc>
          <w:tcPr>
            <w:tcW w:w="1729" w:type="dxa"/>
            <w:tcBorders>
              <w:top w:val="nil"/>
              <w:left w:val="nil"/>
              <w:bottom w:val="single" w:sz="8" w:space="0" w:color="000000"/>
              <w:right w:val="single" w:sz="8" w:space="0" w:color="000000"/>
            </w:tcBorders>
          </w:tcPr>
          <w:p w14:paraId="17CEA085" w14:textId="77777777" w:rsidR="001D26A3" w:rsidRPr="0051728E" w:rsidRDefault="001D26A3" w:rsidP="00EF1F34">
            <w:pPr>
              <w:pBdr>
                <w:top w:val="nil"/>
                <w:left w:val="nil"/>
                <w:bottom w:val="nil"/>
                <w:right w:val="nil"/>
                <w:between w:val="nil"/>
              </w:pBdr>
              <w:ind w:hanging="2"/>
              <w:jc w:val="center"/>
            </w:pPr>
            <w:r w:rsidRPr="0051728E">
              <w:t>10148139437</w:t>
            </w:r>
          </w:p>
        </w:tc>
      </w:tr>
      <w:tr w:rsidR="001D26A3" w:rsidRPr="0051728E" w14:paraId="6A96F440" w14:textId="77777777" w:rsidTr="00455D20">
        <w:trPr>
          <w:trHeight w:val="230"/>
        </w:trPr>
        <w:tc>
          <w:tcPr>
            <w:tcW w:w="549" w:type="dxa"/>
            <w:tcBorders>
              <w:top w:val="single" w:sz="4" w:space="0" w:color="auto"/>
              <w:left w:val="single" w:sz="8" w:space="0" w:color="000000"/>
              <w:bottom w:val="single" w:sz="4" w:space="0" w:color="auto"/>
              <w:right w:val="single" w:sz="8" w:space="0" w:color="000000"/>
            </w:tcBorders>
            <w:shd w:val="clear" w:color="auto" w:fill="auto"/>
          </w:tcPr>
          <w:p w14:paraId="6AAF0145" w14:textId="77777777" w:rsidR="001D26A3" w:rsidRPr="0051728E" w:rsidRDefault="001D26A3" w:rsidP="00EF1F34">
            <w:pPr>
              <w:pBdr>
                <w:top w:val="nil"/>
                <w:left w:val="nil"/>
                <w:bottom w:val="nil"/>
                <w:right w:val="nil"/>
                <w:between w:val="nil"/>
              </w:pBdr>
              <w:ind w:hanging="2"/>
            </w:pPr>
            <w:r w:rsidRPr="0051728E">
              <w:t>14</w:t>
            </w:r>
          </w:p>
        </w:tc>
        <w:tc>
          <w:tcPr>
            <w:tcW w:w="3468" w:type="dxa"/>
            <w:tcBorders>
              <w:top w:val="single" w:sz="4" w:space="0" w:color="auto"/>
              <w:left w:val="nil"/>
              <w:bottom w:val="single" w:sz="4" w:space="0" w:color="auto"/>
              <w:right w:val="single" w:sz="8" w:space="0" w:color="000000"/>
            </w:tcBorders>
            <w:shd w:val="clear" w:color="auto" w:fill="auto"/>
          </w:tcPr>
          <w:p w14:paraId="56D0A821" w14:textId="77777777" w:rsidR="001D26A3" w:rsidRPr="0051728E" w:rsidRDefault="001D26A3" w:rsidP="00EF1F34">
            <w:pPr>
              <w:pBdr>
                <w:top w:val="nil"/>
                <w:left w:val="nil"/>
                <w:bottom w:val="nil"/>
                <w:right w:val="nil"/>
                <w:between w:val="nil"/>
              </w:pBdr>
              <w:ind w:hanging="2"/>
            </w:pPr>
            <w:r w:rsidRPr="0051728E">
              <w:t>Стіл-крісло хірургічне для відбору крові</w:t>
            </w:r>
          </w:p>
        </w:tc>
        <w:tc>
          <w:tcPr>
            <w:tcW w:w="900" w:type="dxa"/>
            <w:tcBorders>
              <w:top w:val="single" w:sz="4" w:space="0" w:color="auto"/>
              <w:left w:val="nil"/>
              <w:bottom w:val="single" w:sz="4" w:space="0" w:color="auto"/>
              <w:right w:val="single" w:sz="8" w:space="0" w:color="000000"/>
            </w:tcBorders>
            <w:shd w:val="clear" w:color="auto" w:fill="auto"/>
          </w:tcPr>
          <w:p w14:paraId="1DCEE1B1" w14:textId="77777777" w:rsidR="001D26A3" w:rsidRPr="0051728E" w:rsidRDefault="001D26A3" w:rsidP="00EF1F34">
            <w:pPr>
              <w:pBdr>
                <w:top w:val="nil"/>
                <w:left w:val="nil"/>
                <w:bottom w:val="nil"/>
                <w:right w:val="nil"/>
                <w:between w:val="nil"/>
              </w:pBdr>
              <w:ind w:hanging="2"/>
              <w:jc w:val="center"/>
            </w:pPr>
            <w:r w:rsidRPr="0051728E">
              <w:t>1</w:t>
            </w:r>
          </w:p>
        </w:tc>
        <w:tc>
          <w:tcPr>
            <w:tcW w:w="2978" w:type="dxa"/>
            <w:tcBorders>
              <w:top w:val="nil"/>
              <w:left w:val="nil"/>
              <w:bottom w:val="single" w:sz="8" w:space="0" w:color="000000"/>
              <w:right w:val="single" w:sz="8" w:space="0" w:color="000000"/>
            </w:tcBorders>
          </w:tcPr>
          <w:p w14:paraId="24B505C4" w14:textId="77777777" w:rsidR="001D26A3" w:rsidRPr="0051728E" w:rsidRDefault="001D26A3" w:rsidP="00EF1F34">
            <w:pPr>
              <w:pBdr>
                <w:top w:val="nil"/>
                <w:left w:val="nil"/>
                <w:bottom w:val="nil"/>
                <w:right w:val="nil"/>
                <w:between w:val="nil"/>
              </w:pBdr>
              <w:ind w:hanging="2"/>
              <w:jc w:val="center"/>
            </w:pPr>
            <w:r w:rsidRPr="0051728E">
              <w:t>546</w:t>
            </w:r>
          </w:p>
        </w:tc>
        <w:tc>
          <w:tcPr>
            <w:tcW w:w="1729" w:type="dxa"/>
            <w:tcBorders>
              <w:top w:val="nil"/>
              <w:left w:val="nil"/>
              <w:bottom w:val="single" w:sz="8" w:space="0" w:color="000000"/>
              <w:right w:val="single" w:sz="8" w:space="0" w:color="000000"/>
            </w:tcBorders>
          </w:tcPr>
          <w:p w14:paraId="4FAAE819" w14:textId="77777777" w:rsidR="001D26A3" w:rsidRPr="0051728E" w:rsidRDefault="001D26A3" w:rsidP="00EF1F34">
            <w:pPr>
              <w:pBdr>
                <w:top w:val="nil"/>
                <w:left w:val="nil"/>
                <w:bottom w:val="nil"/>
                <w:right w:val="nil"/>
                <w:between w:val="nil"/>
              </w:pBdr>
              <w:ind w:hanging="2"/>
              <w:jc w:val="center"/>
            </w:pPr>
            <w:r w:rsidRPr="0051728E">
              <w:t>10147140958</w:t>
            </w:r>
          </w:p>
        </w:tc>
      </w:tr>
      <w:tr w:rsidR="001D26A3" w:rsidRPr="0051728E" w14:paraId="7D613AEC" w14:textId="77777777" w:rsidTr="00455D20">
        <w:trPr>
          <w:trHeight w:val="246"/>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3C252E0A" w14:textId="77777777" w:rsidR="001D26A3" w:rsidRPr="0051728E" w:rsidRDefault="001D26A3" w:rsidP="00EF1F34">
            <w:pPr>
              <w:pBdr>
                <w:top w:val="nil"/>
                <w:left w:val="nil"/>
                <w:bottom w:val="nil"/>
                <w:right w:val="nil"/>
                <w:between w:val="nil"/>
              </w:pBdr>
              <w:ind w:hanging="2"/>
            </w:pPr>
            <w:r w:rsidRPr="0051728E">
              <w:t>15</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796419F5" w14:textId="77777777" w:rsidR="001D26A3" w:rsidRPr="0051728E" w:rsidRDefault="001D26A3" w:rsidP="00EF1F34">
            <w:pPr>
              <w:pBdr>
                <w:top w:val="nil"/>
                <w:left w:val="nil"/>
                <w:bottom w:val="nil"/>
                <w:right w:val="nil"/>
                <w:between w:val="nil"/>
              </w:pBdr>
              <w:ind w:hanging="2"/>
            </w:pPr>
            <w:r w:rsidRPr="0051728E">
              <w:t>Крісло донорське КД-5</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1044D487" w14:textId="77777777" w:rsidR="001D26A3" w:rsidRPr="0051728E" w:rsidRDefault="001D26A3" w:rsidP="00EF1F34">
            <w:pPr>
              <w:pBdr>
                <w:top w:val="nil"/>
                <w:left w:val="nil"/>
                <w:bottom w:val="nil"/>
                <w:right w:val="nil"/>
                <w:between w:val="nil"/>
              </w:pBdr>
              <w:ind w:hanging="2"/>
              <w:jc w:val="center"/>
            </w:pPr>
            <w:r w:rsidRPr="0051728E">
              <w:t>3</w:t>
            </w:r>
          </w:p>
        </w:tc>
        <w:tc>
          <w:tcPr>
            <w:tcW w:w="2978" w:type="dxa"/>
            <w:tcBorders>
              <w:top w:val="nil"/>
              <w:left w:val="single" w:sz="4" w:space="0" w:color="auto"/>
              <w:bottom w:val="single" w:sz="8" w:space="0" w:color="000000"/>
              <w:right w:val="single" w:sz="8" w:space="0" w:color="000000"/>
            </w:tcBorders>
          </w:tcPr>
          <w:p w14:paraId="3B99F0B9" w14:textId="77777777" w:rsidR="001D26A3" w:rsidRPr="0051728E" w:rsidRDefault="001D26A3" w:rsidP="00EF1F34">
            <w:pPr>
              <w:pBdr>
                <w:top w:val="nil"/>
                <w:left w:val="nil"/>
                <w:bottom w:val="nil"/>
                <w:right w:val="nil"/>
                <w:between w:val="nil"/>
              </w:pBdr>
              <w:ind w:hanging="2"/>
              <w:jc w:val="center"/>
            </w:pPr>
            <w:r w:rsidRPr="0051728E">
              <w:t>I-SO9001</w:t>
            </w:r>
          </w:p>
        </w:tc>
        <w:tc>
          <w:tcPr>
            <w:tcW w:w="1729" w:type="dxa"/>
            <w:tcBorders>
              <w:top w:val="nil"/>
              <w:left w:val="nil"/>
              <w:bottom w:val="single" w:sz="8" w:space="0" w:color="000000"/>
              <w:right w:val="single" w:sz="8" w:space="0" w:color="000000"/>
            </w:tcBorders>
          </w:tcPr>
          <w:p w14:paraId="1BB4AD18" w14:textId="77777777" w:rsidR="001D26A3" w:rsidRPr="0051728E" w:rsidRDefault="001D26A3" w:rsidP="00EF1F34">
            <w:pPr>
              <w:pBdr>
                <w:top w:val="nil"/>
                <w:left w:val="nil"/>
                <w:bottom w:val="nil"/>
                <w:right w:val="nil"/>
                <w:between w:val="nil"/>
              </w:pBdr>
              <w:ind w:hanging="2"/>
              <w:jc w:val="center"/>
            </w:pPr>
            <w:r w:rsidRPr="0051728E">
              <w:t>10147141093</w:t>
            </w:r>
          </w:p>
        </w:tc>
      </w:tr>
      <w:tr w:rsidR="001D26A3" w:rsidRPr="0051728E" w14:paraId="7106D6CA" w14:textId="77777777" w:rsidTr="00455D20">
        <w:trPr>
          <w:trHeight w:val="246"/>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161E5B56"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25A29F6D"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6ACAE060"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040EC388" w14:textId="77777777" w:rsidR="001D26A3" w:rsidRPr="0051728E" w:rsidRDefault="001D26A3" w:rsidP="00EF1F34">
            <w:pPr>
              <w:pBdr>
                <w:top w:val="nil"/>
                <w:left w:val="nil"/>
                <w:bottom w:val="nil"/>
                <w:right w:val="nil"/>
                <w:between w:val="nil"/>
              </w:pBdr>
              <w:ind w:hanging="2"/>
              <w:jc w:val="center"/>
            </w:pPr>
            <w:r w:rsidRPr="0051728E">
              <w:t xml:space="preserve"> I-SO9001</w:t>
            </w:r>
          </w:p>
        </w:tc>
        <w:tc>
          <w:tcPr>
            <w:tcW w:w="1729" w:type="dxa"/>
            <w:tcBorders>
              <w:top w:val="nil"/>
              <w:left w:val="nil"/>
              <w:bottom w:val="single" w:sz="8" w:space="0" w:color="000000"/>
              <w:right w:val="single" w:sz="8" w:space="0" w:color="000000"/>
            </w:tcBorders>
          </w:tcPr>
          <w:p w14:paraId="456FE73D" w14:textId="77777777" w:rsidR="001D26A3" w:rsidRPr="0051728E" w:rsidRDefault="001D26A3" w:rsidP="00EF1F34">
            <w:pPr>
              <w:pBdr>
                <w:top w:val="nil"/>
                <w:left w:val="nil"/>
                <w:bottom w:val="nil"/>
                <w:right w:val="nil"/>
                <w:between w:val="nil"/>
              </w:pBdr>
              <w:ind w:hanging="2"/>
              <w:jc w:val="center"/>
            </w:pPr>
            <w:r w:rsidRPr="0051728E">
              <w:t>10147141095</w:t>
            </w:r>
          </w:p>
        </w:tc>
      </w:tr>
      <w:tr w:rsidR="001D26A3" w:rsidRPr="0051728E" w14:paraId="11BE3B16" w14:textId="77777777" w:rsidTr="00455D20">
        <w:trPr>
          <w:trHeight w:val="246"/>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E6AF619"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586FFA84"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5AEA8732"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725182EB" w14:textId="77777777" w:rsidR="001D26A3" w:rsidRPr="0051728E" w:rsidRDefault="001D26A3" w:rsidP="00EF1F34">
            <w:pPr>
              <w:pBdr>
                <w:top w:val="nil"/>
                <w:left w:val="nil"/>
                <w:bottom w:val="nil"/>
                <w:right w:val="nil"/>
                <w:between w:val="nil"/>
              </w:pBdr>
              <w:ind w:hanging="2"/>
              <w:jc w:val="center"/>
            </w:pPr>
            <w:r w:rsidRPr="0051728E">
              <w:t>I-SO9001</w:t>
            </w:r>
          </w:p>
        </w:tc>
        <w:tc>
          <w:tcPr>
            <w:tcW w:w="1729" w:type="dxa"/>
            <w:tcBorders>
              <w:top w:val="nil"/>
              <w:left w:val="nil"/>
              <w:bottom w:val="single" w:sz="8" w:space="0" w:color="000000"/>
              <w:right w:val="single" w:sz="8" w:space="0" w:color="000000"/>
            </w:tcBorders>
          </w:tcPr>
          <w:p w14:paraId="3C1877F1" w14:textId="77777777" w:rsidR="001D26A3" w:rsidRPr="0051728E" w:rsidRDefault="001D26A3" w:rsidP="00EF1F34">
            <w:pPr>
              <w:pBdr>
                <w:top w:val="nil"/>
                <w:left w:val="nil"/>
                <w:bottom w:val="nil"/>
                <w:right w:val="nil"/>
                <w:between w:val="nil"/>
              </w:pBdr>
              <w:ind w:hanging="2"/>
              <w:jc w:val="center"/>
            </w:pPr>
            <w:r w:rsidRPr="0051728E">
              <w:t>10147141431</w:t>
            </w:r>
          </w:p>
        </w:tc>
      </w:tr>
      <w:tr w:rsidR="001D26A3" w:rsidRPr="0051728E" w14:paraId="13B525CE" w14:textId="77777777" w:rsidTr="00455D20">
        <w:trPr>
          <w:trHeight w:val="238"/>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cPr>
          <w:p w14:paraId="49ED68FF" w14:textId="77777777" w:rsidR="001D26A3" w:rsidRPr="0051728E" w:rsidRDefault="001D26A3" w:rsidP="00EF1F34">
            <w:pPr>
              <w:pBdr>
                <w:top w:val="nil"/>
                <w:left w:val="nil"/>
                <w:bottom w:val="nil"/>
                <w:right w:val="nil"/>
                <w:between w:val="nil"/>
              </w:pBdr>
              <w:ind w:hanging="2"/>
            </w:pPr>
            <w:r w:rsidRPr="0051728E">
              <w:t>16</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tcPr>
          <w:p w14:paraId="33E1ECB5" w14:textId="77777777" w:rsidR="001D26A3" w:rsidRPr="0051728E" w:rsidRDefault="001D26A3" w:rsidP="00EF1F34">
            <w:pPr>
              <w:pBdr>
                <w:top w:val="nil"/>
                <w:left w:val="nil"/>
                <w:bottom w:val="nil"/>
                <w:right w:val="nil"/>
                <w:between w:val="nil"/>
              </w:pBdr>
              <w:ind w:hanging="2"/>
            </w:pPr>
            <w:proofErr w:type="spellStart"/>
            <w:r w:rsidRPr="0051728E">
              <w:t>Кресло</w:t>
            </w:r>
            <w:proofErr w:type="spellEnd"/>
            <w:r w:rsidRPr="0051728E">
              <w:t xml:space="preserve">-кушетка для донорства </w:t>
            </w:r>
            <w:proofErr w:type="spellStart"/>
            <w:r w:rsidRPr="0051728E">
              <w:t>Loyer</w:t>
            </w:r>
            <w:proofErr w:type="spellEnd"/>
            <w:r w:rsidRPr="0051728E">
              <w:t xml:space="preserve"> </w:t>
            </w:r>
            <w:proofErr w:type="spellStart"/>
            <w:r w:rsidRPr="0051728E">
              <w:t>Capre</w:t>
            </w:r>
            <w:proofErr w:type="spellEnd"/>
            <w:r w:rsidRPr="0051728E">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7D42AF12" w14:textId="77777777" w:rsidR="001D26A3" w:rsidRPr="0051728E" w:rsidRDefault="001D26A3" w:rsidP="00EF1F34">
            <w:pPr>
              <w:pBdr>
                <w:top w:val="nil"/>
                <w:left w:val="nil"/>
                <w:bottom w:val="nil"/>
                <w:right w:val="nil"/>
                <w:between w:val="nil"/>
              </w:pBdr>
              <w:ind w:hanging="2"/>
              <w:jc w:val="center"/>
            </w:pPr>
            <w:r w:rsidRPr="0051728E">
              <w:t>10</w:t>
            </w:r>
          </w:p>
        </w:tc>
        <w:tc>
          <w:tcPr>
            <w:tcW w:w="2978" w:type="dxa"/>
            <w:tcBorders>
              <w:top w:val="nil"/>
              <w:left w:val="single" w:sz="4" w:space="0" w:color="auto"/>
              <w:bottom w:val="single" w:sz="8" w:space="0" w:color="000000"/>
              <w:right w:val="single" w:sz="8" w:space="0" w:color="000000"/>
            </w:tcBorders>
          </w:tcPr>
          <w:p w14:paraId="02434525" w14:textId="77777777" w:rsidR="001D26A3" w:rsidRPr="0051728E" w:rsidRDefault="001D26A3" w:rsidP="00EF1F34">
            <w:pPr>
              <w:pBdr>
                <w:top w:val="nil"/>
                <w:left w:val="nil"/>
                <w:bottom w:val="nil"/>
                <w:right w:val="nil"/>
                <w:between w:val="nil"/>
              </w:pBdr>
              <w:ind w:hanging="2"/>
              <w:jc w:val="center"/>
            </w:pPr>
            <w:r w:rsidRPr="0051728E">
              <w:t>CAPRE  RC-2/ LOSA 201712119801</w:t>
            </w:r>
          </w:p>
        </w:tc>
        <w:tc>
          <w:tcPr>
            <w:tcW w:w="1729" w:type="dxa"/>
            <w:tcBorders>
              <w:top w:val="nil"/>
              <w:left w:val="nil"/>
              <w:bottom w:val="single" w:sz="8" w:space="0" w:color="000000"/>
              <w:right w:val="single" w:sz="8" w:space="0" w:color="000000"/>
            </w:tcBorders>
          </w:tcPr>
          <w:p w14:paraId="69C05CCD" w14:textId="77777777" w:rsidR="001D26A3" w:rsidRPr="0051728E" w:rsidRDefault="001D26A3" w:rsidP="00EF1F34">
            <w:pPr>
              <w:pBdr>
                <w:top w:val="nil"/>
                <w:left w:val="nil"/>
                <w:bottom w:val="nil"/>
                <w:right w:val="nil"/>
                <w:between w:val="nil"/>
              </w:pBdr>
              <w:ind w:hanging="2"/>
              <w:jc w:val="center"/>
            </w:pPr>
            <w:r w:rsidRPr="0051728E">
              <w:t>10148139438</w:t>
            </w:r>
          </w:p>
        </w:tc>
      </w:tr>
      <w:tr w:rsidR="001D26A3" w:rsidRPr="0051728E" w14:paraId="390AABBC"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7780796"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42C7BE5D"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03DECA75"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1509A7B9" w14:textId="77777777" w:rsidR="001D26A3" w:rsidRPr="0051728E" w:rsidRDefault="001D26A3" w:rsidP="00EF1F34">
            <w:pPr>
              <w:pBdr>
                <w:top w:val="nil"/>
                <w:left w:val="nil"/>
                <w:bottom w:val="nil"/>
                <w:right w:val="nil"/>
                <w:between w:val="nil"/>
              </w:pBdr>
              <w:ind w:hanging="2"/>
              <w:jc w:val="center"/>
            </w:pPr>
            <w:r w:rsidRPr="0051728E">
              <w:t>CAPRE  RC-2/ LOSA 201712119800</w:t>
            </w:r>
          </w:p>
        </w:tc>
        <w:tc>
          <w:tcPr>
            <w:tcW w:w="1729" w:type="dxa"/>
            <w:tcBorders>
              <w:top w:val="nil"/>
              <w:left w:val="nil"/>
              <w:bottom w:val="single" w:sz="8" w:space="0" w:color="000000"/>
              <w:right w:val="single" w:sz="8" w:space="0" w:color="000000"/>
            </w:tcBorders>
          </w:tcPr>
          <w:p w14:paraId="2E74270B" w14:textId="77777777" w:rsidR="001D26A3" w:rsidRPr="0051728E" w:rsidRDefault="001D26A3" w:rsidP="00EF1F34">
            <w:pPr>
              <w:pBdr>
                <w:top w:val="nil"/>
                <w:left w:val="nil"/>
                <w:bottom w:val="nil"/>
                <w:right w:val="nil"/>
                <w:between w:val="nil"/>
              </w:pBdr>
              <w:ind w:hanging="2"/>
              <w:jc w:val="center"/>
            </w:pPr>
            <w:r w:rsidRPr="0051728E">
              <w:t>10148139439</w:t>
            </w:r>
          </w:p>
        </w:tc>
      </w:tr>
      <w:tr w:rsidR="001D26A3" w:rsidRPr="0051728E" w14:paraId="76D298FF"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696B23DC"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4E4BA396"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46CF8437"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220FF9D7" w14:textId="77777777" w:rsidR="001D26A3" w:rsidRPr="0051728E" w:rsidRDefault="001D26A3" w:rsidP="00EF1F34">
            <w:pPr>
              <w:pBdr>
                <w:top w:val="nil"/>
                <w:left w:val="nil"/>
                <w:bottom w:val="nil"/>
                <w:right w:val="nil"/>
                <w:between w:val="nil"/>
              </w:pBdr>
              <w:ind w:hanging="2"/>
              <w:jc w:val="center"/>
            </w:pPr>
            <w:r w:rsidRPr="0051728E">
              <w:t>CAPRE  RC-2/ LOSA 201712119796</w:t>
            </w:r>
          </w:p>
        </w:tc>
        <w:tc>
          <w:tcPr>
            <w:tcW w:w="1729" w:type="dxa"/>
            <w:tcBorders>
              <w:top w:val="nil"/>
              <w:left w:val="nil"/>
              <w:bottom w:val="single" w:sz="8" w:space="0" w:color="000000"/>
              <w:right w:val="single" w:sz="8" w:space="0" w:color="000000"/>
            </w:tcBorders>
          </w:tcPr>
          <w:p w14:paraId="59F067FF" w14:textId="77777777" w:rsidR="001D26A3" w:rsidRPr="0051728E" w:rsidRDefault="001D26A3" w:rsidP="00EF1F34">
            <w:pPr>
              <w:pBdr>
                <w:top w:val="nil"/>
                <w:left w:val="nil"/>
                <w:bottom w:val="nil"/>
                <w:right w:val="nil"/>
                <w:between w:val="nil"/>
              </w:pBdr>
              <w:ind w:hanging="2"/>
              <w:jc w:val="center"/>
            </w:pPr>
            <w:r w:rsidRPr="0051728E">
              <w:t>10148139440</w:t>
            </w:r>
          </w:p>
        </w:tc>
      </w:tr>
      <w:tr w:rsidR="001D26A3" w:rsidRPr="0051728E" w14:paraId="1705F405"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0844560B"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40A58A96"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29C264E0"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21A4AAB0" w14:textId="77777777" w:rsidR="001D26A3" w:rsidRPr="0051728E" w:rsidRDefault="001D26A3" w:rsidP="00EF1F34">
            <w:pPr>
              <w:pBdr>
                <w:top w:val="nil"/>
                <w:left w:val="nil"/>
                <w:bottom w:val="nil"/>
                <w:right w:val="nil"/>
                <w:between w:val="nil"/>
              </w:pBdr>
              <w:ind w:hanging="2"/>
              <w:jc w:val="center"/>
            </w:pPr>
            <w:r w:rsidRPr="0051728E">
              <w:t>CAPRE  RC-2/ LOSA 201712119798</w:t>
            </w:r>
          </w:p>
        </w:tc>
        <w:tc>
          <w:tcPr>
            <w:tcW w:w="1729" w:type="dxa"/>
            <w:tcBorders>
              <w:top w:val="nil"/>
              <w:left w:val="nil"/>
              <w:bottom w:val="single" w:sz="8" w:space="0" w:color="000000"/>
              <w:right w:val="single" w:sz="8" w:space="0" w:color="000000"/>
            </w:tcBorders>
          </w:tcPr>
          <w:p w14:paraId="4534D616" w14:textId="77777777" w:rsidR="001D26A3" w:rsidRPr="0051728E" w:rsidRDefault="001D26A3" w:rsidP="00EF1F34">
            <w:pPr>
              <w:pBdr>
                <w:top w:val="nil"/>
                <w:left w:val="nil"/>
                <w:bottom w:val="nil"/>
                <w:right w:val="nil"/>
                <w:between w:val="nil"/>
              </w:pBdr>
              <w:ind w:hanging="2"/>
              <w:jc w:val="center"/>
            </w:pPr>
            <w:r w:rsidRPr="0051728E">
              <w:t>10148139441</w:t>
            </w:r>
          </w:p>
        </w:tc>
      </w:tr>
      <w:tr w:rsidR="001D26A3" w:rsidRPr="0051728E" w14:paraId="27B15948"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5A6F181D"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2FD087E"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03BC28E"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3FA3BA4C" w14:textId="77777777" w:rsidR="001D26A3" w:rsidRPr="0051728E" w:rsidRDefault="001D26A3" w:rsidP="00EF1F34">
            <w:pPr>
              <w:pBdr>
                <w:top w:val="nil"/>
                <w:left w:val="nil"/>
                <w:bottom w:val="nil"/>
                <w:right w:val="nil"/>
                <w:between w:val="nil"/>
              </w:pBdr>
              <w:ind w:hanging="2"/>
              <w:jc w:val="center"/>
            </w:pPr>
            <w:r w:rsidRPr="0051728E">
              <w:t>CAPRE  RC-2/ LOSA 201712119795</w:t>
            </w:r>
          </w:p>
        </w:tc>
        <w:tc>
          <w:tcPr>
            <w:tcW w:w="1729" w:type="dxa"/>
            <w:tcBorders>
              <w:top w:val="nil"/>
              <w:left w:val="nil"/>
              <w:bottom w:val="single" w:sz="8" w:space="0" w:color="000000"/>
              <w:right w:val="single" w:sz="8" w:space="0" w:color="000000"/>
            </w:tcBorders>
          </w:tcPr>
          <w:p w14:paraId="072EC111" w14:textId="77777777" w:rsidR="001D26A3" w:rsidRPr="0051728E" w:rsidRDefault="001D26A3" w:rsidP="00EF1F34">
            <w:pPr>
              <w:pBdr>
                <w:top w:val="nil"/>
                <w:left w:val="nil"/>
                <w:bottom w:val="nil"/>
                <w:right w:val="nil"/>
                <w:between w:val="nil"/>
              </w:pBdr>
              <w:ind w:hanging="2"/>
              <w:jc w:val="center"/>
            </w:pPr>
            <w:r w:rsidRPr="0051728E">
              <w:t>10148139442</w:t>
            </w:r>
          </w:p>
        </w:tc>
      </w:tr>
      <w:tr w:rsidR="001D26A3" w:rsidRPr="0051728E" w14:paraId="29D0677F"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59BAEA29"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2B5F9EA"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4A4169BD"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4A824882" w14:textId="77777777" w:rsidR="001D26A3" w:rsidRPr="0051728E" w:rsidRDefault="001D26A3" w:rsidP="00EF1F34">
            <w:pPr>
              <w:pBdr>
                <w:top w:val="nil"/>
                <w:left w:val="nil"/>
                <w:bottom w:val="nil"/>
                <w:right w:val="nil"/>
                <w:between w:val="nil"/>
              </w:pBdr>
              <w:ind w:hanging="2"/>
              <w:jc w:val="center"/>
            </w:pPr>
            <w:r w:rsidRPr="0051728E">
              <w:t>CAPRE  RC-2/ LOSA 201712119802</w:t>
            </w:r>
          </w:p>
        </w:tc>
        <w:tc>
          <w:tcPr>
            <w:tcW w:w="1729" w:type="dxa"/>
            <w:tcBorders>
              <w:top w:val="nil"/>
              <w:left w:val="nil"/>
              <w:bottom w:val="single" w:sz="8" w:space="0" w:color="000000"/>
              <w:right w:val="single" w:sz="8" w:space="0" w:color="000000"/>
            </w:tcBorders>
          </w:tcPr>
          <w:p w14:paraId="03247CB2" w14:textId="77777777" w:rsidR="001D26A3" w:rsidRPr="0051728E" w:rsidRDefault="001D26A3" w:rsidP="00EF1F34">
            <w:pPr>
              <w:pBdr>
                <w:top w:val="nil"/>
                <w:left w:val="nil"/>
                <w:bottom w:val="nil"/>
                <w:right w:val="nil"/>
                <w:between w:val="nil"/>
              </w:pBdr>
              <w:ind w:hanging="2"/>
              <w:jc w:val="center"/>
            </w:pPr>
            <w:r w:rsidRPr="0051728E">
              <w:t>10148139443</w:t>
            </w:r>
          </w:p>
        </w:tc>
      </w:tr>
      <w:tr w:rsidR="001D26A3" w:rsidRPr="0051728E" w14:paraId="1B9A9478"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3B1F3AC5"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381E7AEC"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045E8408"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38FBE7A5" w14:textId="77777777" w:rsidR="001D26A3" w:rsidRPr="0051728E" w:rsidRDefault="001D26A3" w:rsidP="00EF1F34">
            <w:pPr>
              <w:pBdr>
                <w:top w:val="nil"/>
                <w:left w:val="nil"/>
                <w:bottom w:val="nil"/>
                <w:right w:val="nil"/>
                <w:between w:val="nil"/>
              </w:pBdr>
              <w:ind w:hanging="2"/>
              <w:jc w:val="center"/>
            </w:pPr>
            <w:r w:rsidRPr="0051728E">
              <w:t>CAPRE  RC-2/ LOSA 201712119799</w:t>
            </w:r>
          </w:p>
        </w:tc>
        <w:tc>
          <w:tcPr>
            <w:tcW w:w="1729" w:type="dxa"/>
            <w:tcBorders>
              <w:top w:val="nil"/>
              <w:left w:val="nil"/>
              <w:bottom w:val="single" w:sz="8" w:space="0" w:color="000000"/>
              <w:right w:val="single" w:sz="8" w:space="0" w:color="000000"/>
            </w:tcBorders>
          </w:tcPr>
          <w:p w14:paraId="32F27C62" w14:textId="77777777" w:rsidR="001D26A3" w:rsidRPr="0051728E" w:rsidRDefault="001D26A3" w:rsidP="00EF1F34">
            <w:pPr>
              <w:pBdr>
                <w:top w:val="nil"/>
                <w:left w:val="nil"/>
                <w:bottom w:val="nil"/>
                <w:right w:val="nil"/>
                <w:between w:val="nil"/>
              </w:pBdr>
              <w:ind w:hanging="2"/>
              <w:jc w:val="center"/>
            </w:pPr>
            <w:r w:rsidRPr="0051728E">
              <w:t>10148139444</w:t>
            </w:r>
          </w:p>
        </w:tc>
      </w:tr>
      <w:tr w:rsidR="001D26A3" w:rsidRPr="0051728E" w14:paraId="67046E03"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143E8368"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3D43EF05"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2355C2B"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041DD729" w14:textId="77777777" w:rsidR="001D26A3" w:rsidRPr="0051728E" w:rsidRDefault="001D26A3" w:rsidP="00EF1F34">
            <w:pPr>
              <w:pBdr>
                <w:top w:val="nil"/>
                <w:left w:val="nil"/>
                <w:bottom w:val="nil"/>
                <w:right w:val="nil"/>
                <w:between w:val="nil"/>
              </w:pBdr>
              <w:ind w:hanging="2"/>
              <w:jc w:val="center"/>
            </w:pPr>
            <w:r w:rsidRPr="0051728E">
              <w:t>CAPRE  RC-2/ LOSA 201712119797</w:t>
            </w:r>
          </w:p>
        </w:tc>
        <w:tc>
          <w:tcPr>
            <w:tcW w:w="1729" w:type="dxa"/>
            <w:tcBorders>
              <w:top w:val="nil"/>
              <w:left w:val="nil"/>
              <w:bottom w:val="single" w:sz="8" w:space="0" w:color="000000"/>
              <w:right w:val="single" w:sz="8" w:space="0" w:color="000000"/>
            </w:tcBorders>
          </w:tcPr>
          <w:p w14:paraId="07D3E4FD" w14:textId="77777777" w:rsidR="001D26A3" w:rsidRPr="0051728E" w:rsidRDefault="001D26A3" w:rsidP="00EF1F34">
            <w:pPr>
              <w:pBdr>
                <w:top w:val="nil"/>
                <w:left w:val="nil"/>
                <w:bottom w:val="nil"/>
                <w:right w:val="nil"/>
                <w:between w:val="nil"/>
              </w:pBdr>
              <w:ind w:hanging="2"/>
              <w:jc w:val="center"/>
            </w:pPr>
            <w:r w:rsidRPr="0051728E">
              <w:t>10148139445</w:t>
            </w:r>
          </w:p>
        </w:tc>
      </w:tr>
      <w:tr w:rsidR="001D26A3" w:rsidRPr="0051728E" w14:paraId="0709B061"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2FFD5A75"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25840D87"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5607B169"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8" w:space="0" w:color="000000"/>
              <w:right w:val="single" w:sz="8" w:space="0" w:color="000000"/>
            </w:tcBorders>
          </w:tcPr>
          <w:p w14:paraId="002DD9EC" w14:textId="77777777" w:rsidR="001D26A3" w:rsidRPr="0051728E" w:rsidRDefault="001D26A3" w:rsidP="00EF1F34">
            <w:pPr>
              <w:pBdr>
                <w:top w:val="nil"/>
                <w:left w:val="nil"/>
                <w:bottom w:val="nil"/>
                <w:right w:val="nil"/>
                <w:between w:val="nil"/>
              </w:pBdr>
              <w:ind w:hanging="2"/>
              <w:jc w:val="center"/>
            </w:pPr>
            <w:proofErr w:type="spellStart"/>
            <w:r w:rsidRPr="0051728E">
              <w:t>Capre</w:t>
            </w:r>
            <w:proofErr w:type="spellEnd"/>
            <w:r w:rsidRPr="0051728E">
              <w:t xml:space="preserve"> RC-1/ LOSA</w:t>
            </w:r>
          </w:p>
          <w:p w14:paraId="7A0DDEDD" w14:textId="77777777" w:rsidR="001D26A3" w:rsidRPr="0051728E" w:rsidRDefault="001D26A3" w:rsidP="00EF1F34">
            <w:pPr>
              <w:pBdr>
                <w:top w:val="nil"/>
                <w:left w:val="nil"/>
                <w:bottom w:val="nil"/>
                <w:right w:val="nil"/>
                <w:between w:val="nil"/>
              </w:pBdr>
              <w:ind w:hanging="2"/>
              <w:jc w:val="center"/>
            </w:pPr>
            <w:r w:rsidRPr="0051728E">
              <w:t>201812125894</w:t>
            </w:r>
          </w:p>
        </w:tc>
        <w:tc>
          <w:tcPr>
            <w:tcW w:w="1729" w:type="dxa"/>
            <w:tcBorders>
              <w:top w:val="nil"/>
              <w:left w:val="nil"/>
              <w:bottom w:val="single" w:sz="8" w:space="0" w:color="000000"/>
              <w:right w:val="single" w:sz="8" w:space="0" w:color="000000"/>
            </w:tcBorders>
          </w:tcPr>
          <w:p w14:paraId="012BC3F8" w14:textId="77777777" w:rsidR="001D26A3" w:rsidRPr="0051728E" w:rsidRDefault="001D26A3" w:rsidP="00EF1F34">
            <w:pPr>
              <w:pBdr>
                <w:top w:val="nil"/>
                <w:left w:val="nil"/>
                <w:bottom w:val="nil"/>
                <w:right w:val="nil"/>
                <w:between w:val="nil"/>
              </w:pBdr>
              <w:ind w:hanging="2"/>
              <w:jc w:val="center"/>
            </w:pPr>
            <w:r w:rsidRPr="0051728E">
              <w:t>1014002639</w:t>
            </w:r>
          </w:p>
        </w:tc>
      </w:tr>
      <w:tr w:rsidR="001D26A3" w:rsidRPr="0051728E" w14:paraId="2A6099F1" w14:textId="77777777" w:rsidTr="00455D20">
        <w:trPr>
          <w:trHeight w:val="238"/>
        </w:trPr>
        <w:tc>
          <w:tcPr>
            <w:tcW w:w="549" w:type="dxa"/>
            <w:vMerge/>
            <w:tcBorders>
              <w:top w:val="single" w:sz="4" w:space="0" w:color="auto"/>
              <w:left w:val="single" w:sz="4" w:space="0" w:color="auto"/>
              <w:bottom w:val="single" w:sz="4" w:space="0" w:color="auto"/>
              <w:right w:val="single" w:sz="4" w:space="0" w:color="auto"/>
            </w:tcBorders>
            <w:shd w:val="clear" w:color="auto" w:fill="auto"/>
          </w:tcPr>
          <w:p w14:paraId="19C01DF5" w14:textId="77777777" w:rsidR="001D26A3" w:rsidRPr="0051728E" w:rsidRDefault="001D26A3" w:rsidP="00EF1F34">
            <w:pPr>
              <w:widowControl w:val="0"/>
              <w:pBdr>
                <w:top w:val="nil"/>
                <w:left w:val="nil"/>
                <w:bottom w:val="nil"/>
                <w:right w:val="nil"/>
                <w:between w:val="nil"/>
              </w:pBdr>
              <w:ind w:hanging="2"/>
            </w:pPr>
          </w:p>
        </w:tc>
        <w:tc>
          <w:tcPr>
            <w:tcW w:w="3468" w:type="dxa"/>
            <w:vMerge/>
            <w:tcBorders>
              <w:top w:val="single" w:sz="4" w:space="0" w:color="auto"/>
              <w:left w:val="single" w:sz="4" w:space="0" w:color="auto"/>
              <w:bottom w:val="single" w:sz="4" w:space="0" w:color="auto"/>
              <w:right w:val="single" w:sz="4" w:space="0" w:color="auto"/>
            </w:tcBorders>
            <w:shd w:val="clear" w:color="auto" w:fill="auto"/>
          </w:tcPr>
          <w:p w14:paraId="7A49FF21" w14:textId="77777777" w:rsidR="001D26A3" w:rsidRPr="0051728E" w:rsidRDefault="001D26A3" w:rsidP="00EF1F34">
            <w:pPr>
              <w:widowControl w:val="0"/>
              <w:pBdr>
                <w:top w:val="nil"/>
                <w:left w:val="nil"/>
                <w:bottom w:val="nil"/>
                <w:right w:val="nil"/>
                <w:between w:val="nil"/>
              </w:pBdr>
              <w:ind w:hanging="2"/>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03CD8340" w14:textId="77777777" w:rsidR="001D26A3" w:rsidRPr="0051728E" w:rsidRDefault="001D26A3" w:rsidP="00EF1F34">
            <w:pPr>
              <w:widowControl w:val="0"/>
              <w:pBdr>
                <w:top w:val="nil"/>
                <w:left w:val="nil"/>
                <w:bottom w:val="nil"/>
                <w:right w:val="nil"/>
                <w:between w:val="nil"/>
              </w:pBdr>
              <w:ind w:hanging="2"/>
            </w:pPr>
          </w:p>
        </w:tc>
        <w:tc>
          <w:tcPr>
            <w:tcW w:w="2978" w:type="dxa"/>
            <w:tcBorders>
              <w:top w:val="nil"/>
              <w:left w:val="single" w:sz="4" w:space="0" w:color="auto"/>
              <w:bottom w:val="single" w:sz="4" w:space="0" w:color="auto"/>
              <w:right w:val="single" w:sz="8" w:space="0" w:color="000000"/>
            </w:tcBorders>
          </w:tcPr>
          <w:p w14:paraId="7E30D97B" w14:textId="77777777" w:rsidR="001D26A3" w:rsidRPr="0051728E" w:rsidRDefault="001D26A3" w:rsidP="00EF1F34">
            <w:pPr>
              <w:pBdr>
                <w:top w:val="nil"/>
                <w:left w:val="nil"/>
                <w:bottom w:val="nil"/>
                <w:right w:val="nil"/>
                <w:between w:val="nil"/>
              </w:pBdr>
              <w:ind w:hanging="2"/>
              <w:jc w:val="center"/>
            </w:pPr>
            <w:proofErr w:type="spellStart"/>
            <w:r w:rsidRPr="0051728E">
              <w:t>Capre</w:t>
            </w:r>
            <w:proofErr w:type="spellEnd"/>
            <w:r w:rsidRPr="0051728E">
              <w:t xml:space="preserve"> RC-1/ LOSA</w:t>
            </w:r>
          </w:p>
        </w:tc>
        <w:tc>
          <w:tcPr>
            <w:tcW w:w="1729" w:type="dxa"/>
            <w:tcBorders>
              <w:top w:val="nil"/>
              <w:left w:val="nil"/>
              <w:bottom w:val="single" w:sz="4" w:space="0" w:color="auto"/>
              <w:right w:val="single" w:sz="8" w:space="0" w:color="000000"/>
            </w:tcBorders>
          </w:tcPr>
          <w:p w14:paraId="33143C78" w14:textId="77777777" w:rsidR="001D26A3" w:rsidRPr="0051728E" w:rsidRDefault="001D26A3" w:rsidP="00EF1F34">
            <w:pPr>
              <w:pBdr>
                <w:top w:val="nil"/>
                <w:left w:val="nil"/>
                <w:bottom w:val="nil"/>
                <w:right w:val="nil"/>
                <w:between w:val="nil"/>
              </w:pBdr>
              <w:ind w:hanging="2"/>
              <w:jc w:val="center"/>
            </w:pPr>
            <w:r w:rsidRPr="0051728E">
              <w:t>1014002640</w:t>
            </w:r>
          </w:p>
        </w:tc>
      </w:tr>
      <w:tr w:rsidR="001D26A3" w:rsidRPr="0051728E" w14:paraId="29532F74" w14:textId="77777777" w:rsidTr="00455D20">
        <w:trPr>
          <w:trHeight w:val="240"/>
        </w:trPr>
        <w:tc>
          <w:tcPr>
            <w:tcW w:w="549" w:type="dxa"/>
            <w:vMerge w:val="restart"/>
            <w:tcBorders>
              <w:top w:val="single" w:sz="4" w:space="0" w:color="auto"/>
              <w:left w:val="single" w:sz="4" w:space="0" w:color="auto"/>
              <w:right w:val="single" w:sz="4" w:space="0" w:color="auto"/>
            </w:tcBorders>
            <w:shd w:val="clear" w:color="auto" w:fill="auto"/>
          </w:tcPr>
          <w:p w14:paraId="56FE7DED" w14:textId="77777777" w:rsidR="001D26A3" w:rsidRPr="0051728E" w:rsidRDefault="001D26A3" w:rsidP="00EF1F34">
            <w:pPr>
              <w:pBdr>
                <w:top w:val="nil"/>
                <w:left w:val="nil"/>
                <w:bottom w:val="nil"/>
                <w:right w:val="nil"/>
                <w:between w:val="nil"/>
              </w:pBdr>
              <w:ind w:hanging="2"/>
            </w:pPr>
            <w:r w:rsidRPr="0051728E">
              <w:t>17</w:t>
            </w:r>
          </w:p>
        </w:tc>
        <w:tc>
          <w:tcPr>
            <w:tcW w:w="3468" w:type="dxa"/>
            <w:vMerge w:val="restart"/>
            <w:tcBorders>
              <w:top w:val="single" w:sz="4" w:space="0" w:color="auto"/>
              <w:left w:val="single" w:sz="4" w:space="0" w:color="auto"/>
              <w:right w:val="single" w:sz="4" w:space="0" w:color="auto"/>
            </w:tcBorders>
            <w:shd w:val="clear" w:color="auto" w:fill="auto"/>
          </w:tcPr>
          <w:p w14:paraId="7C31E2F5" w14:textId="77777777" w:rsidR="001D26A3" w:rsidRPr="0051728E" w:rsidRDefault="001D26A3" w:rsidP="00EF1F34">
            <w:pPr>
              <w:pBdr>
                <w:top w:val="nil"/>
                <w:left w:val="nil"/>
                <w:bottom w:val="nil"/>
                <w:right w:val="nil"/>
                <w:between w:val="nil"/>
              </w:pBdr>
              <w:ind w:hanging="2"/>
            </w:pPr>
            <w:r w:rsidRPr="0051728E">
              <w:t>Ламінарна шафа для приготування клітин до зберігання</w:t>
            </w:r>
          </w:p>
        </w:tc>
        <w:tc>
          <w:tcPr>
            <w:tcW w:w="900" w:type="dxa"/>
            <w:vMerge w:val="restart"/>
            <w:tcBorders>
              <w:top w:val="single" w:sz="4" w:space="0" w:color="auto"/>
              <w:left w:val="single" w:sz="4" w:space="0" w:color="auto"/>
              <w:right w:val="single" w:sz="4" w:space="0" w:color="auto"/>
            </w:tcBorders>
            <w:shd w:val="clear" w:color="auto" w:fill="auto"/>
          </w:tcPr>
          <w:p w14:paraId="20DCC67E" w14:textId="77777777" w:rsidR="001D26A3" w:rsidRPr="0051728E" w:rsidRDefault="001D26A3" w:rsidP="00EF1F34">
            <w:pPr>
              <w:pBdr>
                <w:top w:val="nil"/>
                <w:left w:val="nil"/>
                <w:bottom w:val="nil"/>
                <w:right w:val="nil"/>
                <w:between w:val="nil"/>
              </w:pBdr>
              <w:ind w:hanging="2"/>
              <w:jc w:val="center"/>
            </w:pPr>
            <w:r w:rsidRPr="0051728E">
              <w:t>2</w:t>
            </w:r>
          </w:p>
        </w:tc>
        <w:tc>
          <w:tcPr>
            <w:tcW w:w="2978" w:type="dxa"/>
            <w:tcBorders>
              <w:top w:val="single" w:sz="4" w:space="0" w:color="auto"/>
              <w:left w:val="single" w:sz="4" w:space="0" w:color="auto"/>
              <w:bottom w:val="single" w:sz="8" w:space="0" w:color="000000"/>
              <w:right w:val="single" w:sz="8" w:space="0" w:color="000000"/>
            </w:tcBorders>
          </w:tcPr>
          <w:p w14:paraId="50B7A26B" w14:textId="77777777" w:rsidR="001D26A3" w:rsidRPr="0051728E" w:rsidRDefault="001D26A3" w:rsidP="00EF1F34">
            <w:pPr>
              <w:pBdr>
                <w:top w:val="nil"/>
                <w:left w:val="nil"/>
                <w:bottom w:val="nil"/>
                <w:right w:val="nil"/>
                <w:between w:val="nil"/>
              </w:pBdr>
              <w:ind w:hanging="2"/>
              <w:jc w:val="center"/>
            </w:pPr>
            <w:r w:rsidRPr="0051728E">
              <w:t>ВІО130-ІІ BSC</w:t>
            </w:r>
          </w:p>
          <w:p w14:paraId="2FDECA20" w14:textId="77777777" w:rsidR="001D26A3" w:rsidRPr="0051728E" w:rsidRDefault="001D26A3" w:rsidP="00EF1F34">
            <w:pPr>
              <w:pBdr>
                <w:top w:val="nil"/>
                <w:left w:val="nil"/>
                <w:bottom w:val="nil"/>
                <w:right w:val="nil"/>
                <w:between w:val="nil"/>
              </w:pBdr>
              <w:ind w:hanging="2"/>
              <w:jc w:val="center"/>
            </w:pPr>
            <w:r w:rsidRPr="0051728E">
              <w:t>1122941</w:t>
            </w:r>
          </w:p>
        </w:tc>
        <w:tc>
          <w:tcPr>
            <w:tcW w:w="1729" w:type="dxa"/>
            <w:tcBorders>
              <w:top w:val="single" w:sz="4" w:space="0" w:color="auto"/>
              <w:left w:val="nil"/>
              <w:bottom w:val="single" w:sz="8" w:space="0" w:color="000000"/>
              <w:right w:val="single" w:sz="8" w:space="0" w:color="000000"/>
            </w:tcBorders>
          </w:tcPr>
          <w:p w14:paraId="10FCECA5" w14:textId="77777777" w:rsidR="001D26A3" w:rsidRPr="0051728E" w:rsidRDefault="001D26A3" w:rsidP="00EF1F34">
            <w:pPr>
              <w:pBdr>
                <w:top w:val="nil"/>
                <w:left w:val="nil"/>
                <w:bottom w:val="nil"/>
                <w:right w:val="nil"/>
                <w:between w:val="nil"/>
              </w:pBdr>
              <w:ind w:hanging="2"/>
              <w:jc w:val="center"/>
            </w:pPr>
            <w:r w:rsidRPr="0051728E">
              <w:t>1014409742</w:t>
            </w:r>
          </w:p>
          <w:p w14:paraId="520F2033" w14:textId="77777777" w:rsidR="001D26A3" w:rsidRPr="0051728E" w:rsidRDefault="001D26A3" w:rsidP="00EF1F34">
            <w:pPr>
              <w:pBdr>
                <w:top w:val="nil"/>
                <w:left w:val="nil"/>
                <w:bottom w:val="nil"/>
                <w:right w:val="nil"/>
                <w:between w:val="nil"/>
              </w:pBdr>
              <w:ind w:hanging="2"/>
              <w:jc w:val="center"/>
            </w:pPr>
          </w:p>
        </w:tc>
      </w:tr>
      <w:tr w:rsidR="001D26A3" w:rsidRPr="0051728E" w14:paraId="7A7A5680" w14:textId="77777777" w:rsidTr="00455D20">
        <w:trPr>
          <w:trHeight w:val="240"/>
        </w:trPr>
        <w:tc>
          <w:tcPr>
            <w:tcW w:w="549" w:type="dxa"/>
            <w:vMerge/>
            <w:tcBorders>
              <w:left w:val="single" w:sz="4" w:space="0" w:color="auto"/>
              <w:bottom w:val="single" w:sz="4" w:space="0" w:color="auto"/>
              <w:right w:val="single" w:sz="4" w:space="0" w:color="auto"/>
            </w:tcBorders>
            <w:shd w:val="clear" w:color="auto" w:fill="auto"/>
          </w:tcPr>
          <w:p w14:paraId="77503055" w14:textId="77777777" w:rsidR="001D26A3" w:rsidRPr="0051728E" w:rsidRDefault="001D26A3" w:rsidP="00EF1F34">
            <w:pPr>
              <w:pBdr>
                <w:top w:val="nil"/>
                <w:left w:val="nil"/>
                <w:bottom w:val="nil"/>
                <w:right w:val="nil"/>
                <w:between w:val="nil"/>
              </w:pBdr>
              <w:ind w:hanging="2"/>
            </w:pPr>
          </w:p>
        </w:tc>
        <w:tc>
          <w:tcPr>
            <w:tcW w:w="3468" w:type="dxa"/>
            <w:vMerge/>
            <w:tcBorders>
              <w:left w:val="single" w:sz="4" w:space="0" w:color="auto"/>
              <w:bottom w:val="single" w:sz="4" w:space="0" w:color="auto"/>
              <w:right w:val="single" w:sz="4" w:space="0" w:color="auto"/>
            </w:tcBorders>
            <w:shd w:val="clear" w:color="auto" w:fill="auto"/>
          </w:tcPr>
          <w:p w14:paraId="5A5B19C0"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bottom w:val="single" w:sz="4" w:space="0" w:color="auto"/>
              <w:right w:val="single" w:sz="4" w:space="0" w:color="auto"/>
            </w:tcBorders>
            <w:shd w:val="clear" w:color="auto" w:fill="auto"/>
          </w:tcPr>
          <w:p w14:paraId="73F7B1BD" w14:textId="77777777" w:rsidR="001D26A3" w:rsidRPr="0051728E" w:rsidRDefault="001D26A3" w:rsidP="00EF1F34">
            <w:pPr>
              <w:pBdr>
                <w:top w:val="nil"/>
                <w:left w:val="nil"/>
                <w:bottom w:val="nil"/>
                <w:right w:val="nil"/>
                <w:between w:val="nil"/>
              </w:pBdr>
              <w:ind w:hanging="2"/>
              <w:jc w:val="center"/>
            </w:pPr>
          </w:p>
        </w:tc>
        <w:tc>
          <w:tcPr>
            <w:tcW w:w="2978" w:type="dxa"/>
            <w:tcBorders>
              <w:top w:val="nil"/>
              <w:left w:val="single" w:sz="4" w:space="0" w:color="auto"/>
              <w:bottom w:val="single" w:sz="8" w:space="0" w:color="000000"/>
              <w:right w:val="single" w:sz="8" w:space="0" w:color="000000"/>
            </w:tcBorders>
          </w:tcPr>
          <w:p w14:paraId="006A9B72" w14:textId="77777777" w:rsidR="001D26A3" w:rsidRPr="0051728E" w:rsidRDefault="001D26A3" w:rsidP="00EF1F34">
            <w:pPr>
              <w:pBdr>
                <w:top w:val="nil"/>
                <w:left w:val="nil"/>
                <w:bottom w:val="nil"/>
                <w:right w:val="nil"/>
                <w:between w:val="nil"/>
              </w:pBdr>
              <w:ind w:hanging="2"/>
              <w:jc w:val="center"/>
            </w:pPr>
            <w:proofErr w:type="spellStart"/>
            <w:r w:rsidRPr="0051728E">
              <w:t>BiOptima</w:t>
            </w:r>
            <w:proofErr w:type="spellEnd"/>
            <w:r w:rsidRPr="0051728E">
              <w:t xml:space="preserve"> </w:t>
            </w:r>
            <w:proofErr w:type="spellStart"/>
            <w:r w:rsidRPr="0051728E">
              <w:t>Cyto</w:t>
            </w:r>
            <w:proofErr w:type="spellEnd"/>
            <w:r w:rsidRPr="0051728E">
              <w:t xml:space="preserve"> 4</w:t>
            </w:r>
          </w:p>
          <w:p w14:paraId="14DA1A97" w14:textId="77777777" w:rsidR="001D26A3" w:rsidRPr="0051728E" w:rsidRDefault="001D26A3" w:rsidP="00EF1F34">
            <w:pPr>
              <w:pBdr>
                <w:top w:val="nil"/>
                <w:left w:val="nil"/>
                <w:bottom w:val="nil"/>
                <w:right w:val="nil"/>
                <w:between w:val="nil"/>
              </w:pBdr>
              <w:ind w:hanging="2"/>
              <w:jc w:val="center"/>
            </w:pPr>
            <w:r w:rsidRPr="0051728E">
              <w:t>526131</w:t>
            </w:r>
          </w:p>
        </w:tc>
        <w:tc>
          <w:tcPr>
            <w:tcW w:w="1729" w:type="dxa"/>
            <w:tcBorders>
              <w:top w:val="nil"/>
              <w:left w:val="nil"/>
              <w:bottom w:val="single" w:sz="8" w:space="0" w:color="000000"/>
              <w:right w:val="single" w:sz="8" w:space="0" w:color="000000"/>
            </w:tcBorders>
          </w:tcPr>
          <w:p w14:paraId="0E3AD2D9" w14:textId="77777777" w:rsidR="001D26A3" w:rsidRPr="0051728E" w:rsidRDefault="001D26A3" w:rsidP="00EF1F34">
            <w:pPr>
              <w:pBdr>
                <w:top w:val="nil"/>
                <w:left w:val="nil"/>
                <w:bottom w:val="nil"/>
                <w:right w:val="nil"/>
                <w:between w:val="nil"/>
              </w:pBdr>
              <w:ind w:hanging="2"/>
              <w:jc w:val="center"/>
            </w:pPr>
            <w:r w:rsidRPr="0051728E">
              <w:t>1016018631</w:t>
            </w:r>
          </w:p>
          <w:p w14:paraId="01B79275" w14:textId="77777777" w:rsidR="001D26A3" w:rsidRPr="0051728E" w:rsidRDefault="001D26A3" w:rsidP="00EF1F34">
            <w:pPr>
              <w:pBdr>
                <w:top w:val="nil"/>
                <w:left w:val="nil"/>
                <w:bottom w:val="nil"/>
                <w:right w:val="nil"/>
                <w:between w:val="nil"/>
              </w:pBdr>
              <w:ind w:hanging="2"/>
              <w:jc w:val="center"/>
            </w:pPr>
          </w:p>
        </w:tc>
      </w:tr>
      <w:tr w:rsidR="001D26A3" w:rsidRPr="0051728E" w14:paraId="2CB04D33" w14:textId="77777777" w:rsidTr="00455D20">
        <w:trPr>
          <w:trHeight w:val="643"/>
        </w:trPr>
        <w:tc>
          <w:tcPr>
            <w:tcW w:w="549" w:type="dxa"/>
            <w:tcBorders>
              <w:top w:val="single" w:sz="4" w:space="0" w:color="auto"/>
              <w:left w:val="single" w:sz="8" w:space="0" w:color="000000"/>
              <w:bottom w:val="single" w:sz="8" w:space="0" w:color="000000"/>
              <w:right w:val="single" w:sz="8" w:space="0" w:color="000000"/>
            </w:tcBorders>
            <w:shd w:val="clear" w:color="auto" w:fill="auto"/>
          </w:tcPr>
          <w:p w14:paraId="42555357" w14:textId="77777777" w:rsidR="001D26A3" w:rsidRPr="0051728E" w:rsidRDefault="001D26A3" w:rsidP="00EF1F34">
            <w:pPr>
              <w:pBdr>
                <w:top w:val="nil"/>
                <w:left w:val="nil"/>
                <w:bottom w:val="nil"/>
                <w:right w:val="nil"/>
                <w:between w:val="nil"/>
              </w:pBdr>
            </w:pPr>
            <w:r w:rsidRPr="0051728E">
              <w:t>18</w:t>
            </w:r>
          </w:p>
        </w:tc>
        <w:tc>
          <w:tcPr>
            <w:tcW w:w="3468" w:type="dxa"/>
            <w:tcBorders>
              <w:top w:val="single" w:sz="4" w:space="0" w:color="auto"/>
              <w:left w:val="nil"/>
              <w:bottom w:val="single" w:sz="8" w:space="0" w:color="000000"/>
              <w:right w:val="single" w:sz="8" w:space="0" w:color="000000"/>
            </w:tcBorders>
            <w:shd w:val="clear" w:color="auto" w:fill="auto"/>
          </w:tcPr>
          <w:p w14:paraId="5E6B19E1" w14:textId="77777777" w:rsidR="001D26A3" w:rsidRPr="0051728E" w:rsidRDefault="001D26A3" w:rsidP="00EF1F34">
            <w:pPr>
              <w:pBdr>
                <w:top w:val="nil"/>
                <w:left w:val="nil"/>
                <w:bottom w:val="nil"/>
                <w:right w:val="nil"/>
                <w:between w:val="nil"/>
              </w:pBdr>
              <w:ind w:hanging="2"/>
            </w:pPr>
            <w:r w:rsidRPr="0051728E">
              <w:t xml:space="preserve">Центрифуга </w:t>
            </w:r>
            <w:proofErr w:type="spellStart"/>
            <w:r w:rsidRPr="0051728E">
              <w:t>напольна</w:t>
            </w:r>
            <w:proofErr w:type="spellEnd"/>
            <w:r w:rsidRPr="0051728E">
              <w:t xml:space="preserve"> з охолодженням </w:t>
            </w:r>
            <w:proofErr w:type="spellStart"/>
            <w:r w:rsidRPr="0051728E">
              <w:t>Rotixa</w:t>
            </w:r>
            <w:proofErr w:type="spellEnd"/>
            <w:r w:rsidRPr="0051728E">
              <w:t xml:space="preserve"> 500RS, </w:t>
            </w:r>
            <w:proofErr w:type="spellStart"/>
            <w:r w:rsidRPr="0051728E">
              <w:t>Hettich</w:t>
            </w:r>
            <w:proofErr w:type="spellEnd"/>
            <w:r w:rsidRPr="0051728E">
              <w:t xml:space="preserve"> </w:t>
            </w:r>
          </w:p>
        </w:tc>
        <w:tc>
          <w:tcPr>
            <w:tcW w:w="900" w:type="dxa"/>
            <w:tcBorders>
              <w:top w:val="single" w:sz="4" w:space="0" w:color="auto"/>
              <w:left w:val="nil"/>
              <w:bottom w:val="single" w:sz="8" w:space="0" w:color="000000"/>
              <w:right w:val="single" w:sz="8" w:space="0" w:color="000000"/>
            </w:tcBorders>
            <w:shd w:val="clear" w:color="auto" w:fill="auto"/>
          </w:tcPr>
          <w:p w14:paraId="4DCCAE72" w14:textId="77777777" w:rsidR="001D26A3" w:rsidRPr="0051728E" w:rsidRDefault="001D26A3" w:rsidP="00EF1F34">
            <w:pPr>
              <w:pBdr>
                <w:top w:val="nil"/>
                <w:left w:val="nil"/>
                <w:bottom w:val="nil"/>
                <w:right w:val="nil"/>
                <w:between w:val="nil"/>
              </w:pBdr>
              <w:ind w:hanging="2"/>
              <w:jc w:val="center"/>
            </w:pPr>
            <w:r w:rsidRPr="0051728E">
              <w:t>1</w:t>
            </w:r>
          </w:p>
          <w:p w14:paraId="404D1FDC" w14:textId="77777777" w:rsidR="001D26A3" w:rsidRPr="0051728E" w:rsidRDefault="001D26A3" w:rsidP="00EF1F34">
            <w:pPr>
              <w:pBdr>
                <w:top w:val="nil"/>
                <w:left w:val="nil"/>
                <w:bottom w:val="nil"/>
                <w:right w:val="nil"/>
                <w:between w:val="nil"/>
              </w:pBdr>
            </w:pPr>
          </w:p>
          <w:p w14:paraId="69CC0998" w14:textId="77777777" w:rsidR="001D26A3" w:rsidRPr="0051728E" w:rsidRDefault="001D26A3" w:rsidP="00EF1F34">
            <w:pPr>
              <w:pBdr>
                <w:top w:val="nil"/>
                <w:left w:val="nil"/>
                <w:bottom w:val="nil"/>
                <w:right w:val="nil"/>
                <w:between w:val="nil"/>
              </w:pBdr>
              <w:ind w:hanging="2"/>
              <w:jc w:val="center"/>
            </w:pPr>
          </w:p>
        </w:tc>
        <w:tc>
          <w:tcPr>
            <w:tcW w:w="2978" w:type="dxa"/>
            <w:tcBorders>
              <w:top w:val="nil"/>
              <w:left w:val="nil"/>
              <w:bottom w:val="single" w:sz="8" w:space="0" w:color="000000"/>
              <w:right w:val="single" w:sz="8" w:space="0" w:color="000000"/>
            </w:tcBorders>
          </w:tcPr>
          <w:p w14:paraId="539901C8" w14:textId="77777777" w:rsidR="001D26A3" w:rsidRPr="0051728E" w:rsidRDefault="001D26A3" w:rsidP="00EF1F34">
            <w:pPr>
              <w:pBdr>
                <w:top w:val="nil"/>
                <w:left w:val="nil"/>
                <w:bottom w:val="nil"/>
                <w:right w:val="nil"/>
                <w:between w:val="nil"/>
              </w:pBdr>
              <w:ind w:hanging="2"/>
              <w:jc w:val="center"/>
            </w:pPr>
            <w:r w:rsidRPr="0051728E">
              <w:t>765</w:t>
            </w:r>
          </w:p>
        </w:tc>
        <w:tc>
          <w:tcPr>
            <w:tcW w:w="1729" w:type="dxa"/>
            <w:tcBorders>
              <w:top w:val="nil"/>
              <w:left w:val="nil"/>
              <w:bottom w:val="single" w:sz="8" w:space="0" w:color="000000"/>
              <w:right w:val="single" w:sz="8" w:space="0" w:color="000000"/>
            </w:tcBorders>
          </w:tcPr>
          <w:p w14:paraId="2FE62F46" w14:textId="77777777" w:rsidR="001D26A3" w:rsidRPr="0051728E" w:rsidRDefault="001D26A3" w:rsidP="00EF1F34">
            <w:pPr>
              <w:pBdr>
                <w:top w:val="nil"/>
                <w:left w:val="nil"/>
                <w:bottom w:val="nil"/>
                <w:right w:val="nil"/>
                <w:between w:val="nil"/>
              </w:pBdr>
              <w:ind w:hanging="2"/>
              <w:jc w:val="center"/>
            </w:pPr>
            <w:r w:rsidRPr="0051728E">
              <w:t>10148139497</w:t>
            </w:r>
          </w:p>
        </w:tc>
      </w:tr>
      <w:tr w:rsidR="001D26A3" w:rsidRPr="0051728E" w14:paraId="443C3990" w14:textId="77777777" w:rsidTr="00455D20">
        <w:trPr>
          <w:trHeight w:val="235"/>
        </w:trPr>
        <w:tc>
          <w:tcPr>
            <w:tcW w:w="549" w:type="dxa"/>
            <w:tcBorders>
              <w:top w:val="single" w:sz="4" w:space="0" w:color="auto"/>
              <w:left w:val="single" w:sz="8" w:space="0" w:color="000000"/>
              <w:bottom w:val="single" w:sz="4" w:space="0" w:color="auto"/>
              <w:right w:val="single" w:sz="8" w:space="0" w:color="000000"/>
            </w:tcBorders>
            <w:shd w:val="clear" w:color="auto" w:fill="auto"/>
          </w:tcPr>
          <w:p w14:paraId="028E5CEC" w14:textId="77777777" w:rsidR="001D26A3" w:rsidRPr="0051728E" w:rsidRDefault="001D26A3" w:rsidP="00EF1F34">
            <w:pPr>
              <w:pBdr>
                <w:top w:val="nil"/>
                <w:left w:val="nil"/>
                <w:bottom w:val="nil"/>
                <w:right w:val="nil"/>
                <w:between w:val="nil"/>
              </w:pBdr>
              <w:ind w:hanging="2"/>
            </w:pPr>
            <w:r w:rsidRPr="0051728E">
              <w:t>19</w:t>
            </w:r>
          </w:p>
        </w:tc>
        <w:tc>
          <w:tcPr>
            <w:tcW w:w="3468" w:type="dxa"/>
            <w:tcBorders>
              <w:top w:val="single" w:sz="4" w:space="0" w:color="auto"/>
              <w:left w:val="nil"/>
              <w:bottom w:val="single" w:sz="4" w:space="0" w:color="auto"/>
              <w:right w:val="single" w:sz="8" w:space="0" w:color="000000"/>
            </w:tcBorders>
            <w:shd w:val="clear" w:color="auto" w:fill="auto"/>
          </w:tcPr>
          <w:p w14:paraId="2A8F7079" w14:textId="77777777" w:rsidR="001D26A3" w:rsidRPr="0051728E" w:rsidRDefault="001D26A3" w:rsidP="00EF1F34">
            <w:pPr>
              <w:pBdr>
                <w:top w:val="nil"/>
                <w:left w:val="nil"/>
                <w:bottom w:val="nil"/>
                <w:right w:val="nil"/>
                <w:between w:val="nil"/>
              </w:pBdr>
              <w:ind w:hanging="2"/>
            </w:pPr>
            <w:r w:rsidRPr="0051728E">
              <w:t xml:space="preserve">Центрифуга </w:t>
            </w:r>
            <w:proofErr w:type="spellStart"/>
            <w:r w:rsidRPr="0051728E">
              <w:t>настольна</w:t>
            </w:r>
            <w:proofErr w:type="spellEnd"/>
            <w:r w:rsidRPr="0051728E">
              <w:t xml:space="preserve"> з охолодженням </w:t>
            </w:r>
            <w:proofErr w:type="spellStart"/>
            <w:r w:rsidRPr="0051728E">
              <w:t>Rotanta</w:t>
            </w:r>
            <w:proofErr w:type="spellEnd"/>
            <w:r w:rsidRPr="0051728E">
              <w:t xml:space="preserve"> 460 R, </w:t>
            </w:r>
            <w:proofErr w:type="spellStart"/>
            <w:r w:rsidRPr="0051728E">
              <w:t>Hettich</w:t>
            </w:r>
            <w:proofErr w:type="spellEnd"/>
          </w:p>
        </w:tc>
        <w:tc>
          <w:tcPr>
            <w:tcW w:w="900" w:type="dxa"/>
            <w:tcBorders>
              <w:top w:val="single" w:sz="4" w:space="0" w:color="auto"/>
              <w:left w:val="nil"/>
              <w:bottom w:val="single" w:sz="4" w:space="0" w:color="auto"/>
              <w:right w:val="single" w:sz="8" w:space="0" w:color="000000"/>
            </w:tcBorders>
            <w:shd w:val="clear" w:color="auto" w:fill="auto"/>
          </w:tcPr>
          <w:p w14:paraId="5BDAA847" w14:textId="77777777" w:rsidR="001D26A3" w:rsidRPr="0051728E" w:rsidRDefault="001D26A3" w:rsidP="00EF1F34">
            <w:pPr>
              <w:pBdr>
                <w:top w:val="nil"/>
                <w:left w:val="nil"/>
                <w:bottom w:val="nil"/>
                <w:right w:val="nil"/>
                <w:between w:val="nil"/>
              </w:pBdr>
              <w:ind w:hanging="2"/>
              <w:jc w:val="center"/>
            </w:pPr>
            <w:r w:rsidRPr="0051728E">
              <w:t>1</w:t>
            </w:r>
          </w:p>
        </w:tc>
        <w:tc>
          <w:tcPr>
            <w:tcW w:w="2978" w:type="dxa"/>
            <w:tcBorders>
              <w:top w:val="single" w:sz="4" w:space="0" w:color="auto"/>
              <w:left w:val="nil"/>
              <w:bottom w:val="single" w:sz="4" w:space="0" w:color="auto"/>
              <w:right w:val="single" w:sz="8" w:space="0" w:color="000000"/>
            </w:tcBorders>
          </w:tcPr>
          <w:p w14:paraId="6E767FDC" w14:textId="77777777" w:rsidR="001D26A3" w:rsidRPr="0051728E" w:rsidRDefault="001D26A3" w:rsidP="00EF1F34">
            <w:pPr>
              <w:pBdr>
                <w:top w:val="nil"/>
                <w:left w:val="nil"/>
                <w:bottom w:val="nil"/>
                <w:right w:val="nil"/>
                <w:between w:val="nil"/>
              </w:pBdr>
              <w:ind w:hanging="2"/>
              <w:jc w:val="center"/>
            </w:pPr>
            <w:r w:rsidRPr="0051728E">
              <w:t>2495</w:t>
            </w:r>
          </w:p>
        </w:tc>
        <w:tc>
          <w:tcPr>
            <w:tcW w:w="1729" w:type="dxa"/>
            <w:tcBorders>
              <w:top w:val="single" w:sz="4" w:space="0" w:color="auto"/>
              <w:left w:val="nil"/>
              <w:bottom w:val="single" w:sz="4" w:space="0" w:color="auto"/>
              <w:right w:val="single" w:sz="8" w:space="0" w:color="000000"/>
            </w:tcBorders>
          </w:tcPr>
          <w:p w14:paraId="5314137B" w14:textId="77777777" w:rsidR="001D26A3" w:rsidRPr="0051728E" w:rsidRDefault="001D26A3" w:rsidP="00EF1F34">
            <w:pPr>
              <w:pBdr>
                <w:top w:val="nil"/>
                <w:left w:val="nil"/>
                <w:bottom w:val="nil"/>
                <w:right w:val="nil"/>
                <w:between w:val="nil"/>
              </w:pBdr>
              <w:ind w:hanging="2"/>
              <w:jc w:val="center"/>
            </w:pPr>
            <w:r w:rsidRPr="0051728E">
              <w:t>10148139496</w:t>
            </w:r>
          </w:p>
        </w:tc>
      </w:tr>
      <w:tr w:rsidR="001D26A3" w:rsidRPr="0051728E" w14:paraId="21CB2108" w14:textId="77777777" w:rsidTr="00455D20">
        <w:trPr>
          <w:trHeight w:val="510"/>
        </w:trPr>
        <w:tc>
          <w:tcPr>
            <w:tcW w:w="549" w:type="dxa"/>
            <w:tcBorders>
              <w:top w:val="single" w:sz="4" w:space="0" w:color="auto"/>
              <w:left w:val="single" w:sz="4" w:space="0" w:color="auto"/>
              <w:bottom w:val="single" w:sz="4" w:space="0" w:color="auto"/>
              <w:right w:val="single" w:sz="4" w:space="0" w:color="auto"/>
            </w:tcBorders>
            <w:shd w:val="clear" w:color="auto" w:fill="auto"/>
          </w:tcPr>
          <w:p w14:paraId="55792805" w14:textId="77777777" w:rsidR="001D26A3" w:rsidRPr="00D471C7" w:rsidRDefault="001D26A3" w:rsidP="00EF1F34">
            <w:pPr>
              <w:pBdr>
                <w:top w:val="nil"/>
                <w:left w:val="nil"/>
                <w:bottom w:val="nil"/>
                <w:right w:val="nil"/>
                <w:between w:val="nil"/>
              </w:pBdr>
              <w:ind w:hanging="2"/>
            </w:pPr>
            <w:r w:rsidRPr="00D471C7">
              <w:t>20</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24013870" w14:textId="77777777" w:rsidR="001D26A3" w:rsidRPr="00D471C7" w:rsidRDefault="001D26A3" w:rsidP="00EF1F34">
            <w:pPr>
              <w:pBdr>
                <w:top w:val="nil"/>
                <w:left w:val="nil"/>
                <w:bottom w:val="nil"/>
                <w:right w:val="nil"/>
                <w:between w:val="nil"/>
              </w:pBdr>
              <w:ind w:hanging="2"/>
            </w:pPr>
            <w:r w:rsidRPr="00D471C7">
              <w:t xml:space="preserve">Водяна баня для розморожування клітинного продукту WPFD2/4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DDED463" w14:textId="77777777" w:rsidR="001D26A3" w:rsidRPr="00D471C7" w:rsidRDefault="001D26A3" w:rsidP="00EF1F34">
            <w:pPr>
              <w:pBdr>
                <w:top w:val="nil"/>
                <w:left w:val="nil"/>
                <w:bottom w:val="nil"/>
                <w:right w:val="nil"/>
                <w:between w:val="nil"/>
              </w:pBdr>
              <w:ind w:hanging="2"/>
              <w:jc w:val="center"/>
            </w:pPr>
            <w:r w:rsidRPr="00D471C7">
              <w:t>1</w:t>
            </w:r>
          </w:p>
        </w:tc>
        <w:tc>
          <w:tcPr>
            <w:tcW w:w="2978" w:type="dxa"/>
            <w:tcBorders>
              <w:top w:val="single" w:sz="4" w:space="0" w:color="auto"/>
              <w:left w:val="single" w:sz="4" w:space="0" w:color="auto"/>
              <w:bottom w:val="single" w:sz="4" w:space="0" w:color="auto"/>
              <w:right w:val="single" w:sz="4" w:space="0" w:color="auto"/>
            </w:tcBorders>
          </w:tcPr>
          <w:p w14:paraId="4886C08B" w14:textId="77777777" w:rsidR="001D26A3" w:rsidRPr="00D471C7" w:rsidRDefault="001D26A3" w:rsidP="00EF1F34">
            <w:pPr>
              <w:pBdr>
                <w:top w:val="nil"/>
                <w:left w:val="nil"/>
                <w:bottom w:val="nil"/>
                <w:right w:val="nil"/>
                <w:between w:val="nil"/>
              </w:pBdr>
              <w:ind w:hanging="2"/>
              <w:jc w:val="center"/>
            </w:pPr>
            <w:r w:rsidRPr="00D471C7">
              <w:t>80360</w:t>
            </w:r>
          </w:p>
        </w:tc>
        <w:tc>
          <w:tcPr>
            <w:tcW w:w="1729" w:type="dxa"/>
            <w:tcBorders>
              <w:top w:val="single" w:sz="4" w:space="0" w:color="auto"/>
              <w:left w:val="single" w:sz="4" w:space="0" w:color="auto"/>
              <w:bottom w:val="single" w:sz="4" w:space="0" w:color="auto"/>
              <w:right w:val="single" w:sz="4" w:space="0" w:color="auto"/>
            </w:tcBorders>
          </w:tcPr>
          <w:p w14:paraId="74956185" w14:textId="77777777" w:rsidR="001D26A3" w:rsidRPr="0051728E" w:rsidRDefault="001D26A3" w:rsidP="00EF1F34">
            <w:pPr>
              <w:pBdr>
                <w:top w:val="nil"/>
                <w:left w:val="nil"/>
                <w:bottom w:val="nil"/>
                <w:right w:val="nil"/>
                <w:between w:val="nil"/>
              </w:pBdr>
              <w:ind w:hanging="2"/>
              <w:jc w:val="center"/>
            </w:pPr>
            <w:r w:rsidRPr="00D471C7">
              <w:t>10148139493</w:t>
            </w:r>
          </w:p>
        </w:tc>
      </w:tr>
      <w:tr w:rsidR="001D26A3" w:rsidRPr="0051728E" w14:paraId="500AF93C" w14:textId="77777777" w:rsidTr="00455D20">
        <w:trPr>
          <w:trHeight w:val="231"/>
        </w:trPr>
        <w:tc>
          <w:tcPr>
            <w:tcW w:w="549" w:type="dxa"/>
            <w:tcBorders>
              <w:top w:val="single" w:sz="4" w:space="0" w:color="auto"/>
              <w:left w:val="single" w:sz="4" w:space="0" w:color="auto"/>
              <w:bottom w:val="single" w:sz="4" w:space="0" w:color="auto"/>
              <w:right w:val="single" w:sz="4" w:space="0" w:color="auto"/>
            </w:tcBorders>
            <w:shd w:val="clear" w:color="auto" w:fill="auto"/>
          </w:tcPr>
          <w:p w14:paraId="08BEF12C" w14:textId="77777777" w:rsidR="001D26A3" w:rsidRPr="0051728E" w:rsidRDefault="001D26A3" w:rsidP="00EF1F34">
            <w:pPr>
              <w:pBdr>
                <w:top w:val="nil"/>
                <w:left w:val="nil"/>
                <w:bottom w:val="nil"/>
                <w:right w:val="nil"/>
                <w:between w:val="nil"/>
              </w:pBdr>
            </w:pPr>
            <w:r w:rsidRPr="0051728E">
              <w:t>21</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2036E07B" w14:textId="77777777" w:rsidR="001D26A3" w:rsidRPr="0051728E" w:rsidRDefault="001D26A3" w:rsidP="00EF1F34">
            <w:pPr>
              <w:pBdr>
                <w:top w:val="nil"/>
                <w:left w:val="nil"/>
                <w:bottom w:val="nil"/>
                <w:right w:val="nil"/>
                <w:between w:val="nil"/>
              </w:pBdr>
              <w:ind w:hanging="2"/>
            </w:pPr>
            <w:proofErr w:type="spellStart"/>
            <w:r w:rsidRPr="0051728E">
              <w:t>Опромінювач</w:t>
            </w:r>
            <w:proofErr w:type="spellEnd"/>
            <w:r w:rsidRPr="0051728E">
              <w:t xml:space="preserve"> ультрафіолетовий бактерицидний дволамповий</w:t>
            </w:r>
          </w:p>
        </w:tc>
        <w:tc>
          <w:tcPr>
            <w:tcW w:w="900" w:type="dxa"/>
            <w:tcBorders>
              <w:top w:val="single" w:sz="4" w:space="0" w:color="auto"/>
              <w:left w:val="single" w:sz="4" w:space="0" w:color="auto"/>
              <w:bottom w:val="single" w:sz="4" w:space="0" w:color="auto"/>
              <w:right w:val="single" w:sz="4" w:space="0" w:color="000000"/>
            </w:tcBorders>
            <w:shd w:val="clear" w:color="auto" w:fill="auto"/>
          </w:tcPr>
          <w:p w14:paraId="744E8AB3" w14:textId="77777777" w:rsidR="001D26A3" w:rsidRPr="0051728E" w:rsidRDefault="001D26A3" w:rsidP="00EF1F34">
            <w:pPr>
              <w:pBdr>
                <w:top w:val="nil"/>
                <w:left w:val="nil"/>
                <w:bottom w:val="nil"/>
                <w:right w:val="nil"/>
                <w:between w:val="nil"/>
              </w:pBdr>
              <w:ind w:hanging="2"/>
              <w:jc w:val="center"/>
            </w:pPr>
            <w:r w:rsidRPr="0051728E">
              <w:t>4</w:t>
            </w:r>
          </w:p>
        </w:tc>
        <w:tc>
          <w:tcPr>
            <w:tcW w:w="2978" w:type="dxa"/>
            <w:tcBorders>
              <w:top w:val="single" w:sz="4" w:space="0" w:color="auto"/>
              <w:left w:val="single" w:sz="4" w:space="0" w:color="000000"/>
              <w:bottom w:val="single" w:sz="4" w:space="0" w:color="auto"/>
              <w:right w:val="single" w:sz="4" w:space="0" w:color="000000"/>
            </w:tcBorders>
          </w:tcPr>
          <w:p w14:paraId="042BE1D4" w14:textId="77777777" w:rsidR="001D26A3" w:rsidRPr="0051728E" w:rsidRDefault="001D26A3" w:rsidP="00EF1F34">
            <w:pPr>
              <w:pBdr>
                <w:top w:val="nil"/>
                <w:left w:val="nil"/>
                <w:bottom w:val="nil"/>
                <w:right w:val="nil"/>
                <w:between w:val="nil"/>
              </w:pBdr>
              <w:ind w:hanging="2"/>
              <w:jc w:val="center"/>
            </w:pPr>
            <w:r w:rsidRPr="0051728E">
              <w:t>ОБПе-150м</w:t>
            </w:r>
          </w:p>
          <w:p w14:paraId="22832B9A" w14:textId="77777777" w:rsidR="001D26A3" w:rsidRPr="0051728E" w:rsidRDefault="001D26A3" w:rsidP="00EF1F34">
            <w:pPr>
              <w:pBdr>
                <w:top w:val="nil"/>
                <w:left w:val="nil"/>
                <w:bottom w:val="nil"/>
                <w:right w:val="nil"/>
                <w:between w:val="nil"/>
              </w:pBdr>
              <w:ind w:hanging="2"/>
              <w:jc w:val="center"/>
            </w:pPr>
            <w:r w:rsidRPr="0051728E">
              <w:t>30863</w:t>
            </w:r>
          </w:p>
        </w:tc>
        <w:tc>
          <w:tcPr>
            <w:tcW w:w="1729" w:type="dxa"/>
            <w:tcBorders>
              <w:top w:val="single" w:sz="4" w:space="0" w:color="auto"/>
              <w:left w:val="single" w:sz="4" w:space="0" w:color="000000"/>
              <w:bottom w:val="single" w:sz="4" w:space="0" w:color="000000"/>
              <w:right w:val="single" w:sz="4" w:space="0" w:color="000000"/>
            </w:tcBorders>
          </w:tcPr>
          <w:p w14:paraId="1D2C8585" w14:textId="77777777" w:rsidR="001D26A3" w:rsidRPr="0051728E" w:rsidRDefault="001D26A3" w:rsidP="00EF1F34">
            <w:pPr>
              <w:pBdr>
                <w:top w:val="nil"/>
                <w:left w:val="nil"/>
                <w:bottom w:val="nil"/>
                <w:right w:val="nil"/>
                <w:between w:val="nil"/>
              </w:pBdr>
              <w:ind w:hanging="2"/>
              <w:jc w:val="center"/>
            </w:pPr>
            <w:r w:rsidRPr="0051728E">
              <w:t>1113000325</w:t>
            </w:r>
          </w:p>
        </w:tc>
      </w:tr>
      <w:tr w:rsidR="001D26A3" w:rsidRPr="0051728E" w14:paraId="7F260F22" w14:textId="77777777" w:rsidTr="00455D20">
        <w:trPr>
          <w:trHeight w:val="231"/>
        </w:trPr>
        <w:tc>
          <w:tcPr>
            <w:tcW w:w="549" w:type="dxa"/>
            <w:vMerge w:val="restart"/>
            <w:tcBorders>
              <w:top w:val="single" w:sz="4" w:space="0" w:color="auto"/>
              <w:left w:val="single" w:sz="4" w:space="0" w:color="auto"/>
              <w:right w:val="single" w:sz="4" w:space="0" w:color="auto"/>
            </w:tcBorders>
            <w:shd w:val="clear" w:color="auto" w:fill="auto"/>
          </w:tcPr>
          <w:p w14:paraId="50085C4C" w14:textId="77777777" w:rsidR="001D26A3" w:rsidRPr="0051728E" w:rsidRDefault="001D26A3" w:rsidP="00EF1F34">
            <w:pPr>
              <w:pBdr>
                <w:top w:val="nil"/>
                <w:left w:val="nil"/>
                <w:bottom w:val="nil"/>
                <w:right w:val="nil"/>
                <w:between w:val="nil"/>
              </w:pBdr>
            </w:pPr>
            <w:r w:rsidRPr="0051728E">
              <w:t>22</w:t>
            </w:r>
          </w:p>
        </w:tc>
        <w:tc>
          <w:tcPr>
            <w:tcW w:w="3468" w:type="dxa"/>
            <w:vMerge w:val="restart"/>
            <w:tcBorders>
              <w:top w:val="single" w:sz="4" w:space="0" w:color="auto"/>
              <w:left w:val="single" w:sz="4" w:space="0" w:color="auto"/>
              <w:right w:val="single" w:sz="4" w:space="0" w:color="auto"/>
            </w:tcBorders>
            <w:shd w:val="clear" w:color="auto" w:fill="auto"/>
          </w:tcPr>
          <w:p w14:paraId="6BC99FDB" w14:textId="77777777" w:rsidR="001D26A3" w:rsidRPr="0051728E" w:rsidRDefault="001D26A3" w:rsidP="00EF1F34">
            <w:pPr>
              <w:pBdr>
                <w:top w:val="nil"/>
                <w:left w:val="nil"/>
                <w:bottom w:val="nil"/>
                <w:right w:val="nil"/>
                <w:between w:val="nil"/>
              </w:pBdr>
              <w:ind w:hanging="2"/>
            </w:pPr>
            <w:r w:rsidRPr="0051728E">
              <w:rPr>
                <w:noProof/>
              </w:rPr>
              <w:t>Кліматична камера Climax 100 з  шейкером для тромбоцитів на 48 контейнерів</w:t>
            </w:r>
          </w:p>
        </w:tc>
        <w:tc>
          <w:tcPr>
            <w:tcW w:w="900" w:type="dxa"/>
            <w:vMerge w:val="restart"/>
            <w:tcBorders>
              <w:top w:val="single" w:sz="4" w:space="0" w:color="auto"/>
              <w:left w:val="single" w:sz="4" w:space="0" w:color="auto"/>
              <w:right w:val="single" w:sz="4" w:space="0" w:color="auto"/>
            </w:tcBorders>
            <w:shd w:val="clear" w:color="auto" w:fill="auto"/>
          </w:tcPr>
          <w:p w14:paraId="31068301" w14:textId="77777777" w:rsidR="001D26A3" w:rsidRPr="0051728E" w:rsidRDefault="001D26A3" w:rsidP="00EF1F34">
            <w:pPr>
              <w:pBdr>
                <w:top w:val="nil"/>
                <w:left w:val="nil"/>
                <w:bottom w:val="nil"/>
                <w:right w:val="nil"/>
                <w:between w:val="nil"/>
              </w:pBdr>
              <w:ind w:hanging="2"/>
              <w:jc w:val="center"/>
            </w:pPr>
            <w:r w:rsidRPr="0051728E">
              <w:t>3</w:t>
            </w:r>
          </w:p>
        </w:tc>
        <w:tc>
          <w:tcPr>
            <w:tcW w:w="2978" w:type="dxa"/>
            <w:tcBorders>
              <w:top w:val="single" w:sz="4" w:space="0" w:color="auto"/>
              <w:left w:val="single" w:sz="4" w:space="0" w:color="auto"/>
              <w:bottom w:val="single" w:sz="4" w:space="0" w:color="auto"/>
              <w:right w:val="single" w:sz="4" w:space="0" w:color="auto"/>
            </w:tcBorders>
          </w:tcPr>
          <w:p w14:paraId="61DC8D4F"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63902</w:t>
            </w:r>
          </w:p>
        </w:tc>
        <w:tc>
          <w:tcPr>
            <w:tcW w:w="1729" w:type="dxa"/>
            <w:tcBorders>
              <w:top w:val="single" w:sz="4" w:space="0" w:color="000000"/>
              <w:left w:val="single" w:sz="4" w:space="0" w:color="auto"/>
              <w:bottom w:val="single" w:sz="4" w:space="0" w:color="000000"/>
              <w:right w:val="single" w:sz="4" w:space="0" w:color="000000"/>
            </w:tcBorders>
          </w:tcPr>
          <w:p w14:paraId="652608A2" w14:textId="77777777" w:rsidR="001D26A3" w:rsidRPr="0051728E" w:rsidRDefault="001D26A3" w:rsidP="00EF1F34">
            <w:pPr>
              <w:pBdr>
                <w:top w:val="nil"/>
                <w:left w:val="nil"/>
                <w:bottom w:val="nil"/>
                <w:right w:val="nil"/>
                <w:between w:val="nil"/>
              </w:pBdr>
              <w:ind w:hanging="2"/>
              <w:jc w:val="center"/>
            </w:pPr>
          </w:p>
        </w:tc>
      </w:tr>
      <w:tr w:rsidR="001D26A3" w:rsidRPr="0051728E" w14:paraId="69D38F17" w14:textId="77777777" w:rsidTr="00455D20">
        <w:trPr>
          <w:trHeight w:val="231"/>
        </w:trPr>
        <w:tc>
          <w:tcPr>
            <w:tcW w:w="549" w:type="dxa"/>
            <w:vMerge/>
            <w:tcBorders>
              <w:left w:val="single" w:sz="4" w:space="0" w:color="auto"/>
              <w:right w:val="single" w:sz="4" w:space="0" w:color="auto"/>
            </w:tcBorders>
            <w:shd w:val="clear" w:color="auto" w:fill="auto"/>
          </w:tcPr>
          <w:p w14:paraId="721F74D9"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right w:val="single" w:sz="4" w:space="0" w:color="auto"/>
            </w:tcBorders>
            <w:shd w:val="clear" w:color="auto" w:fill="auto"/>
          </w:tcPr>
          <w:p w14:paraId="3BD29F72"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1A3BA093"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7C8BD7CD"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63903</w:t>
            </w:r>
          </w:p>
        </w:tc>
        <w:tc>
          <w:tcPr>
            <w:tcW w:w="1729" w:type="dxa"/>
            <w:tcBorders>
              <w:top w:val="single" w:sz="4" w:space="0" w:color="000000"/>
              <w:left w:val="single" w:sz="4" w:space="0" w:color="auto"/>
              <w:bottom w:val="single" w:sz="4" w:space="0" w:color="000000"/>
              <w:right w:val="single" w:sz="4" w:space="0" w:color="000000"/>
            </w:tcBorders>
          </w:tcPr>
          <w:p w14:paraId="1BE2E0B7" w14:textId="77777777" w:rsidR="001D26A3" w:rsidRPr="0051728E" w:rsidRDefault="001D26A3" w:rsidP="00EF1F34">
            <w:pPr>
              <w:pBdr>
                <w:top w:val="nil"/>
                <w:left w:val="nil"/>
                <w:bottom w:val="nil"/>
                <w:right w:val="nil"/>
                <w:between w:val="nil"/>
              </w:pBdr>
              <w:ind w:hanging="2"/>
              <w:jc w:val="center"/>
            </w:pPr>
          </w:p>
        </w:tc>
      </w:tr>
      <w:tr w:rsidR="001D26A3" w:rsidRPr="0051728E" w14:paraId="31668693" w14:textId="77777777" w:rsidTr="00455D20">
        <w:trPr>
          <w:trHeight w:val="231"/>
        </w:trPr>
        <w:tc>
          <w:tcPr>
            <w:tcW w:w="549" w:type="dxa"/>
            <w:vMerge/>
            <w:tcBorders>
              <w:left w:val="single" w:sz="4" w:space="0" w:color="auto"/>
              <w:bottom w:val="single" w:sz="4" w:space="0" w:color="auto"/>
              <w:right w:val="single" w:sz="4" w:space="0" w:color="auto"/>
            </w:tcBorders>
            <w:shd w:val="clear" w:color="auto" w:fill="auto"/>
          </w:tcPr>
          <w:p w14:paraId="7425518D"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bottom w:val="single" w:sz="4" w:space="0" w:color="auto"/>
              <w:right w:val="single" w:sz="4" w:space="0" w:color="auto"/>
            </w:tcBorders>
            <w:shd w:val="clear" w:color="auto" w:fill="auto"/>
          </w:tcPr>
          <w:p w14:paraId="56B67326"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bottom w:val="single" w:sz="4" w:space="0" w:color="auto"/>
              <w:right w:val="single" w:sz="4" w:space="0" w:color="auto"/>
            </w:tcBorders>
            <w:shd w:val="clear" w:color="auto" w:fill="auto"/>
          </w:tcPr>
          <w:p w14:paraId="306C6C6C"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4A882920"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39789</w:t>
            </w:r>
          </w:p>
        </w:tc>
        <w:tc>
          <w:tcPr>
            <w:tcW w:w="1729" w:type="dxa"/>
            <w:tcBorders>
              <w:top w:val="single" w:sz="4" w:space="0" w:color="000000"/>
              <w:left w:val="single" w:sz="4" w:space="0" w:color="auto"/>
              <w:bottom w:val="single" w:sz="4" w:space="0" w:color="000000"/>
              <w:right w:val="single" w:sz="4" w:space="0" w:color="000000"/>
            </w:tcBorders>
          </w:tcPr>
          <w:p w14:paraId="649E8BD0" w14:textId="77777777" w:rsidR="001D26A3" w:rsidRPr="0051728E" w:rsidRDefault="001D26A3" w:rsidP="00EF1F34">
            <w:pPr>
              <w:pBdr>
                <w:top w:val="nil"/>
                <w:left w:val="nil"/>
                <w:bottom w:val="nil"/>
                <w:right w:val="nil"/>
                <w:between w:val="nil"/>
              </w:pBdr>
              <w:ind w:hanging="2"/>
              <w:jc w:val="center"/>
            </w:pPr>
          </w:p>
        </w:tc>
      </w:tr>
      <w:tr w:rsidR="001D26A3" w:rsidRPr="0051728E" w14:paraId="19466AC9" w14:textId="77777777" w:rsidTr="00455D20">
        <w:trPr>
          <w:trHeight w:val="231"/>
        </w:trPr>
        <w:tc>
          <w:tcPr>
            <w:tcW w:w="549" w:type="dxa"/>
            <w:vMerge w:val="restart"/>
            <w:tcBorders>
              <w:top w:val="single" w:sz="4" w:space="0" w:color="auto"/>
              <w:left w:val="single" w:sz="4" w:space="0" w:color="auto"/>
              <w:right w:val="single" w:sz="4" w:space="0" w:color="auto"/>
            </w:tcBorders>
            <w:shd w:val="clear" w:color="auto" w:fill="auto"/>
          </w:tcPr>
          <w:p w14:paraId="45459157" w14:textId="77777777" w:rsidR="001D26A3" w:rsidRPr="0051728E" w:rsidRDefault="001D26A3" w:rsidP="00EF1F34">
            <w:pPr>
              <w:pBdr>
                <w:top w:val="nil"/>
                <w:left w:val="nil"/>
                <w:bottom w:val="nil"/>
                <w:right w:val="nil"/>
                <w:between w:val="nil"/>
              </w:pBdr>
            </w:pPr>
            <w:r w:rsidRPr="0051728E">
              <w:t>23</w:t>
            </w:r>
          </w:p>
        </w:tc>
        <w:tc>
          <w:tcPr>
            <w:tcW w:w="3468" w:type="dxa"/>
            <w:vMerge w:val="restart"/>
            <w:tcBorders>
              <w:top w:val="single" w:sz="4" w:space="0" w:color="auto"/>
              <w:left w:val="single" w:sz="4" w:space="0" w:color="auto"/>
              <w:right w:val="single" w:sz="4" w:space="0" w:color="auto"/>
            </w:tcBorders>
            <w:shd w:val="clear" w:color="auto" w:fill="auto"/>
          </w:tcPr>
          <w:p w14:paraId="18E58B94" w14:textId="77777777" w:rsidR="001D26A3" w:rsidRPr="0051728E" w:rsidRDefault="001D26A3" w:rsidP="00EF1F34">
            <w:pPr>
              <w:pBdr>
                <w:top w:val="nil"/>
                <w:left w:val="nil"/>
                <w:bottom w:val="nil"/>
                <w:right w:val="nil"/>
                <w:between w:val="nil"/>
              </w:pBdr>
              <w:ind w:hanging="2"/>
            </w:pPr>
            <w:r w:rsidRPr="0051728E">
              <w:t xml:space="preserve">Кліматична камера </w:t>
            </w:r>
            <w:proofErr w:type="spellStart"/>
            <w:r w:rsidRPr="0051728E">
              <w:t>Climax</w:t>
            </w:r>
            <w:proofErr w:type="spellEnd"/>
            <w:r w:rsidRPr="0051728E">
              <w:t xml:space="preserve"> 120 з  </w:t>
            </w:r>
            <w:proofErr w:type="spellStart"/>
            <w:r w:rsidRPr="0051728E">
              <w:t>шейкером</w:t>
            </w:r>
            <w:proofErr w:type="spellEnd"/>
            <w:r w:rsidRPr="0051728E">
              <w:t xml:space="preserve"> для тромбоцитів на 96 контейнерів</w:t>
            </w:r>
          </w:p>
        </w:tc>
        <w:tc>
          <w:tcPr>
            <w:tcW w:w="900" w:type="dxa"/>
            <w:vMerge w:val="restart"/>
            <w:tcBorders>
              <w:top w:val="single" w:sz="4" w:space="0" w:color="auto"/>
              <w:left w:val="single" w:sz="4" w:space="0" w:color="auto"/>
              <w:right w:val="single" w:sz="4" w:space="0" w:color="auto"/>
            </w:tcBorders>
            <w:shd w:val="clear" w:color="auto" w:fill="auto"/>
          </w:tcPr>
          <w:p w14:paraId="39285F7E" w14:textId="77777777" w:rsidR="001D26A3" w:rsidRPr="0051728E" w:rsidRDefault="001D26A3" w:rsidP="00EF1F34">
            <w:pPr>
              <w:pBdr>
                <w:top w:val="nil"/>
                <w:left w:val="nil"/>
                <w:bottom w:val="nil"/>
                <w:right w:val="nil"/>
                <w:between w:val="nil"/>
              </w:pBdr>
              <w:ind w:hanging="2"/>
              <w:jc w:val="center"/>
            </w:pPr>
            <w:r w:rsidRPr="0051728E">
              <w:t>2</w:t>
            </w:r>
          </w:p>
        </w:tc>
        <w:tc>
          <w:tcPr>
            <w:tcW w:w="2978" w:type="dxa"/>
            <w:tcBorders>
              <w:top w:val="single" w:sz="4" w:space="0" w:color="auto"/>
              <w:left w:val="single" w:sz="4" w:space="0" w:color="auto"/>
              <w:bottom w:val="single" w:sz="4" w:space="0" w:color="auto"/>
              <w:right w:val="single" w:sz="4" w:space="0" w:color="auto"/>
            </w:tcBorders>
          </w:tcPr>
          <w:p w14:paraId="5CE43D7D"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64211</w:t>
            </w:r>
          </w:p>
        </w:tc>
        <w:tc>
          <w:tcPr>
            <w:tcW w:w="1729" w:type="dxa"/>
            <w:tcBorders>
              <w:top w:val="single" w:sz="4" w:space="0" w:color="000000"/>
              <w:left w:val="single" w:sz="4" w:space="0" w:color="auto"/>
              <w:bottom w:val="single" w:sz="4" w:space="0" w:color="000000"/>
              <w:right w:val="single" w:sz="4" w:space="0" w:color="000000"/>
            </w:tcBorders>
          </w:tcPr>
          <w:p w14:paraId="3B17C0A6" w14:textId="77777777" w:rsidR="001D26A3" w:rsidRPr="0051728E" w:rsidRDefault="001D26A3" w:rsidP="00EF1F34">
            <w:pPr>
              <w:pBdr>
                <w:top w:val="nil"/>
                <w:left w:val="nil"/>
                <w:bottom w:val="nil"/>
                <w:right w:val="nil"/>
                <w:between w:val="nil"/>
              </w:pBdr>
              <w:ind w:hanging="2"/>
              <w:jc w:val="center"/>
            </w:pPr>
          </w:p>
        </w:tc>
      </w:tr>
      <w:tr w:rsidR="001D26A3" w:rsidRPr="0051728E" w14:paraId="488E2632" w14:textId="77777777" w:rsidTr="00455D20">
        <w:trPr>
          <w:trHeight w:val="231"/>
        </w:trPr>
        <w:tc>
          <w:tcPr>
            <w:tcW w:w="549" w:type="dxa"/>
            <w:vMerge/>
            <w:tcBorders>
              <w:left w:val="single" w:sz="4" w:space="0" w:color="auto"/>
              <w:bottom w:val="single" w:sz="4" w:space="0" w:color="auto"/>
              <w:right w:val="single" w:sz="4" w:space="0" w:color="auto"/>
            </w:tcBorders>
            <w:shd w:val="clear" w:color="auto" w:fill="auto"/>
          </w:tcPr>
          <w:p w14:paraId="3D7B69A0"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bottom w:val="single" w:sz="4" w:space="0" w:color="auto"/>
              <w:right w:val="single" w:sz="4" w:space="0" w:color="auto"/>
            </w:tcBorders>
            <w:shd w:val="clear" w:color="auto" w:fill="auto"/>
          </w:tcPr>
          <w:p w14:paraId="428FF957"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bottom w:val="single" w:sz="4" w:space="0" w:color="auto"/>
              <w:right w:val="single" w:sz="4" w:space="0" w:color="auto"/>
            </w:tcBorders>
            <w:shd w:val="clear" w:color="auto" w:fill="auto"/>
          </w:tcPr>
          <w:p w14:paraId="285D4CC2"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1E567343"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64212</w:t>
            </w:r>
          </w:p>
        </w:tc>
        <w:tc>
          <w:tcPr>
            <w:tcW w:w="1729" w:type="dxa"/>
            <w:tcBorders>
              <w:top w:val="single" w:sz="4" w:space="0" w:color="000000"/>
              <w:left w:val="single" w:sz="4" w:space="0" w:color="auto"/>
              <w:bottom w:val="single" w:sz="4" w:space="0" w:color="000000"/>
              <w:right w:val="single" w:sz="4" w:space="0" w:color="000000"/>
            </w:tcBorders>
          </w:tcPr>
          <w:p w14:paraId="7590A16F" w14:textId="77777777" w:rsidR="001D26A3" w:rsidRPr="0051728E" w:rsidRDefault="001D26A3" w:rsidP="00EF1F34">
            <w:pPr>
              <w:pBdr>
                <w:top w:val="nil"/>
                <w:left w:val="nil"/>
                <w:bottom w:val="nil"/>
                <w:right w:val="nil"/>
                <w:between w:val="nil"/>
              </w:pBdr>
              <w:ind w:hanging="2"/>
              <w:jc w:val="center"/>
            </w:pPr>
          </w:p>
        </w:tc>
      </w:tr>
      <w:tr w:rsidR="001D26A3" w:rsidRPr="0051728E" w14:paraId="7AAB9A2C" w14:textId="77777777" w:rsidTr="00455D20">
        <w:trPr>
          <w:trHeight w:val="231"/>
        </w:trPr>
        <w:tc>
          <w:tcPr>
            <w:tcW w:w="549" w:type="dxa"/>
            <w:tcBorders>
              <w:top w:val="single" w:sz="4" w:space="0" w:color="auto"/>
              <w:left w:val="single" w:sz="4" w:space="0" w:color="auto"/>
              <w:bottom w:val="single" w:sz="4" w:space="0" w:color="auto"/>
              <w:right w:val="single" w:sz="4" w:space="0" w:color="auto"/>
            </w:tcBorders>
            <w:shd w:val="clear" w:color="auto" w:fill="auto"/>
          </w:tcPr>
          <w:p w14:paraId="105C2435" w14:textId="77777777" w:rsidR="001D26A3" w:rsidRPr="0051728E" w:rsidRDefault="001D26A3" w:rsidP="00EF1F34">
            <w:pPr>
              <w:pBdr>
                <w:top w:val="nil"/>
                <w:left w:val="nil"/>
                <w:bottom w:val="nil"/>
                <w:right w:val="nil"/>
                <w:between w:val="nil"/>
              </w:pBdr>
            </w:pPr>
            <w:r w:rsidRPr="0051728E">
              <w:t>24</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39E5C924" w14:textId="77777777" w:rsidR="001D26A3" w:rsidRPr="0051728E" w:rsidRDefault="001D26A3" w:rsidP="00EF1F34">
            <w:pPr>
              <w:pBdr>
                <w:top w:val="nil"/>
                <w:left w:val="nil"/>
                <w:bottom w:val="nil"/>
                <w:right w:val="nil"/>
                <w:between w:val="nil"/>
              </w:pBdr>
              <w:ind w:hanging="2"/>
            </w:pPr>
            <w:r w:rsidRPr="0051728E">
              <w:t>Апарат для зберігання та перемішування компонентів крові AP-48L</w:t>
            </w:r>
          </w:p>
        </w:tc>
        <w:tc>
          <w:tcPr>
            <w:tcW w:w="900" w:type="dxa"/>
            <w:tcBorders>
              <w:top w:val="single" w:sz="4" w:space="0" w:color="auto"/>
              <w:left w:val="single" w:sz="4" w:space="0" w:color="auto"/>
              <w:bottom w:val="single" w:sz="4" w:space="0" w:color="auto"/>
              <w:right w:val="single" w:sz="4" w:space="0" w:color="000000"/>
            </w:tcBorders>
            <w:shd w:val="clear" w:color="auto" w:fill="auto"/>
          </w:tcPr>
          <w:p w14:paraId="3F623349" w14:textId="77777777" w:rsidR="001D26A3" w:rsidRPr="0051728E" w:rsidRDefault="001D26A3" w:rsidP="00EF1F34">
            <w:pPr>
              <w:pBdr>
                <w:top w:val="nil"/>
                <w:left w:val="nil"/>
                <w:bottom w:val="nil"/>
                <w:right w:val="nil"/>
                <w:between w:val="nil"/>
              </w:pBdr>
              <w:ind w:hanging="2"/>
              <w:jc w:val="center"/>
            </w:pPr>
            <w:r w:rsidRPr="0051728E">
              <w:t>1</w:t>
            </w:r>
          </w:p>
        </w:tc>
        <w:tc>
          <w:tcPr>
            <w:tcW w:w="2978" w:type="dxa"/>
            <w:tcBorders>
              <w:top w:val="single" w:sz="4" w:space="0" w:color="auto"/>
              <w:left w:val="single" w:sz="4" w:space="0" w:color="000000"/>
              <w:bottom w:val="single" w:sz="4" w:space="0" w:color="auto"/>
              <w:right w:val="single" w:sz="4" w:space="0" w:color="000000"/>
            </w:tcBorders>
          </w:tcPr>
          <w:p w14:paraId="35563CC1" w14:textId="77777777" w:rsidR="001D26A3" w:rsidRPr="0051728E" w:rsidRDefault="001D26A3" w:rsidP="00EF1F34">
            <w:pPr>
              <w:pBdr>
                <w:top w:val="nil"/>
                <w:left w:val="nil"/>
                <w:bottom w:val="nil"/>
                <w:right w:val="nil"/>
                <w:between w:val="nil"/>
              </w:pBdr>
              <w:ind w:hanging="2"/>
              <w:jc w:val="center"/>
            </w:pPr>
            <w:r>
              <w:t>24444</w:t>
            </w:r>
          </w:p>
        </w:tc>
        <w:tc>
          <w:tcPr>
            <w:tcW w:w="1729" w:type="dxa"/>
            <w:tcBorders>
              <w:top w:val="single" w:sz="4" w:space="0" w:color="000000"/>
              <w:left w:val="single" w:sz="4" w:space="0" w:color="000000"/>
              <w:bottom w:val="single" w:sz="4" w:space="0" w:color="000000"/>
              <w:right w:val="single" w:sz="4" w:space="0" w:color="000000"/>
            </w:tcBorders>
          </w:tcPr>
          <w:p w14:paraId="48658BA8" w14:textId="77777777" w:rsidR="001D26A3" w:rsidRPr="0051728E" w:rsidRDefault="001D26A3" w:rsidP="00EF1F34">
            <w:pPr>
              <w:pBdr>
                <w:top w:val="nil"/>
                <w:left w:val="nil"/>
                <w:bottom w:val="nil"/>
                <w:right w:val="nil"/>
                <w:between w:val="nil"/>
              </w:pBdr>
              <w:ind w:hanging="2"/>
              <w:jc w:val="center"/>
            </w:pPr>
          </w:p>
        </w:tc>
      </w:tr>
      <w:tr w:rsidR="001D26A3" w:rsidRPr="0051728E" w14:paraId="15CB8C41" w14:textId="77777777" w:rsidTr="00455D20">
        <w:trPr>
          <w:trHeight w:val="231"/>
        </w:trPr>
        <w:tc>
          <w:tcPr>
            <w:tcW w:w="549" w:type="dxa"/>
            <w:vMerge w:val="restart"/>
            <w:tcBorders>
              <w:top w:val="single" w:sz="4" w:space="0" w:color="auto"/>
              <w:left w:val="single" w:sz="4" w:space="0" w:color="auto"/>
              <w:right w:val="single" w:sz="4" w:space="0" w:color="auto"/>
            </w:tcBorders>
            <w:shd w:val="clear" w:color="auto" w:fill="auto"/>
          </w:tcPr>
          <w:p w14:paraId="24468AA3" w14:textId="77777777" w:rsidR="001D26A3" w:rsidRPr="0051728E" w:rsidRDefault="001D26A3" w:rsidP="00EF1F34">
            <w:pPr>
              <w:pBdr>
                <w:top w:val="nil"/>
                <w:left w:val="nil"/>
                <w:bottom w:val="nil"/>
                <w:right w:val="nil"/>
                <w:between w:val="nil"/>
              </w:pBdr>
            </w:pPr>
            <w:r w:rsidRPr="0051728E">
              <w:t>25</w:t>
            </w:r>
          </w:p>
        </w:tc>
        <w:tc>
          <w:tcPr>
            <w:tcW w:w="3468" w:type="dxa"/>
            <w:vMerge w:val="restart"/>
            <w:tcBorders>
              <w:top w:val="single" w:sz="4" w:space="0" w:color="auto"/>
              <w:left w:val="single" w:sz="4" w:space="0" w:color="auto"/>
              <w:right w:val="single" w:sz="4" w:space="0" w:color="auto"/>
            </w:tcBorders>
            <w:shd w:val="clear" w:color="auto" w:fill="auto"/>
          </w:tcPr>
          <w:p w14:paraId="41416469" w14:textId="77777777" w:rsidR="001D26A3" w:rsidRPr="0051728E" w:rsidRDefault="001D26A3" w:rsidP="00EF1F34">
            <w:pPr>
              <w:pBdr>
                <w:top w:val="nil"/>
                <w:left w:val="nil"/>
                <w:bottom w:val="nil"/>
                <w:right w:val="nil"/>
                <w:between w:val="nil"/>
              </w:pBdr>
              <w:ind w:hanging="2"/>
            </w:pPr>
            <w:r w:rsidRPr="0051728E">
              <w:t xml:space="preserve">Портативний </w:t>
            </w:r>
            <w:proofErr w:type="spellStart"/>
            <w:r w:rsidRPr="0051728E">
              <w:t>запаювач</w:t>
            </w:r>
            <w:proofErr w:type="spellEnd"/>
            <w:r w:rsidRPr="0051728E">
              <w:t xml:space="preserve"> магістралей T5460</w:t>
            </w:r>
          </w:p>
        </w:tc>
        <w:tc>
          <w:tcPr>
            <w:tcW w:w="900" w:type="dxa"/>
            <w:vMerge w:val="restart"/>
            <w:tcBorders>
              <w:top w:val="single" w:sz="4" w:space="0" w:color="auto"/>
              <w:left w:val="single" w:sz="4" w:space="0" w:color="auto"/>
              <w:right w:val="single" w:sz="4" w:space="0" w:color="auto"/>
            </w:tcBorders>
            <w:shd w:val="clear" w:color="auto" w:fill="auto"/>
          </w:tcPr>
          <w:p w14:paraId="04B5D7C8" w14:textId="77777777" w:rsidR="001D26A3" w:rsidRPr="0051728E" w:rsidRDefault="001D26A3" w:rsidP="00EF1F34">
            <w:pPr>
              <w:pBdr>
                <w:top w:val="nil"/>
                <w:left w:val="nil"/>
                <w:bottom w:val="nil"/>
                <w:right w:val="nil"/>
                <w:between w:val="nil"/>
              </w:pBdr>
              <w:ind w:hanging="2"/>
              <w:jc w:val="center"/>
            </w:pPr>
            <w:r w:rsidRPr="0051728E">
              <w:t>6</w:t>
            </w:r>
          </w:p>
        </w:tc>
        <w:tc>
          <w:tcPr>
            <w:tcW w:w="2978" w:type="dxa"/>
            <w:tcBorders>
              <w:top w:val="single" w:sz="4" w:space="0" w:color="auto"/>
              <w:left w:val="single" w:sz="4" w:space="0" w:color="auto"/>
              <w:bottom w:val="single" w:sz="4" w:space="0" w:color="auto"/>
              <w:right w:val="single" w:sz="4" w:space="0" w:color="auto"/>
            </w:tcBorders>
          </w:tcPr>
          <w:p w14:paraId="4F23B9A5" w14:textId="77777777" w:rsidR="001D26A3" w:rsidRPr="0051728E" w:rsidRDefault="001D26A3" w:rsidP="00EF1F34">
            <w:pPr>
              <w:pBdr>
                <w:top w:val="nil"/>
                <w:left w:val="nil"/>
                <w:bottom w:val="nil"/>
                <w:right w:val="nil"/>
                <w:between w:val="nil"/>
              </w:pBdr>
              <w:ind w:hanging="2"/>
              <w:jc w:val="center"/>
            </w:pPr>
            <w:r w:rsidRPr="0051728E">
              <w:rPr>
                <w:color w:val="000000"/>
              </w:rPr>
              <w:t xml:space="preserve">54692378  </w:t>
            </w:r>
          </w:p>
        </w:tc>
        <w:tc>
          <w:tcPr>
            <w:tcW w:w="1729" w:type="dxa"/>
            <w:tcBorders>
              <w:top w:val="single" w:sz="4" w:space="0" w:color="000000"/>
              <w:left w:val="single" w:sz="4" w:space="0" w:color="auto"/>
              <w:bottom w:val="single" w:sz="4" w:space="0" w:color="000000"/>
              <w:right w:val="single" w:sz="4" w:space="0" w:color="000000"/>
            </w:tcBorders>
          </w:tcPr>
          <w:p w14:paraId="2895CC4E" w14:textId="77777777" w:rsidR="001D26A3" w:rsidRPr="0051728E" w:rsidRDefault="001D26A3" w:rsidP="00EF1F34">
            <w:pPr>
              <w:pBdr>
                <w:top w:val="nil"/>
                <w:left w:val="nil"/>
                <w:bottom w:val="nil"/>
                <w:right w:val="nil"/>
                <w:between w:val="nil"/>
              </w:pBdr>
              <w:ind w:hanging="2"/>
              <w:jc w:val="center"/>
            </w:pPr>
          </w:p>
        </w:tc>
      </w:tr>
      <w:tr w:rsidR="001D26A3" w:rsidRPr="0051728E" w14:paraId="1B12FD25" w14:textId="77777777" w:rsidTr="00455D20">
        <w:trPr>
          <w:trHeight w:val="231"/>
        </w:trPr>
        <w:tc>
          <w:tcPr>
            <w:tcW w:w="549" w:type="dxa"/>
            <w:vMerge/>
            <w:tcBorders>
              <w:left w:val="single" w:sz="4" w:space="0" w:color="auto"/>
              <w:right w:val="single" w:sz="4" w:space="0" w:color="auto"/>
            </w:tcBorders>
            <w:shd w:val="clear" w:color="auto" w:fill="auto"/>
          </w:tcPr>
          <w:p w14:paraId="3CD04AC4"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right w:val="single" w:sz="4" w:space="0" w:color="auto"/>
            </w:tcBorders>
            <w:shd w:val="clear" w:color="auto" w:fill="auto"/>
          </w:tcPr>
          <w:p w14:paraId="1DD1210A"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7AED3C52"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7A2FFEC3" w14:textId="77777777" w:rsidR="001D26A3" w:rsidRPr="0051728E" w:rsidRDefault="001D26A3" w:rsidP="00EF1F34">
            <w:pPr>
              <w:pBdr>
                <w:top w:val="nil"/>
                <w:left w:val="nil"/>
                <w:bottom w:val="nil"/>
                <w:right w:val="nil"/>
                <w:between w:val="nil"/>
              </w:pBdr>
              <w:ind w:hanging="2"/>
              <w:jc w:val="center"/>
            </w:pPr>
            <w:r w:rsidRPr="0051728E">
              <w:rPr>
                <w:color w:val="000000"/>
              </w:rPr>
              <w:t>54692379</w:t>
            </w:r>
          </w:p>
        </w:tc>
        <w:tc>
          <w:tcPr>
            <w:tcW w:w="1729" w:type="dxa"/>
            <w:tcBorders>
              <w:top w:val="single" w:sz="4" w:space="0" w:color="000000"/>
              <w:left w:val="single" w:sz="4" w:space="0" w:color="auto"/>
              <w:bottom w:val="single" w:sz="4" w:space="0" w:color="000000"/>
              <w:right w:val="single" w:sz="4" w:space="0" w:color="000000"/>
            </w:tcBorders>
          </w:tcPr>
          <w:p w14:paraId="1E4D6B1D" w14:textId="77777777" w:rsidR="001D26A3" w:rsidRPr="0051728E" w:rsidRDefault="001D26A3" w:rsidP="00EF1F34">
            <w:pPr>
              <w:pBdr>
                <w:top w:val="nil"/>
                <w:left w:val="nil"/>
                <w:bottom w:val="nil"/>
                <w:right w:val="nil"/>
                <w:between w:val="nil"/>
              </w:pBdr>
              <w:ind w:hanging="2"/>
              <w:jc w:val="center"/>
            </w:pPr>
          </w:p>
        </w:tc>
      </w:tr>
      <w:tr w:rsidR="001D26A3" w:rsidRPr="0051728E" w14:paraId="05CB10EC" w14:textId="77777777" w:rsidTr="00455D20">
        <w:trPr>
          <w:trHeight w:val="231"/>
        </w:trPr>
        <w:tc>
          <w:tcPr>
            <w:tcW w:w="549" w:type="dxa"/>
            <w:vMerge/>
            <w:tcBorders>
              <w:left w:val="single" w:sz="4" w:space="0" w:color="auto"/>
              <w:right w:val="single" w:sz="4" w:space="0" w:color="auto"/>
            </w:tcBorders>
            <w:shd w:val="clear" w:color="auto" w:fill="auto"/>
          </w:tcPr>
          <w:p w14:paraId="42864477"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right w:val="single" w:sz="4" w:space="0" w:color="auto"/>
            </w:tcBorders>
            <w:shd w:val="clear" w:color="auto" w:fill="auto"/>
          </w:tcPr>
          <w:p w14:paraId="33FD62C5"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1AC2FBBB"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453FF872" w14:textId="77777777" w:rsidR="001D26A3" w:rsidRPr="0051728E" w:rsidRDefault="001D26A3" w:rsidP="00EF1F34">
            <w:pPr>
              <w:pBdr>
                <w:top w:val="nil"/>
                <w:left w:val="nil"/>
                <w:bottom w:val="nil"/>
                <w:right w:val="nil"/>
                <w:between w:val="nil"/>
              </w:pBdr>
              <w:ind w:hanging="2"/>
              <w:jc w:val="center"/>
            </w:pPr>
            <w:r w:rsidRPr="0051728E">
              <w:rPr>
                <w:color w:val="000000"/>
              </w:rPr>
              <w:t>54692381</w:t>
            </w:r>
          </w:p>
        </w:tc>
        <w:tc>
          <w:tcPr>
            <w:tcW w:w="1729" w:type="dxa"/>
            <w:tcBorders>
              <w:top w:val="single" w:sz="4" w:space="0" w:color="000000"/>
              <w:left w:val="single" w:sz="4" w:space="0" w:color="auto"/>
              <w:bottom w:val="single" w:sz="4" w:space="0" w:color="000000"/>
              <w:right w:val="single" w:sz="4" w:space="0" w:color="000000"/>
            </w:tcBorders>
          </w:tcPr>
          <w:p w14:paraId="422AFA24" w14:textId="77777777" w:rsidR="001D26A3" w:rsidRPr="0051728E" w:rsidRDefault="001D26A3" w:rsidP="00EF1F34">
            <w:pPr>
              <w:pBdr>
                <w:top w:val="nil"/>
                <w:left w:val="nil"/>
                <w:bottom w:val="nil"/>
                <w:right w:val="nil"/>
                <w:between w:val="nil"/>
              </w:pBdr>
              <w:ind w:hanging="2"/>
              <w:jc w:val="center"/>
            </w:pPr>
          </w:p>
        </w:tc>
      </w:tr>
      <w:tr w:rsidR="001D26A3" w:rsidRPr="0051728E" w14:paraId="487D9F32" w14:textId="77777777" w:rsidTr="00455D20">
        <w:trPr>
          <w:trHeight w:val="231"/>
        </w:trPr>
        <w:tc>
          <w:tcPr>
            <w:tcW w:w="549" w:type="dxa"/>
            <w:vMerge/>
            <w:tcBorders>
              <w:left w:val="single" w:sz="4" w:space="0" w:color="auto"/>
              <w:right w:val="single" w:sz="4" w:space="0" w:color="auto"/>
            </w:tcBorders>
            <w:shd w:val="clear" w:color="auto" w:fill="auto"/>
          </w:tcPr>
          <w:p w14:paraId="5A54D90B"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right w:val="single" w:sz="4" w:space="0" w:color="auto"/>
            </w:tcBorders>
            <w:shd w:val="clear" w:color="auto" w:fill="auto"/>
          </w:tcPr>
          <w:p w14:paraId="04175464"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0E0D2831"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29CBAB8E" w14:textId="77777777" w:rsidR="001D26A3" w:rsidRPr="0051728E" w:rsidRDefault="001D26A3" w:rsidP="00EF1F34">
            <w:pPr>
              <w:pBdr>
                <w:top w:val="nil"/>
                <w:left w:val="nil"/>
                <w:bottom w:val="nil"/>
                <w:right w:val="nil"/>
                <w:between w:val="nil"/>
              </w:pBdr>
              <w:ind w:hanging="2"/>
              <w:jc w:val="center"/>
              <w:rPr>
                <w:lang w:val="en-US"/>
              </w:rPr>
            </w:pPr>
            <w:r w:rsidRPr="0051728E">
              <w:rPr>
                <w:color w:val="000000"/>
              </w:rPr>
              <w:t>5469238</w:t>
            </w:r>
            <w:r w:rsidRPr="0051728E">
              <w:rPr>
                <w:color w:val="000000"/>
                <w:lang w:val="en-US"/>
              </w:rPr>
              <w:t>2</w:t>
            </w:r>
          </w:p>
        </w:tc>
        <w:tc>
          <w:tcPr>
            <w:tcW w:w="1729" w:type="dxa"/>
            <w:tcBorders>
              <w:top w:val="single" w:sz="4" w:space="0" w:color="000000"/>
              <w:left w:val="single" w:sz="4" w:space="0" w:color="auto"/>
              <w:bottom w:val="single" w:sz="4" w:space="0" w:color="000000"/>
              <w:right w:val="single" w:sz="4" w:space="0" w:color="000000"/>
            </w:tcBorders>
          </w:tcPr>
          <w:p w14:paraId="05813291" w14:textId="77777777" w:rsidR="001D26A3" w:rsidRPr="0051728E" w:rsidRDefault="001D26A3" w:rsidP="00EF1F34">
            <w:pPr>
              <w:pBdr>
                <w:top w:val="nil"/>
                <w:left w:val="nil"/>
                <w:bottom w:val="nil"/>
                <w:right w:val="nil"/>
                <w:between w:val="nil"/>
              </w:pBdr>
              <w:ind w:hanging="2"/>
              <w:jc w:val="center"/>
            </w:pPr>
          </w:p>
        </w:tc>
      </w:tr>
      <w:tr w:rsidR="001D26A3" w:rsidRPr="0051728E" w14:paraId="1D982293" w14:textId="77777777" w:rsidTr="00455D20">
        <w:trPr>
          <w:trHeight w:val="231"/>
        </w:trPr>
        <w:tc>
          <w:tcPr>
            <w:tcW w:w="549" w:type="dxa"/>
            <w:vMerge/>
            <w:tcBorders>
              <w:left w:val="single" w:sz="4" w:space="0" w:color="auto"/>
              <w:right w:val="single" w:sz="4" w:space="0" w:color="auto"/>
            </w:tcBorders>
            <w:shd w:val="clear" w:color="auto" w:fill="auto"/>
          </w:tcPr>
          <w:p w14:paraId="165115B0"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right w:val="single" w:sz="4" w:space="0" w:color="auto"/>
            </w:tcBorders>
            <w:shd w:val="clear" w:color="auto" w:fill="auto"/>
          </w:tcPr>
          <w:p w14:paraId="3FB9B038"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51AA1F6C"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06844C3A" w14:textId="77777777" w:rsidR="001D26A3" w:rsidRPr="0051728E" w:rsidRDefault="001D26A3" w:rsidP="00EF1F34">
            <w:pPr>
              <w:pBdr>
                <w:top w:val="nil"/>
                <w:left w:val="nil"/>
                <w:bottom w:val="nil"/>
                <w:right w:val="nil"/>
                <w:between w:val="nil"/>
              </w:pBdr>
              <w:ind w:hanging="2"/>
              <w:jc w:val="center"/>
              <w:rPr>
                <w:lang w:val="en-US"/>
              </w:rPr>
            </w:pPr>
            <w:r w:rsidRPr="0051728E">
              <w:rPr>
                <w:color w:val="000000"/>
              </w:rPr>
              <w:t>5469238</w:t>
            </w:r>
            <w:r w:rsidRPr="0051728E">
              <w:rPr>
                <w:color w:val="000000"/>
                <w:lang w:val="en-US"/>
              </w:rPr>
              <w:t>3</w:t>
            </w:r>
          </w:p>
        </w:tc>
        <w:tc>
          <w:tcPr>
            <w:tcW w:w="1729" w:type="dxa"/>
            <w:tcBorders>
              <w:top w:val="single" w:sz="4" w:space="0" w:color="000000"/>
              <w:left w:val="single" w:sz="4" w:space="0" w:color="auto"/>
              <w:bottom w:val="single" w:sz="4" w:space="0" w:color="000000"/>
              <w:right w:val="single" w:sz="4" w:space="0" w:color="000000"/>
            </w:tcBorders>
          </w:tcPr>
          <w:p w14:paraId="1C6D0651" w14:textId="77777777" w:rsidR="001D26A3" w:rsidRPr="0051728E" w:rsidRDefault="001D26A3" w:rsidP="00EF1F34">
            <w:pPr>
              <w:pBdr>
                <w:top w:val="nil"/>
                <w:left w:val="nil"/>
                <w:bottom w:val="nil"/>
                <w:right w:val="nil"/>
                <w:between w:val="nil"/>
              </w:pBdr>
              <w:ind w:hanging="2"/>
              <w:jc w:val="center"/>
            </w:pPr>
          </w:p>
        </w:tc>
      </w:tr>
      <w:tr w:rsidR="001D26A3" w:rsidRPr="0051728E" w14:paraId="1B0FC040" w14:textId="77777777" w:rsidTr="00455D20">
        <w:trPr>
          <w:trHeight w:val="231"/>
        </w:trPr>
        <w:tc>
          <w:tcPr>
            <w:tcW w:w="549" w:type="dxa"/>
            <w:vMerge/>
            <w:tcBorders>
              <w:left w:val="single" w:sz="4" w:space="0" w:color="auto"/>
              <w:bottom w:val="single" w:sz="4" w:space="0" w:color="auto"/>
              <w:right w:val="single" w:sz="4" w:space="0" w:color="auto"/>
            </w:tcBorders>
            <w:shd w:val="clear" w:color="auto" w:fill="auto"/>
          </w:tcPr>
          <w:p w14:paraId="70733060"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bottom w:val="single" w:sz="4" w:space="0" w:color="auto"/>
              <w:right w:val="single" w:sz="4" w:space="0" w:color="auto"/>
            </w:tcBorders>
            <w:shd w:val="clear" w:color="auto" w:fill="auto"/>
          </w:tcPr>
          <w:p w14:paraId="0E13BDF3"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bottom w:val="single" w:sz="4" w:space="0" w:color="auto"/>
              <w:right w:val="single" w:sz="4" w:space="0" w:color="auto"/>
            </w:tcBorders>
            <w:shd w:val="clear" w:color="auto" w:fill="auto"/>
          </w:tcPr>
          <w:p w14:paraId="266ADC7C" w14:textId="77777777" w:rsidR="001D26A3" w:rsidRPr="0051728E"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6C994647" w14:textId="77777777" w:rsidR="001D26A3" w:rsidRPr="0051728E" w:rsidRDefault="001D26A3" w:rsidP="00EF1F34">
            <w:pPr>
              <w:pBdr>
                <w:top w:val="nil"/>
                <w:left w:val="nil"/>
                <w:bottom w:val="nil"/>
                <w:right w:val="nil"/>
                <w:between w:val="nil"/>
              </w:pBdr>
              <w:ind w:hanging="2"/>
              <w:jc w:val="center"/>
            </w:pPr>
            <w:r w:rsidRPr="0051728E">
              <w:rPr>
                <w:color w:val="000000"/>
              </w:rPr>
              <w:t>54690804</w:t>
            </w:r>
          </w:p>
        </w:tc>
        <w:tc>
          <w:tcPr>
            <w:tcW w:w="1729" w:type="dxa"/>
            <w:tcBorders>
              <w:top w:val="single" w:sz="4" w:space="0" w:color="000000"/>
              <w:left w:val="single" w:sz="4" w:space="0" w:color="auto"/>
              <w:bottom w:val="single" w:sz="4" w:space="0" w:color="000000"/>
              <w:right w:val="single" w:sz="4" w:space="0" w:color="000000"/>
            </w:tcBorders>
          </w:tcPr>
          <w:p w14:paraId="4F2A0BB3" w14:textId="77777777" w:rsidR="001D26A3" w:rsidRPr="0051728E" w:rsidRDefault="001D26A3" w:rsidP="00EF1F34">
            <w:pPr>
              <w:pBdr>
                <w:top w:val="nil"/>
                <w:left w:val="nil"/>
                <w:bottom w:val="nil"/>
                <w:right w:val="nil"/>
                <w:between w:val="nil"/>
              </w:pBdr>
              <w:ind w:hanging="2"/>
              <w:jc w:val="center"/>
            </w:pPr>
          </w:p>
        </w:tc>
      </w:tr>
      <w:tr w:rsidR="001D26A3" w:rsidRPr="0051728E" w14:paraId="04615AF1" w14:textId="77777777" w:rsidTr="00455D20">
        <w:trPr>
          <w:trHeight w:val="231"/>
        </w:trPr>
        <w:tc>
          <w:tcPr>
            <w:tcW w:w="549" w:type="dxa"/>
            <w:tcBorders>
              <w:top w:val="single" w:sz="4" w:space="0" w:color="auto"/>
              <w:left w:val="single" w:sz="4" w:space="0" w:color="auto"/>
              <w:bottom w:val="single" w:sz="4" w:space="0" w:color="auto"/>
              <w:right w:val="single" w:sz="4" w:space="0" w:color="auto"/>
            </w:tcBorders>
            <w:shd w:val="clear" w:color="auto" w:fill="auto"/>
          </w:tcPr>
          <w:p w14:paraId="464F1225" w14:textId="77777777" w:rsidR="001D26A3" w:rsidRPr="0051728E" w:rsidRDefault="001D26A3" w:rsidP="00EF1F34">
            <w:pPr>
              <w:pBdr>
                <w:top w:val="nil"/>
                <w:left w:val="nil"/>
                <w:bottom w:val="nil"/>
                <w:right w:val="nil"/>
                <w:between w:val="nil"/>
              </w:pBdr>
            </w:pPr>
            <w:r w:rsidRPr="0051728E">
              <w:t>26</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6277E670" w14:textId="77777777" w:rsidR="001D26A3" w:rsidRPr="0051728E" w:rsidRDefault="001D26A3" w:rsidP="00EF1F34">
            <w:pPr>
              <w:pBdr>
                <w:top w:val="nil"/>
                <w:left w:val="nil"/>
                <w:bottom w:val="nil"/>
                <w:right w:val="nil"/>
                <w:between w:val="nil"/>
              </w:pBdr>
              <w:ind w:hanging="2"/>
            </w:pPr>
            <w:r w:rsidRPr="0051728E">
              <w:t xml:space="preserve">Портативний </w:t>
            </w:r>
            <w:proofErr w:type="spellStart"/>
            <w:r w:rsidRPr="0051728E">
              <w:t>запаювач</w:t>
            </w:r>
            <w:proofErr w:type="spellEnd"/>
            <w:r w:rsidRPr="0051728E">
              <w:t xml:space="preserve"> магістралей 9MSL3640</w:t>
            </w:r>
          </w:p>
        </w:tc>
        <w:tc>
          <w:tcPr>
            <w:tcW w:w="900" w:type="dxa"/>
            <w:tcBorders>
              <w:top w:val="single" w:sz="4" w:space="0" w:color="auto"/>
              <w:left w:val="single" w:sz="4" w:space="0" w:color="auto"/>
              <w:bottom w:val="single" w:sz="4" w:space="0" w:color="auto"/>
              <w:right w:val="single" w:sz="4" w:space="0" w:color="000000"/>
            </w:tcBorders>
            <w:shd w:val="clear" w:color="auto" w:fill="auto"/>
          </w:tcPr>
          <w:p w14:paraId="2CD03E17" w14:textId="77777777" w:rsidR="001D26A3" w:rsidRPr="0051728E" w:rsidRDefault="001D26A3" w:rsidP="00EF1F34">
            <w:pPr>
              <w:pBdr>
                <w:top w:val="nil"/>
                <w:left w:val="nil"/>
                <w:bottom w:val="nil"/>
                <w:right w:val="nil"/>
                <w:between w:val="nil"/>
              </w:pBdr>
              <w:ind w:hanging="2"/>
              <w:jc w:val="center"/>
            </w:pPr>
            <w:r>
              <w:t>1</w:t>
            </w:r>
          </w:p>
        </w:tc>
        <w:tc>
          <w:tcPr>
            <w:tcW w:w="2978" w:type="dxa"/>
            <w:tcBorders>
              <w:top w:val="single" w:sz="4" w:space="0" w:color="auto"/>
              <w:left w:val="single" w:sz="4" w:space="0" w:color="000000"/>
              <w:bottom w:val="single" w:sz="4" w:space="0" w:color="auto"/>
              <w:right w:val="single" w:sz="4" w:space="0" w:color="000000"/>
            </w:tcBorders>
          </w:tcPr>
          <w:p w14:paraId="4BEAC54E" w14:textId="77777777" w:rsidR="001D26A3" w:rsidRPr="0051728E" w:rsidRDefault="001D26A3" w:rsidP="00EF1F34">
            <w:pPr>
              <w:pBdr>
                <w:top w:val="nil"/>
                <w:left w:val="nil"/>
                <w:bottom w:val="nil"/>
                <w:right w:val="nil"/>
                <w:between w:val="nil"/>
              </w:pBdr>
              <w:ind w:hanging="2"/>
              <w:jc w:val="center"/>
            </w:pPr>
            <w:r w:rsidRPr="0051728E">
              <w:t>3651461</w:t>
            </w:r>
          </w:p>
        </w:tc>
        <w:tc>
          <w:tcPr>
            <w:tcW w:w="1729" w:type="dxa"/>
            <w:tcBorders>
              <w:top w:val="single" w:sz="4" w:space="0" w:color="000000"/>
              <w:left w:val="single" w:sz="4" w:space="0" w:color="000000"/>
              <w:bottom w:val="single" w:sz="4" w:space="0" w:color="000000"/>
              <w:right w:val="single" w:sz="4" w:space="0" w:color="000000"/>
            </w:tcBorders>
          </w:tcPr>
          <w:p w14:paraId="08A03015" w14:textId="77777777" w:rsidR="001D26A3" w:rsidRPr="0051728E" w:rsidRDefault="001D26A3" w:rsidP="00EF1F34">
            <w:pPr>
              <w:pBdr>
                <w:top w:val="nil"/>
                <w:left w:val="nil"/>
                <w:bottom w:val="nil"/>
                <w:right w:val="nil"/>
                <w:between w:val="nil"/>
              </w:pBdr>
              <w:ind w:hanging="2"/>
              <w:jc w:val="center"/>
            </w:pPr>
          </w:p>
        </w:tc>
      </w:tr>
      <w:tr w:rsidR="001D26A3" w:rsidRPr="0051728E" w14:paraId="110AC0A5" w14:textId="77777777" w:rsidTr="00455D20">
        <w:trPr>
          <w:trHeight w:val="231"/>
        </w:trPr>
        <w:tc>
          <w:tcPr>
            <w:tcW w:w="549" w:type="dxa"/>
            <w:vMerge w:val="restart"/>
            <w:tcBorders>
              <w:top w:val="single" w:sz="4" w:space="0" w:color="auto"/>
              <w:left w:val="single" w:sz="4" w:space="0" w:color="auto"/>
              <w:right w:val="single" w:sz="4" w:space="0" w:color="auto"/>
            </w:tcBorders>
            <w:shd w:val="clear" w:color="auto" w:fill="auto"/>
          </w:tcPr>
          <w:p w14:paraId="25EA83B4" w14:textId="77777777" w:rsidR="001D26A3" w:rsidRPr="0051728E" w:rsidRDefault="001D26A3" w:rsidP="00EF1F34">
            <w:pPr>
              <w:pBdr>
                <w:top w:val="nil"/>
                <w:left w:val="nil"/>
                <w:bottom w:val="nil"/>
                <w:right w:val="nil"/>
                <w:between w:val="nil"/>
              </w:pBdr>
            </w:pPr>
            <w:r w:rsidRPr="0051728E">
              <w:t>27</w:t>
            </w:r>
          </w:p>
        </w:tc>
        <w:tc>
          <w:tcPr>
            <w:tcW w:w="3468" w:type="dxa"/>
            <w:vMerge w:val="restart"/>
            <w:tcBorders>
              <w:top w:val="single" w:sz="4" w:space="0" w:color="auto"/>
              <w:left w:val="single" w:sz="4" w:space="0" w:color="auto"/>
              <w:right w:val="single" w:sz="4" w:space="0" w:color="auto"/>
            </w:tcBorders>
            <w:shd w:val="clear" w:color="auto" w:fill="auto"/>
          </w:tcPr>
          <w:p w14:paraId="30CB540D" w14:textId="77777777" w:rsidR="001D26A3" w:rsidRPr="0051728E" w:rsidRDefault="001D26A3" w:rsidP="00EF1F34">
            <w:pPr>
              <w:pBdr>
                <w:top w:val="nil"/>
                <w:left w:val="nil"/>
                <w:bottom w:val="nil"/>
                <w:right w:val="nil"/>
                <w:between w:val="nil"/>
              </w:pBdr>
              <w:ind w:hanging="2"/>
            </w:pPr>
            <w:r w:rsidRPr="0051728E">
              <w:t>Лабораторні електронні ваги ADG 1000C</w:t>
            </w:r>
          </w:p>
        </w:tc>
        <w:tc>
          <w:tcPr>
            <w:tcW w:w="900" w:type="dxa"/>
            <w:vMerge w:val="restart"/>
            <w:tcBorders>
              <w:top w:val="single" w:sz="4" w:space="0" w:color="auto"/>
              <w:left w:val="single" w:sz="4" w:space="0" w:color="auto"/>
              <w:right w:val="single" w:sz="4" w:space="0" w:color="auto"/>
            </w:tcBorders>
            <w:shd w:val="clear" w:color="auto" w:fill="auto"/>
          </w:tcPr>
          <w:p w14:paraId="03645164" w14:textId="77777777" w:rsidR="001D26A3" w:rsidRPr="0051728E" w:rsidRDefault="001D26A3" w:rsidP="00EF1F34">
            <w:pPr>
              <w:pBdr>
                <w:top w:val="nil"/>
                <w:left w:val="nil"/>
                <w:bottom w:val="nil"/>
                <w:right w:val="nil"/>
                <w:between w:val="nil"/>
              </w:pBdr>
              <w:ind w:hanging="2"/>
              <w:jc w:val="center"/>
            </w:pPr>
            <w:r>
              <w:t>3</w:t>
            </w:r>
          </w:p>
        </w:tc>
        <w:tc>
          <w:tcPr>
            <w:tcW w:w="2978" w:type="dxa"/>
            <w:tcBorders>
              <w:top w:val="single" w:sz="4" w:space="0" w:color="auto"/>
              <w:left w:val="single" w:sz="4" w:space="0" w:color="auto"/>
              <w:bottom w:val="single" w:sz="4" w:space="0" w:color="auto"/>
              <w:right w:val="single" w:sz="4" w:space="0" w:color="auto"/>
            </w:tcBorders>
          </w:tcPr>
          <w:p w14:paraId="3A931490"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1001</w:t>
            </w:r>
          </w:p>
        </w:tc>
        <w:tc>
          <w:tcPr>
            <w:tcW w:w="1729" w:type="dxa"/>
            <w:tcBorders>
              <w:top w:val="single" w:sz="4" w:space="0" w:color="000000"/>
              <w:left w:val="single" w:sz="4" w:space="0" w:color="auto"/>
              <w:bottom w:val="single" w:sz="4" w:space="0" w:color="000000"/>
              <w:right w:val="single" w:sz="4" w:space="0" w:color="000000"/>
            </w:tcBorders>
          </w:tcPr>
          <w:p w14:paraId="3788AABC" w14:textId="77777777" w:rsidR="001D26A3" w:rsidRPr="0051728E" w:rsidRDefault="001D26A3" w:rsidP="00EF1F34">
            <w:pPr>
              <w:pBdr>
                <w:top w:val="nil"/>
                <w:left w:val="nil"/>
                <w:bottom w:val="nil"/>
                <w:right w:val="nil"/>
                <w:between w:val="nil"/>
              </w:pBdr>
              <w:ind w:hanging="2"/>
              <w:jc w:val="center"/>
            </w:pPr>
          </w:p>
        </w:tc>
      </w:tr>
      <w:tr w:rsidR="001D26A3" w:rsidRPr="0051728E" w14:paraId="6290F437" w14:textId="77777777" w:rsidTr="00455D20">
        <w:trPr>
          <w:trHeight w:val="231"/>
        </w:trPr>
        <w:tc>
          <w:tcPr>
            <w:tcW w:w="549" w:type="dxa"/>
            <w:vMerge/>
            <w:tcBorders>
              <w:left w:val="single" w:sz="4" w:space="0" w:color="auto"/>
              <w:right w:val="single" w:sz="4" w:space="0" w:color="auto"/>
            </w:tcBorders>
            <w:shd w:val="clear" w:color="auto" w:fill="auto"/>
          </w:tcPr>
          <w:p w14:paraId="648D4551"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right w:val="single" w:sz="4" w:space="0" w:color="auto"/>
            </w:tcBorders>
            <w:shd w:val="clear" w:color="auto" w:fill="auto"/>
          </w:tcPr>
          <w:p w14:paraId="1AA92A4A"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right w:val="single" w:sz="4" w:space="0" w:color="auto"/>
            </w:tcBorders>
            <w:shd w:val="clear" w:color="auto" w:fill="auto"/>
          </w:tcPr>
          <w:p w14:paraId="66C82801" w14:textId="77777777" w:rsidR="001D26A3"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27B3A760"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1002</w:t>
            </w:r>
          </w:p>
        </w:tc>
        <w:tc>
          <w:tcPr>
            <w:tcW w:w="1729" w:type="dxa"/>
            <w:tcBorders>
              <w:top w:val="single" w:sz="4" w:space="0" w:color="000000"/>
              <w:left w:val="single" w:sz="4" w:space="0" w:color="auto"/>
              <w:bottom w:val="single" w:sz="4" w:space="0" w:color="000000"/>
              <w:right w:val="single" w:sz="4" w:space="0" w:color="000000"/>
            </w:tcBorders>
          </w:tcPr>
          <w:p w14:paraId="3228CEC4" w14:textId="77777777" w:rsidR="001D26A3" w:rsidRPr="0051728E" w:rsidRDefault="001D26A3" w:rsidP="00EF1F34">
            <w:pPr>
              <w:pBdr>
                <w:top w:val="nil"/>
                <w:left w:val="nil"/>
                <w:bottom w:val="nil"/>
                <w:right w:val="nil"/>
                <w:between w:val="nil"/>
              </w:pBdr>
              <w:ind w:hanging="2"/>
              <w:jc w:val="center"/>
            </w:pPr>
          </w:p>
        </w:tc>
      </w:tr>
      <w:tr w:rsidR="001D26A3" w:rsidRPr="0051728E" w14:paraId="2135093B" w14:textId="77777777" w:rsidTr="00455D20">
        <w:trPr>
          <w:trHeight w:val="231"/>
        </w:trPr>
        <w:tc>
          <w:tcPr>
            <w:tcW w:w="549" w:type="dxa"/>
            <w:vMerge/>
            <w:tcBorders>
              <w:left w:val="single" w:sz="4" w:space="0" w:color="auto"/>
              <w:bottom w:val="single" w:sz="4" w:space="0" w:color="auto"/>
              <w:right w:val="single" w:sz="4" w:space="0" w:color="auto"/>
            </w:tcBorders>
            <w:shd w:val="clear" w:color="auto" w:fill="auto"/>
          </w:tcPr>
          <w:p w14:paraId="6DF5D8F7" w14:textId="77777777" w:rsidR="001D26A3" w:rsidRPr="0051728E" w:rsidRDefault="001D26A3" w:rsidP="00EF1F34">
            <w:pPr>
              <w:pBdr>
                <w:top w:val="nil"/>
                <w:left w:val="nil"/>
                <w:bottom w:val="nil"/>
                <w:right w:val="nil"/>
                <w:between w:val="nil"/>
              </w:pBdr>
            </w:pPr>
          </w:p>
        </w:tc>
        <w:tc>
          <w:tcPr>
            <w:tcW w:w="3468" w:type="dxa"/>
            <w:vMerge/>
            <w:tcBorders>
              <w:left w:val="single" w:sz="4" w:space="0" w:color="auto"/>
              <w:bottom w:val="single" w:sz="4" w:space="0" w:color="auto"/>
              <w:right w:val="single" w:sz="4" w:space="0" w:color="auto"/>
            </w:tcBorders>
            <w:shd w:val="clear" w:color="auto" w:fill="auto"/>
          </w:tcPr>
          <w:p w14:paraId="0B9166A8" w14:textId="77777777" w:rsidR="001D26A3" w:rsidRPr="0051728E" w:rsidRDefault="001D26A3" w:rsidP="00EF1F34">
            <w:pPr>
              <w:pBdr>
                <w:top w:val="nil"/>
                <w:left w:val="nil"/>
                <w:bottom w:val="nil"/>
                <w:right w:val="nil"/>
                <w:between w:val="nil"/>
              </w:pBdr>
              <w:ind w:hanging="2"/>
            </w:pPr>
          </w:p>
        </w:tc>
        <w:tc>
          <w:tcPr>
            <w:tcW w:w="900" w:type="dxa"/>
            <w:vMerge/>
            <w:tcBorders>
              <w:left w:val="single" w:sz="4" w:space="0" w:color="auto"/>
              <w:bottom w:val="single" w:sz="4" w:space="0" w:color="000000"/>
              <w:right w:val="single" w:sz="4" w:space="0" w:color="auto"/>
            </w:tcBorders>
            <w:shd w:val="clear" w:color="auto" w:fill="auto"/>
          </w:tcPr>
          <w:p w14:paraId="641BF64C" w14:textId="77777777" w:rsidR="001D26A3" w:rsidRDefault="001D26A3" w:rsidP="00EF1F34">
            <w:pPr>
              <w:pBdr>
                <w:top w:val="nil"/>
                <w:left w:val="nil"/>
                <w:bottom w:val="nil"/>
                <w:right w:val="nil"/>
                <w:between w:val="nil"/>
              </w:pBdr>
              <w:ind w:hanging="2"/>
              <w:jc w:val="center"/>
            </w:pPr>
          </w:p>
        </w:tc>
        <w:tc>
          <w:tcPr>
            <w:tcW w:w="2978" w:type="dxa"/>
            <w:tcBorders>
              <w:top w:val="single" w:sz="4" w:space="0" w:color="auto"/>
              <w:left w:val="single" w:sz="4" w:space="0" w:color="auto"/>
              <w:bottom w:val="single" w:sz="4" w:space="0" w:color="auto"/>
              <w:right w:val="single" w:sz="4" w:space="0" w:color="auto"/>
            </w:tcBorders>
          </w:tcPr>
          <w:p w14:paraId="1FC4B573" w14:textId="77777777" w:rsidR="001D26A3" w:rsidRPr="0051728E" w:rsidRDefault="001D26A3" w:rsidP="00EF1F34">
            <w:pPr>
              <w:pBdr>
                <w:top w:val="nil"/>
                <w:left w:val="nil"/>
                <w:bottom w:val="nil"/>
                <w:right w:val="nil"/>
                <w:between w:val="nil"/>
              </w:pBdr>
              <w:ind w:hanging="2"/>
              <w:jc w:val="center"/>
              <w:rPr>
                <w:lang w:val="en-US"/>
              </w:rPr>
            </w:pPr>
            <w:r w:rsidRPr="0051728E">
              <w:rPr>
                <w:lang w:val="en-US"/>
              </w:rPr>
              <w:t>1003</w:t>
            </w:r>
          </w:p>
        </w:tc>
        <w:tc>
          <w:tcPr>
            <w:tcW w:w="1729" w:type="dxa"/>
            <w:tcBorders>
              <w:top w:val="single" w:sz="4" w:space="0" w:color="000000"/>
              <w:left w:val="single" w:sz="4" w:space="0" w:color="auto"/>
              <w:bottom w:val="single" w:sz="4" w:space="0" w:color="000000"/>
              <w:right w:val="single" w:sz="4" w:space="0" w:color="000000"/>
            </w:tcBorders>
          </w:tcPr>
          <w:p w14:paraId="5871CF92" w14:textId="77777777" w:rsidR="001D26A3" w:rsidRPr="0051728E" w:rsidRDefault="001D26A3" w:rsidP="00EF1F34">
            <w:pPr>
              <w:pBdr>
                <w:top w:val="nil"/>
                <w:left w:val="nil"/>
                <w:bottom w:val="nil"/>
                <w:right w:val="nil"/>
                <w:between w:val="nil"/>
              </w:pBdr>
              <w:ind w:hanging="2"/>
              <w:jc w:val="center"/>
            </w:pPr>
          </w:p>
        </w:tc>
      </w:tr>
    </w:tbl>
    <w:p w14:paraId="0AAFD336" w14:textId="77777777" w:rsidR="001D26A3" w:rsidRPr="0066122F" w:rsidRDefault="001D26A3" w:rsidP="001D26A3">
      <w:pPr>
        <w:pBdr>
          <w:top w:val="nil"/>
          <w:left w:val="nil"/>
          <w:bottom w:val="nil"/>
          <w:right w:val="nil"/>
          <w:between w:val="nil"/>
        </w:pBdr>
        <w:tabs>
          <w:tab w:val="left" w:pos="142"/>
        </w:tabs>
        <w:rPr>
          <w:b/>
        </w:rPr>
      </w:pPr>
    </w:p>
    <w:p w14:paraId="164669A1" w14:textId="77777777" w:rsidR="001D26A3" w:rsidRPr="0066122F" w:rsidRDefault="001D26A3" w:rsidP="001D26A3">
      <w:pPr>
        <w:pBdr>
          <w:top w:val="nil"/>
          <w:left w:val="nil"/>
          <w:bottom w:val="nil"/>
          <w:right w:val="nil"/>
          <w:between w:val="nil"/>
        </w:pBdr>
        <w:tabs>
          <w:tab w:val="left" w:pos="142"/>
        </w:tabs>
        <w:ind w:hanging="2"/>
        <w:rPr>
          <w:b/>
        </w:rPr>
      </w:pPr>
      <w:bookmarkStart w:id="3" w:name="_heading=h.qlsmkq2vkbeu" w:colFirst="0" w:colLast="0"/>
      <w:bookmarkEnd w:id="3"/>
      <w:r w:rsidRPr="0066122F">
        <w:rPr>
          <w:b/>
        </w:rPr>
        <w:t>Загальні вимоги:</w:t>
      </w:r>
    </w:p>
    <w:p w14:paraId="264F0302" w14:textId="77777777" w:rsidR="001D26A3" w:rsidRPr="0066122F" w:rsidRDefault="001D26A3" w:rsidP="001D26A3">
      <w:pPr>
        <w:pBdr>
          <w:top w:val="nil"/>
          <w:left w:val="nil"/>
          <w:bottom w:val="nil"/>
          <w:right w:val="nil"/>
          <w:between w:val="nil"/>
        </w:pBdr>
        <w:tabs>
          <w:tab w:val="left" w:pos="142"/>
        </w:tabs>
        <w:ind w:hanging="2"/>
        <w:rPr>
          <w:b/>
        </w:rPr>
      </w:pPr>
    </w:p>
    <w:tbl>
      <w:tblPr>
        <w:tblpPr w:leftFromText="180" w:rightFromText="180" w:vertAnchor="text" w:tblpY="24"/>
        <w:tblW w:w="10350" w:type="dxa"/>
        <w:tblLayout w:type="fixed"/>
        <w:tblLook w:val="0000" w:firstRow="0" w:lastRow="0" w:firstColumn="0" w:lastColumn="0" w:noHBand="0" w:noVBand="0"/>
      </w:tblPr>
      <w:tblGrid>
        <w:gridCol w:w="567"/>
        <w:gridCol w:w="8472"/>
        <w:gridCol w:w="1311"/>
      </w:tblGrid>
      <w:tr w:rsidR="001D26A3" w:rsidRPr="0066122F" w14:paraId="27B6DB23" w14:textId="77777777" w:rsidTr="00EF1F34">
        <w:trPr>
          <w:trHeight w:val="278"/>
        </w:trPr>
        <w:tc>
          <w:tcPr>
            <w:tcW w:w="567" w:type="dxa"/>
            <w:tcBorders>
              <w:top w:val="single" w:sz="4" w:space="0" w:color="000000"/>
              <w:left w:val="single" w:sz="4" w:space="0" w:color="000000"/>
              <w:bottom w:val="single" w:sz="4" w:space="0" w:color="000000"/>
              <w:right w:val="single" w:sz="4" w:space="0" w:color="000000"/>
            </w:tcBorders>
            <w:vAlign w:val="center"/>
          </w:tcPr>
          <w:p w14:paraId="40331C13" w14:textId="77777777" w:rsidR="001D26A3" w:rsidRPr="0066122F" w:rsidRDefault="001D26A3" w:rsidP="00EF1F34">
            <w:pPr>
              <w:pBdr>
                <w:top w:val="nil"/>
                <w:left w:val="nil"/>
                <w:bottom w:val="nil"/>
                <w:right w:val="nil"/>
                <w:between w:val="nil"/>
              </w:pBdr>
              <w:tabs>
                <w:tab w:val="left" w:pos="1156"/>
              </w:tabs>
              <w:ind w:hanging="2"/>
              <w:jc w:val="center"/>
              <w:rPr>
                <w:b/>
              </w:rPr>
            </w:pPr>
            <w:r w:rsidRPr="0066122F">
              <w:rPr>
                <w:b/>
              </w:rPr>
              <w:t>№</w:t>
            </w:r>
          </w:p>
          <w:p w14:paraId="03C8CF29" w14:textId="77777777" w:rsidR="001D26A3" w:rsidRPr="0066122F" w:rsidRDefault="001D26A3" w:rsidP="00EF1F34">
            <w:pPr>
              <w:pBdr>
                <w:top w:val="nil"/>
                <w:left w:val="nil"/>
                <w:bottom w:val="nil"/>
                <w:right w:val="nil"/>
                <w:between w:val="nil"/>
              </w:pBdr>
              <w:ind w:hanging="2"/>
              <w:jc w:val="center"/>
              <w:rPr>
                <w:b/>
              </w:rPr>
            </w:pPr>
            <w:r w:rsidRPr="0066122F">
              <w:rPr>
                <w:b/>
              </w:rPr>
              <w:t>з/п</w:t>
            </w:r>
          </w:p>
        </w:tc>
        <w:tc>
          <w:tcPr>
            <w:tcW w:w="8472" w:type="dxa"/>
            <w:tcBorders>
              <w:top w:val="single" w:sz="4" w:space="0" w:color="000000"/>
              <w:left w:val="single" w:sz="4" w:space="0" w:color="000000"/>
              <w:bottom w:val="single" w:sz="4" w:space="0" w:color="000000"/>
              <w:right w:val="single" w:sz="4" w:space="0" w:color="000000"/>
            </w:tcBorders>
            <w:vAlign w:val="center"/>
          </w:tcPr>
          <w:p w14:paraId="49C00B98" w14:textId="77777777" w:rsidR="001D26A3" w:rsidRPr="0066122F" w:rsidRDefault="001D26A3" w:rsidP="00EF1F34">
            <w:pPr>
              <w:pBdr>
                <w:top w:val="nil"/>
                <w:left w:val="nil"/>
                <w:bottom w:val="nil"/>
                <w:right w:val="nil"/>
                <w:between w:val="nil"/>
              </w:pBdr>
              <w:ind w:hanging="2"/>
              <w:jc w:val="center"/>
              <w:rPr>
                <w:b/>
              </w:rPr>
            </w:pPr>
            <w:r w:rsidRPr="0066122F">
              <w:rPr>
                <w:b/>
              </w:rPr>
              <w:t>Вимоги</w:t>
            </w:r>
          </w:p>
        </w:tc>
        <w:tc>
          <w:tcPr>
            <w:tcW w:w="1311" w:type="dxa"/>
            <w:tcBorders>
              <w:top w:val="single" w:sz="4" w:space="0" w:color="000000"/>
              <w:left w:val="single" w:sz="4" w:space="0" w:color="000000"/>
              <w:bottom w:val="single" w:sz="4" w:space="0" w:color="000000"/>
              <w:right w:val="single" w:sz="4" w:space="0" w:color="000000"/>
            </w:tcBorders>
            <w:vAlign w:val="center"/>
          </w:tcPr>
          <w:p w14:paraId="6789ACCB" w14:textId="77777777" w:rsidR="001D26A3" w:rsidRPr="0066122F" w:rsidRDefault="001D26A3" w:rsidP="00EF1F34">
            <w:pPr>
              <w:pBdr>
                <w:top w:val="nil"/>
                <w:left w:val="nil"/>
                <w:bottom w:val="nil"/>
                <w:right w:val="nil"/>
                <w:between w:val="nil"/>
              </w:pBdr>
              <w:ind w:hanging="2"/>
              <w:jc w:val="center"/>
              <w:rPr>
                <w:b/>
              </w:rPr>
            </w:pPr>
            <w:proofErr w:type="spellStart"/>
            <w:r w:rsidRPr="0066122F">
              <w:rPr>
                <w:b/>
              </w:rPr>
              <w:t>Відповід</w:t>
            </w:r>
            <w:r>
              <w:rPr>
                <w:b/>
              </w:rPr>
              <w:t>-</w:t>
            </w:r>
            <w:r w:rsidRPr="0066122F">
              <w:rPr>
                <w:b/>
              </w:rPr>
              <w:t>ність</w:t>
            </w:r>
            <w:proofErr w:type="spellEnd"/>
            <w:r w:rsidRPr="0066122F">
              <w:rPr>
                <w:b/>
              </w:rPr>
              <w:t xml:space="preserve"> (ТАК/НІ)</w:t>
            </w:r>
          </w:p>
        </w:tc>
      </w:tr>
      <w:tr w:rsidR="001D26A3" w:rsidRPr="0066122F" w14:paraId="766A94FC" w14:textId="77777777" w:rsidTr="00EF1F34">
        <w:trPr>
          <w:trHeight w:val="278"/>
        </w:trPr>
        <w:tc>
          <w:tcPr>
            <w:tcW w:w="567" w:type="dxa"/>
            <w:tcBorders>
              <w:top w:val="single" w:sz="4" w:space="0" w:color="000000"/>
              <w:left w:val="single" w:sz="4" w:space="0" w:color="000000"/>
              <w:bottom w:val="single" w:sz="4" w:space="0" w:color="000000"/>
              <w:right w:val="nil"/>
            </w:tcBorders>
            <w:vAlign w:val="center"/>
          </w:tcPr>
          <w:p w14:paraId="2D019D11"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vAlign w:val="center"/>
          </w:tcPr>
          <w:p w14:paraId="31F3565D" w14:textId="77777777" w:rsidR="001D26A3" w:rsidRPr="0066122F" w:rsidRDefault="001D26A3" w:rsidP="00EF1F34">
            <w:pPr>
              <w:widowControl w:val="0"/>
              <w:pBdr>
                <w:top w:val="nil"/>
                <w:left w:val="nil"/>
                <w:bottom w:val="nil"/>
                <w:right w:val="nil"/>
                <w:between w:val="nil"/>
              </w:pBdr>
              <w:ind w:hanging="2"/>
              <w:jc w:val="both"/>
              <w:rPr>
                <w:color w:val="00000A"/>
              </w:rPr>
            </w:pPr>
            <w:r w:rsidRPr="0066122F">
              <w:rPr>
                <w:color w:val="222222"/>
              </w:rPr>
              <w:t xml:space="preserve">Для забезпечення безперебійної роботи відділень необхідно провести планове технічне обслуговування обладнання, вказаного в Специфікації, витратними матеріалами Виконавця, згідно </w:t>
            </w:r>
            <w:r>
              <w:rPr>
                <w:color w:val="222222"/>
              </w:rPr>
              <w:t>з регламентами</w:t>
            </w:r>
            <w:r w:rsidRPr="0066122F">
              <w:rPr>
                <w:color w:val="222222"/>
              </w:rPr>
              <w:t xml:space="preserve"> виробників.</w:t>
            </w:r>
          </w:p>
        </w:tc>
        <w:tc>
          <w:tcPr>
            <w:tcW w:w="1311" w:type="dxa"/>
            <w:tcBorders>
              <w:top w:val="single" w:sz="4" w:space="0" w:color="000000"/>
              <w:left w:val="single" w:sz="4" w:space="0" w:color="000000"/>
              <w:bottom w:val="single" w:sz="4" w:space="0" w:color="000000"/>
              <w:right w:val="single" w:sz="4" w:space="0" w:color="000000"/>
            </w:tcBorders>
            <w:vAlign w:val="center"/>
          </w:tcPr>
          <w:p w14:paraId="5F4508AC"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747E7694" w14:textId="77777777" w:rsidTr="00EF1F34">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14:paraId="71E273F7"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7C4A4" w14:textId="77777777" w:rsidR="001D26A3" w:rsidRPr="0066122F" w:rsidRDefault="001D26A3" w:rsidP="00EF1F34">
            <w:pPr>
              <w:widowControl w:val="0"/>
              <w:pBdr>
                <w:top w:val="nil"/>
                <w:left w:val="nil"/>
                <w:bottom w:val="nil"/>
                <w:right w:val="nil"/>
                <w:between w:val="nil"/>
              </w:pBdr>
              <w:ind w:hanging="2"/>
              <w:jc w:val="both"/>
            </w:pPr>
            <w:r w:rsidRPr="0066122F">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F8F6F"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0300A96A" w14:textId="77777777" w:rsidTr="00EF1F34">
        <w:trPr>
          <w:trHeight w:val="278"/>
        </w:trPr>
        <w:tc>
          <w:tcPr>
            <w:tcW w:w="567" w:type="dxa"/>
            <w:tcBorders>
              <w:top w:val="single" w:sz="4" w:space="0" w:color="000000"/>
              <w:left w:val="single" w:sz="4" w:space="0" w:color="000000"/>
              <w:bottom w:val="single" w:sz="4" w:space="0" w:color="000000"/>
              <w:right w:val="nil"/>
            </w:tcBorders>
            <w:vAlign w:val="center"/>
          </w:tcPr>
          <w:p w14:paraId="32980321"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vAlign w:val="center"/>
          </w:tcPr>
          <w:p w14:paraId="0CBCCA1B" w14:textId="77777777" w:rsidR="001D26A3" w:rsidRPr="0066122F" w:rsidRDefault="001D26A3" w:rsidP="00EF1F34">
            <w:pPr>
              <w:pBdr>
                <w:top w:val="nil"/>
                <w:left w:val="nil"/>
                <w:bottom w:val="nil"/>
                <w:right w:val="nil"/>
                <w:between w:val="nil"/>
              </w:pBdr>
              <w:ind w:hanging="2"/>
              <w:jc w:val="both"/>
              <w:rPr>
                <w:color w:val="00000A"/>
                <w:highlight w:val="yellow"/>
              </w:rPr>
            </w:pPr>
            <w:r w:rsidRPr="0066122F">
              <w:t>Послуги повинні надаватися кваліфікованими спеціалістами, що мают</w:t>
            </w:r>
            <w:r>
              <w:t>ь відповідний досвід</w:t>
            </w:r>
            <w:r w:rsidRPr="0066122F">
              <w:t>. Учасник повинен надати у складі тендерної пропозиції гарантійний лист.</w:t>
            </w:r>
          </w:p>
        </w:tc>
        <w:tc>
          <w:tcPr>
            <w:tcW w:w="1311" w:type="dxa"/>
            <w:tcBorders>
              <w:top w:val="single" w:sz="4" w:space="0" w:color="000000"/>
              <w:left w:val="single" w:sz="4" w:space="0" w:color="000000"/>
              <w:bottom w:val="single" w:sz="4" w:space="0" w:color="000000"/>
              <w:right w:val="single" w:sz="4" w:space="0" w:color="000000"/>
            </w:tcBorders>
            <w:vAlign w:val="center"/>
          </w:tcPr>
          <w:p w14:paraId="41A21B5D"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05683447" w14:textId="77777777" w:rsidTr="00EF1F34">
        <w:trPr>
          <w:trHeight w:val="278"/>
        </w:trPr>
        <w:tc>
          <w:tcPr>
            <w:tcW w:w="567" w:type="dxa"/>
            <w:tcBorders>
              <w:top w:val="single" w:sz="4" w:space="0" w:color="000000"/>
              <w:left w:val="single" w:sz="4" w:space="0" w:color="000000"/>
              <w:bottom w:val="single" w:sz="4" w:space="0" w:color="000000"/>
              <w:right w:val="nil"/>
            </w:tcBorders>
            <w:vAlign w:val="center"/>
          </w:tcPr>
          <w:p w14:paraId="4B6FE6D4"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vAlign w:val="center"/>
          </w:tcPr>
          <w:p w14:paraId="1EF72A03" w14:textId="77777777" w:rsidR="001D26A3" w:rsidRPr="00A14700" w:rsidRDefault="001D26A3" w:rsidP="00EF1F34">
            <w:pPr>
              <w:pBdr>
                <w:top w:val="nil"/>
                <w:left w:val="nil"/>
                <w:bottom w:val="nil"/>
                <w:right w:val="nil"/>
                <w:between w:val="nil"/>
              </w:pBdr>
              <w:shd w:val="clear" w:color="auto" w:fill="FFFFFF"/>
              <w:ind w:left="-2"/>
              <w:jc w:val="both"/>
              <w:rPr>
                <w:color w:val="222222"/>
              </w:rPr>
            </w:pPr>
            <w:r w:rsidRPr="00A14700">
              <w:rPr>
                <w:color w:val="222222"/>
              </w:rPr>
              <w:t xml:space="preserve">З метою своєчасного отримання кваліфікованих послуг та зважаючи на терміновість технічного обслуговування обладнання: Сепаратор клітин крові </w:t>
            </w:r>
            <w:proofErr w:type="spellStart"/>
            <w:r w:rsidRPr="00A14700">
              <w:rPr>
                <w:color w:val="222222"/>
              </w:rPr>
              <w:lastRenderedPageBreak/>
              <w:t>Amicus</w:t>
            </w:r>
            <w:proofErr w:type="spellEnd"/>
            <w:r w:rsidRPr="00A14700">
              <w:rPr>
                <w:color w:val="222222"/>
              </w:rPr>
              <w:t xml:space="preserve">; Апарат для </w:t>
            </w:r>
            <w:proofErr w:type="spellStart"/>
            <w:r w:rsidRPr="00A14700">
              <w:rPr>
                <w:color w:val="222222"/>
              </w:rPr>
              <w:t>плазмоферезу</w:t>
            </w:r>
            <w:proofErr w:type="spellEnd"/>
            <w:r w:rsidRPr="00A14700">
              <w:rPr>
                <w:color w:val="222222"/>
              </w:rPr>
              <w:t xml:space="preserve"> </w:t>
            </w:r>
            <w:proofErr w:type="spellStart"/>
            <w:r w:rsidRPr="00A14700">
              <w:rPr>
                <w:color w:val="222222"/>
              </w:rPr>
              <w:t>Aurora</w:t>
            </w:r>
            <w:proofErr w:type="spellEnd"/>
            <w:r w:rsidRPr="00A14700">
              <w:rPr>
                <w:color w:val="222222"/>
              </w:rPr>
              <w:t xml:space="preserve">; Контактовий шоковий </w:t>
            </w:r>
            <w:proofErr w:type="spellStart"/>
            <w:r w:rsidRPr="00A14700">
              <w:rPr>
                <w:color w:val="222222"/>
              </w:rPr>
              <w:t>швидкозаморожувач</w:t>
            </w:r>
            <w:proofErr w:type="spellEnd"/>
            <w:r w:rsidRPr="00A14700">
              <w:rPr>
                <w:color w:val="222222"/>
              </w:rPr>
              <w:t xml:space="preserve"> плазми KPFF24B; Автоматичний екстрактор компонентів крові </w:t>
            </w:r>
            <w:proofErr w:type="spellStart"/>
            <w:r w:rsidRPr="00A14700">
              <w:rPr>
                <w:color w:val="222222"/>
              </w:rPr>
              <w:t>Giotto</w:t>
            </w:r>
            <w:proofErr w:type="spellEnd"/>
            <w:r w:rsidRPr="00A14700">
              <w:rPr>
                <w:color w:val="222222"/>
              </w:rPr>
              <w:t xml:space="preserve"> </w:t>
            </w:r>
            <w:proofErr w:type="spellStart"/>
            <w:r w:rsidRPr="00A14700">
              <w:rPr>
                <w:color w:val="222222"/>
              </w:rPr>
              <w:t>Monza</w:t>
            </w:r>
            <w:proofErr w:type="spellEnd"/>
            <w:r w:rsidRPr="00A14700">
              <w:rPr>
                <w:color w:val="222222"/>
              </w:rPr>
              <w:t xml:space="preserve">; </w:t>
            </w:r>
            <w:proofErr w:type="spellStart"/>
            <w:r w:rsidRPr="00A14700">
              <w:rPr>
                <w:color w:val="222222"/>
              </w:rPr>
              <w:t>Розморожувач</w:t>
            </w:r>
            <w:proofErr w:type="spellEnd"/>
            <w:r w:rsidRPr="00A14700">
              <w:rPr>
                <w:color w:val="222222"/>
              </w:rPr>
              <w:t xml:space="preserve"> плазми WPFD3/6; Водяна баня для розморожування клітинного продукту WPFD2/4</w:t>
            </w:r>
            <w:r>
              <w:rPr>
                <w:color w:val="222222"/>
              </w:rPr>
              <w:t>;</w:t>
            </w:r>
            <w:r w:rsidRPr="00A14700">
              <w:rPr>
                <w:color w:val="222222"/>
              </w:rPr>
              <w:t xml:space="preserve"> </w:t>
            </w:r>
            <w:r>
              <w:rPr>
                <w:color w:val="222222"/>
              </w:rPr>
              <w:t>Учасник повинен надати в</w:t>
            </w:r>
            <w:r w:rsidRPr="00A14700">
              <w:rPr>
                <w:color w:val="222222"/>
              </w:rPr>
              <w:t xml:space="preserve"> складі тендерної пропозиції лист</w:t>
            </w:r>
            <w:r>
              <w:rPr>
                <w:color w:val="222222"/>
              </w:rPr>
              <w:t xml:space="preserve">и </w:t>
            </w:r>
            <w:proofErr w:type="spellStart"/>
            <w:r>
              <w:rPr>
                <w:color w:val="222222"/>
              </w:rPr>
              <w:t>виpoбників</w:t>
            </w:r>
            <w:proofErr w:type="spellEnd"/>
            <w:r w:rsidRPr="00A14700">
              <w:rPr>
                <w:color w:val="222222"/>
              </w:rPr>
              <w:t xml:space="preserve"> вказаного обладнання (</w:t>
            </w:r>
            <w:r>
              <w:rPr>
                <w:color w:val="222222"/>
              </w:rPr>
              <w:t>або офіційних</w:t>
            </w:r>
            <w:r w:rsidRPr="00A14700">
              <w:rPr>
                <w:color w:val="222222"/>
              </w:rPr>
              <w:t xml:space="preserve"> представник</w:t>
            </w:r>
            <w:r>
              <w:rPr>
                <w:color w:val="222222"/>
              </w:rPr>
              <w:t xml:space="preserve">ів </w:t>
            </w:r>
            <w:proofErr w:type="spellStart"/>
            <w:r>
              <w:rPr>
                <w:color w:val="222222"/>
              </w:rPr>
              <w:t>виpoбників</w:t>
            </w:r>
            <w:proofErr w:type="spellEnd"/>
            <w:r>
              <w:rPr>
                <w:color w:val="222222"/>
              </w:rPr>
              <w:t xml:space="preserve"> на території України)</w:t>
            </w:r>
            <w:r w:rsidRPr="00D471C7">
              <w:rPr>
                <w:color w:val="222222"/>
              </w:rPr>
              <w:t>, яким</w:t>
            </w:r>
            <w:r>
              <w:rPr>
                <w:color w:val="222222"/>
              </w:rPr>
              <w:t>и</w:t>
            </w:r>
            <w:r w:rsidRPr="00D471C7">
              <w:rPr>
                <w:color w:val="222222"/>
              </w:rPr>
              <w:t xml:space="preserve"> підтверджується можливість </w:t>
            </w:r>
            <w:r>
              <w:rPr>
                <w:color w:val="222222"/>
              </w:rPr>
              <w:t>в разі необхідності термінової технічної підтримки та/або постачання Учаснику витратних</w:t>
            </w:r>
            <w:r w:rsidRPr="00D471C7">
              <w:rPr>
                <w:color w:val="222222"/>
              </w:rPr>
              <w:t xml:space="preserve"> матеріалів для належного надання послуг за предметом закупівлі цих торгів.</w:t>
            </w:r>
          </w:p>
        </w:tc>
        <w:tc>
          <w:tcPr>
            <w:tcW w:w="1311" w:type="dxa"/>
            <w:tcBorders>
              <w:top w:val="single" w:sz="4" w:space="0" w:color="000000"/>
              <w:left w:val="single" w:sz="4" w:space="0" w:color="000000"/>
              <w:bottom w:val="single" w:sz="4" w:space="0" w:color="000000"/>
              <w:right w:val="single" w:sz="4" w:space="0" w:color="000000"/>
            </w:tcBorders>
            <w:vAlign w:val="center"/>
          </w:tcPr>
          <w:p w14:paraId="0B137B27"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01F4FC64" w14:textId="77777777" w:rsidTr="00EF1F34">
        <w:trPr>
          <w:trHeight w:val="278"/>
        </w:trPr>
        <w:tc>
          <w:tcPr>
            <w:tcW w:w="567" w:type="dxa"/>
            <w:tcBorders>
              <w:top w:val="single" w:sz="4" w:space="0" w:color="000000"/>
              <w:left w:val="single" w:sz="4" w:space="0" w:color="000000"/>
              <w:bottom w:val="single" w:sz="4" w:space="0" w:color="000000"/>
              <w:right w:val="nil"/>
            </w:tcBorders>
            <w:vAlign w:val="center"/>
          </w:tcPr>
          <w:p w14:paraId="09AA489C"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vAlign w:val="center"/>
          </w:tcPr>
          <w:p w14:paraId="64B040B7"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sidRPr="0066122F">
              <w:rPr>
                <w:color w:val="222222"/>
              </w:rPr>
              <w:t xml:space="preserve">Перелік послуг включає в себе: </w:t>
            </w:r>
          </w:p>
          <w:p w14:paraId="58AFA796" w14:textId="77777777" w:rsidR="001D26A3" w:rsidRDefault="001D26A3" w:rsidP="00EF1F34">
            <w:pPr>
              <w:pBdr>
                <w:top w:val="nil"/>
                <w:left w:val="nil"/>
                <w:bottom w:val="nil"/>
                <w:right w:val="nil"/>
                <w:between w:val="nil"/>
              </w:pBdr>
              <w:tabs>
                <w:tab w:val="left" w:pos="5810"/>
              </w:tabs>
              <w:ind w:hanging="2"/>
              <w:jc w:val="both"/>
              <w:rPr>
                <w:color w:val="222222"/>
              </w:rPr>
            </w:pPr>
            <w:r w:rsidRPr="0066122F">
              <w:rPr>
                <w:color w:val="222222"/>
              </w:rPr>
              <w:t>- планове технічне обслуговування обладнання, вказаного в Специфікації;</w:t>
            </w:r>
          </w:p>
          <w:p w14:paraId="65BD100A" w14:textId="77777777" w:rsidR="001D26A3" w:rsidRDefault="001D26A3" w:rsidP="00EF1F34">
            <w:pPr>
              <w:pBdr>
                <w:top w:val="nil"/>
                <w:left w:val="nil"/>
                <w:bottom w:val="nil"/>
                <w:right w:val="nil"/>
                <w:between w:val="nil"/>
              </w:pBdr>
              <w:tabs>
                <w:tab w:val="left" w:pos="5810"/>
              </w:tabs>
              <w:ind w:hanging="2"/>
              <w:jc w:val="both"/>
              <w:rPr>
                <w:color w:val="222222"/>
              </w:rPr>
            </w:pPr>
            <w:r>
              <w:rPr>
                <w:color w:val="222222"/>
              </w:rPr>
              <w:t>- зовнішній огляд обладнання, перевірка цілісності компонентів, очистка та/або змащування;</w:t>
            </w:r>
          </w:p>
          <w:p w14:paraId="211D34B7"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Pr>
                <w:color w:val="222222"/>
              </w:rPr>
              <w:t>- перевірка роботи внутрішніх систем обладнання та їх функціональних можливостей;</w:t>
            </w:r>
          </w:p>
          <w:p w14:paraId="787C053A"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Pr>
                <w:color w:val="222222"/>
              </w:rPr>
              <w:t>- діагностика роботи обладнання з метою</w:t>
            </w:r>
            <w:r w:rsidRPr="0066122F">
              <w:rPr>
                <w:color w:val="222222"/>
              </w:rPr>
              <w:t xml:space="preserve"> виявлення </w:t>
            </w:r>
            <w:r>
              <w:rPr>
                <w:color w:val="222222"/>
              </w:rPr>
              <w:t xml:space="preserve">можливих </w:t>
            </w:r>
            <w:proofErr w:type="spellStart"/>
            <w:r>
              <w:rPr>
                <w:color w:val="222222"/>
              </w:rPr>
              <w:t>несправностей</w:t>
            </w:r>
            <w:proofErr w:type="spellEnd"/>
            <w:r>
              <w:rPr>
                <w:color w:val="222222"/>
              </w:rPr>
              <w:t xml:space="preserve"> та/або</w:t>
            </w:r>
            <w:r w:rsidRPr="0066122F">
              <w:rPr>
                <w:color w:val="222222"/>
              </w:rPr>
              <w:t xml:space="preserve"> пошкоджень</w:t>
            </w:r>
            <w:r>
              <w:rPr>
                <w:color w:val="222222"/>
              </w:rPr>
              <w:t xml:space="preserve"> та їх запобігання</w:t>
            </w:r>
            <w:r w:rsidRPr="0066122F">
              <w:rPr>
                <w:color w:val="222222"/>
              </w:rPr>
              <w:t xml:space="preserve">; </w:t>
            </w:r>
          </w:p>
          <w:p w14:paraId="48E17D7A"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sidRPr="0066122F">
              <w:rPr>
                <w:color w:val="222222"/>
              </w:rPr>
              <w:t>- проведення тестувань</w:t>
            </w:r>
            <w:r>
              <w:rPr>
                <w:color w:val="222222"/>
              </w:rPr>
              <w:t xml:space="preserve"> та/або вимірювань</w:t>
            </w:r>
            <w:r w:rsidRPr="0066122F">
              <w:rPr>
                <w:color w:val="222222"/>
              </w:rPr>
              <w:t xml:space="preserve"> на відповідність роботи обладнання технічним характеристикам, вимог</w:t>
            </w:r>
            <w:r>
              <w:rPr>
                <w:color w:val="222222"/>
              </w:rPr>
              <w:t xml:space="preserve">ам експлуатаційної документації </w:t>
            </w:r>
            <w:r w:rsidRPr="0066122F">
              <w:rPr>
                <w:color w:val="222222"/>
              </w:rPr>
              <w:t xml:space="preserve">та техніці безпеки; </w:t>
            </w:r>
          </w:p>
          <w:p w14:paraId="0D979175" w14:textId="77777777" w:rsidR="001D26A3" w:rsidRDefault="001D26A3" w:rsidP="00EF1F34">
            <w:pPr>
              <w:pBdr>
                <w:top w:val="nil"/>
                <w:left w:val="nil"/>
                <w:bottom w:val="nil"/>
                <w:right w:val="nil"/>
                <w:between w:val="nil"/>
              </w:pBdr>
              <w:tabs>
                <w:tab w:val="left" w:pos="5810"/>
              </w:tabs>
              <w:ind w:hanging="2"/>
              <w:jc w:val="both"/>
              <w:rPr>
                <w:color w:val="222222"/>
              </w:rPr>
            </w:pPr>
            <w:r w:rsidRPr="0066122F">
              <w:rPr>
                <w:color w:val="222222"/>
              </w:rPr>
              <w:t>- зчитування сервіс</w:t>
            </w:r>
            <w:r>
              <w:rPr>
                <w:color w:val="222222"/>
              </w:rPr>
              <w:t>них технологічних повідомлень та</w:t>
            </w:r>
            <w:r w:rsidRPr="0066122F">
              <w:rPr>
                <w:color w:val="222222"/>
              </w:rPr>
              <w:t xml:space="preserve"> перевірка </w:t>
            </w:r>
            <w:proofErr w:type="spellStart"/>
            <w:r w:rsidRPr="0066122F">
              <w:rPr>
                <w:color w:val="222222"/>
              </w:rPr>
              <w:t>актульності</w:t>
            </w:r>
            <w:proofErr w:type="spellEnd"/>
            <w:r w:rsidRPr="0066122F">
              <w:rPr>
                <w:color w:val="222222"/>
              </w:rPr>
              <w:t xml:space="preserve"> програмного забезпечення обладнання; </w:t>
            </w:r>
          </w:p>
          <w:p w14:paraId="0AB3EAB5"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Pr>
                <w:color w:val="222222"/>
              </w:rPr>
              <w:t>- налаштування необхідних робочих параметрів обладнання згідно з регламентом виробника;</w:t>
            </w:r>
          </w:p>
          <w:p w14:paraId="333FD3E2"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sidRPr="0066122F">
              <w:rPr>
                <w:color w:val="222222"/>
              </w:rPr>
              <w:t xml:space="preserve">- технічне обслуговування </w:t>
            </w:r>
            <w:r>
              <w:rPr>
                <w:color w:val="222222"/>
              </w:rPr>
              <w:t xml:space="preserve">обладнання </w:t>
            </w:r>
            <w:r w:rsidRPr="0066122F">
              <w:rPr>
                <w:color w:val="222222"/>
              </w:rPr>
              <w:t>виконується оригінальними матеріалами відповідно до експлуа</w:t>
            </w:r>
            <w:r>
              <w:rPr>
                <w:color w:val="222222"/>
              </w:rPr>
              <w:t>таційної документації</w:t>
            </w:r>
            <w:r w:rsidRPr="0066122F">
              <w:rPr>
                <w:color w:val="222222"/>
              </w:rPr>
              <w:t>;</w:t>
            </w:r>
          </w:p>
          <w:p w14:paraId="32B04C6F"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sidRPr="0066122F">
              <w:rPr>
                <w:color w:val="222222"/>
              </w:rPr>
              <w:t>- надання необхідних консультацій медичному персоналу Замовника щодо роботи з обладнанням;</w:t>
            </w:r>
          </w:p>
          <w:p w14:paraId="3071152B"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sidRPr="0066122F">
              <w:rPr>
                <w:color w:val="222222"/>
              </w:rPr>
              <w:t>- своєчасне і якісне надання послуг у відповідності до вимог експлуатаційної документації та регламентів виробників.</w:t>
            </w:r>
          </w:p>
          <w:p w14:paraId="7D45DA19" w14:textId="77777777" w:rsidR="001D26A3" w:rsidRPr="0066122F" w:rsidRDefault="001D26A3" w:rsidP="00EF1F34">
            <w:pPr>
              <w:pBdr>
                <w:top w:val="nil"/>
                <w:left w:val="nil"/>
                <w:bottom w:val="nil"/>
                <w:right w:val="nil"/>
                <w:between w:val="nil"/>
              </w:pBdr>
              <w:tabs>
                <w:tab w:val="left" w:pos="5810"/>
              </w:tabs>
              <w:ind w:hanging="2"/>
              <w:jc w:val="both"/>
              <w:rPr>
                <w:color w:val="222222"/>
              </w:rPr>
            </w:pPr>
            <w:r w:rsidRPr="0066122F">
              <w:rPr>
                <w:color w:val="222222"/>
              </w:rPr>
              <w:t>Учасник повинен надати у складі тендерної пропозиції гарантійний лист.</w:t>
            </w:r>
          </w:p>
        </w:tc>
        <w:tc>
          <w:tcPr>
            <w:tcW w:w="1311" w:type="dxa"/>
            <w:tcBorders>
              <w:top w:val="single" w:sz="4" w:space="0" w:color="000000"/>
              <w:left w:val="single" w:sz="4" w:space="0" w:color="000000"/>
              <w:bottom w:val="single" w:sz="4" w:space="0" w:color="000000"/>
              <w:right w:val="single" w:sz="4" w:space="0" w:color="000000"/>
            </w:tcBorders>
            <w:vAlign w:val="center"/>
          </w:tcPr>
          <w:p w14:paraId="7BCCFC38"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5B98B9F2" w14:textId="77777777" w:rsidTr="00EF1F34">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14:paraId="2E83282D"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90164" w14:textId="77777777" w:rsidR="001D26A3" w:rsidRPr="0066122F" w:rsidRDefault="001D26A3" w:rsidP="00EF1F34">
            <w:pPr>
              <w:pBdr>
                <w:top w:val="nil"/>
                <w:left w:val="nil"/>
                <w:bottom w:val="nil"/>
                <w:right w:val="nil"/>
                <w:between w:val="nil"/>
              </w:pBdr>
              <w:ind w:hanging="2"/>
              <w:jc w:val="both"/>
            </w:pPr>
            <w:r w:rsidRPr="0066122F">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 обладнання. Учасник повинен надати у складі тендерної пропозиції довідку в довільній формі.</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74F45"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1D019878" w14:textId="77777777" w:rsidTr="00EF1F34">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14:paraId="0D225561"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22341" w14:textId="77777777" w:rsidR="001D26A3" w:rsidRPr="0066122F" w:rsidRDefault="001D26A3" w:rsidP="00EF1F34">
            <w:pPr>
              <w:pBdr>
                <w:top w:val="nil"/>
                <w:left w:val="nil"/>
                <w:bottom w:val="nil"/>
                <w:right w:val="nil"/>
                <w:between w:val="nil"/>
              </w:pBdr>
              <w:ind w:hanging="2"/>
              <w:jc w:val="both"/>
            </w:pPr>
            <w:r w:rsidRPr="0066122F">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F7D96" w14:textId="77777777" w:rsidR="001D26A3" w:rsidRPr="0066122F" w:rsidRDefault="001D26A3" w:rsidP="00EF1F34">
            <w:pPr>
              <w:pBdr>
                <w:top w:val="nil"/>
                <w:left w:val="nil"/>
                <w:bottom w:val="nil"/>
                <w:right w:val="nil"/>
                <w:between w:val="nil"/>
              </w:pBdr>
              <w:ind w:hanging="2"/>
              <w:jc w:val="center"/>
              <w:rPr>
                <w:b/>
              </w:rPr>
            </w:pPr>
          </w:p>
        </w:tc>
      </w:tr>
      <w:tr w:rsidR="001D26A3" w:rsidRPr="0066122F" w14:paraId="11EF2A8D" w14:textId="77777777" w:rsidTr="00EF1F34">
        <w:trPr>
          <w:trHeight w:val="278"/>
        </w:trPr>
        <w:tc>
          <w:tcPr>
            <w:tcW w:w="567" w:type="dxa"/>
            <w:tcBorders>
              <w:top w:val="single" w:sz="4" w:space="0" w:color="000000"/>
              <w:left w:val="single" w:sz="4" w:space="0" w:color="000000"/>
              <w:bottom w:val="single" w:sz="4" w:space="0" w:color="000000"/>
              <w:right w:val="nil"/>
            </w:tcBorders>
            <w:shd w:val="clear" w:color="auto" w:fill="FFFFFF"/>
            <w:vAlign w:val="center"/>
          </w:tcPr>
          <w:p w14:paraId="6142F72D" w14:textId="77777777" w:rsidR="001D26A3" w:rsidRPr="0066122F" w:rsidRDefault="001D26A3" w:rsidP="001D26A3">
            <w:pPr>
              <w:widowControl w:val="0"/>
              <w:numPr>
                <w:ilvl w:val="0"/>
                <w:numId w:val="17"/>
              </w:numPr>
              <w:pBdr>
                <w:top w:val="nil"/>
                <w:left w:val="nil"/>
                <w:bottom w:val="nil"/>
                <w:right w:val="nil"/>
                <w:between w:val="nil"/>
              </w:pBdr>
              <w:suppressAutoHyphens/>
              <w:ind w:leftChars="-1" w:left="0" w:hangingChars="1" w:hanging="2"/>
              <w:jc w:val="center"/>
              <w:textAlignment w:val="top"/>
              <w:outlineLvl w:val="0"/>
            </w:pPr>
          </w:p>
        </w:tc>
        <w:tc>
          <w:tcPr>
            <w:tcW w:w="8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7367" w14:textId="77777777" w:rsidR="001D26A3" w:rsidRPr="0066122F" w:rsidRDefault="001D26A3" w:rsidP="00EF1F34">
            <w:pPr>
              <w:widowControl w:val="0"/>
              <w:pBdr>
                <w:top w:val="nil"/>
                <w:left w:val="nil"/>
                <w:bottom w:val="nil"/>
                <w:right w:val="nil"/>
                <w:between w:val="nil"/>
              </w:pBdr>
              <w:ind w:hanging="2"/>
              <w:jc w:val="both"/>
              <w:rPr>
                <w:color w:val="00000A"/>
              </w:rPr>
            </w:pPr>
            <w:r w:rsidRPr="0066122F">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5327F" w14:textId="77777777" w:rsidR="001D26A3" w:rsidRPr="0066122F" w:rsidRDefault="001D26A3" w:rsidP="00EF1F34">
            <w:pPr>
              <w:pBdr>
                <w:top w:val="nil"/>
                <w:left w:val="nil"/>
                <w:bottom w:val="nil"/>
                <w:right w:val="nil"/>
                <w:between w:val="nil"/>
              </w:pBdr>
              <w:ind w:hanging="2"/>
              <w:jc w:val="center"/>
              <w:rPr>
                <w:b/>
              </w:rPr>
            </w:pPr>
          </w:p>
        </w:tc>
      </w:tr>
    </w:tbl>
    <w:p w14:paraId="1F4012CE" w14:textId="77777777" w:rsidR="001D26A3" w:rsidRPr="0066122F" w:rsidRDefault="001D26A3" w:rsidP="001D26A3">
      <w:pPr>
        <w:pBdr>
          <w:top w:val="nil"/>
          <w:left w:val="nil"/>
          <w:bottom w:val="nil"/>
          <w:right w:val="nil"/>
          <w:between w:val="nil"/>
        </w:pBdr>
        <w:ind w:hanging="2"/>
        <w:jc w:val="both"/>
      </w:pPr>
    </w:p>
    <w:p w14:paraId="781E296C" w14:textId="77777777" w:rsidR="001D26A3" w:rsidRPr="0066122F" w:rsidRDefault="001D26A3" w:rsidP="001D26A3">
      <w:pPr>
        <w:pBdr>
          <w:top w:val="nil"/>
          <w:left w:val="nil"/>
          <w:bottom w:val="nil"/>
          <w:right w:val="nil"/>
          <w:between w:val="nil"/>
        </w:pBdr>
        <w:ind w:hanging="2"/>
        <w:jc w:val="both"/>
      </w:pPr>
    </w:p>
    <w:p w14:paraId="3828041A" w14:textId="77777777" w:rsidR="001D26A3" w:rsidRPr="0066122F" w:rsidRDefault="001D26A3" w:rsidP="001D26A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r w:rsidRPr="0066122F">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14:paraId="72323AA0" w14:textId="77777777" w:rsidR="001D26A3" w:rsidRPr="0066122F" w:rsidRDefault="001D26A3" w:rsidP="001D26A3">
      <w:pPr>
        <w:pBdr>
          <w:top w:val="nil"/>
          <w:left w:val="nil"/>
          <w:bottom w:val="nil"/>
          <w:right w:val="nil"/>
          <w:between w:val="nil"/>
        </w:pBdr>
        <w:ind w:hanging="2"/>
        <w:rPr>
          <w:b/>
          <w:u w:val="single"/>
        </w:rPr>
      </w:pPr>
    </w:p>
    <w:p w14:paraId="0BFFFC85" w14:textId="77777777" w:rsidR="001D26A3" w:rsidRPr="00F30A42" w:rsidRDefault="001D26A3" w:rsidP="001D26A3">
      <w:pPr>
        <w:pBdr>
          <w:top w:val="nil"/>
          <w:left w:val="nil"/>
          <w:bottom w:val="nil"/>
          <w:right w:val="nil"/>
          <w:between w:val="nil"/>
        </w:pBdr>
        <w:shd w:val="clear" w:color="auto" w:fill="FFFFFF"/>
        <w:ind w:hanging="2"/>
        <w:jc w:val="both"/>
        <w:rPr>
          <w:color w:val="222222"/>
        </w:rPr>
      </w:pPr>
      <w:r w:rsidRPr="0066122F">
        <w:rPr>
          <w:b/>
          <w:color w:val="222222"/>
          <w:u w:val="single"/>
        </w:rPr>
        <w:t>Термін надання послуг</w:t>
      </w:r>
      <w:r w:rsidRPr="0066122F">
        <w:rPr>
          <w:b/>
          <w:color w:val="222222"/>
        </w:rPr>
        <w:t>:</w:t>
      </w:r>
      <w:r w:rsidRPr="0066122F">
        <w:rPr>
          <w:color w:val="222222"/>
        </w:rPr>
        <w:t xml:space="preserve"> з моменту підписання договору та скріплення печатками (за наявності) – </w:t>
      </w:r>
      <w:r>
        <w:rPr>
          <w:b/>
          <w:color w:val="222222"/>
        </w:rPr>
        <w:t>по 31 грудня  2026</w:t>
      </w:r>
      <w:r w:rsidRPr="0066122F">
        <w:rPr>
          <w:b/>
          <w:color w:val="222222"/>
        </w:rPr>
        <w:t xml:space="preserve"> року</w:t>
      </w:r>
      <w:r w:rsidRPr="0066122F">
        <w:rPr>
          <w:color w:val="222222"/>
        </w:rPr>
        <w:t>.</w:t>
      </w:r>
      <w:bookmarkEnd w:id="0"/>
      <w:bookmarkEnd w:id="1"/>
    </w:p>
    <w:p w14:paraId="76873F79" w14:textId="77777777" w:rsidR="001D26A3" w:rsidRDefault="001D26A3" w:rsidP="001D26A3">
      <w:pPr>
        <w:ind w:firstLine="709"/>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18"/>
  </w:num>
  <w:num w:numId="3">
    <w:abstractNumId w:val="15"/>
  </w:num>
  <w:num w:numId="4">
    <w:abstractNumId w:val="10"/>
  </w:num>
  <w:num w:numId="5">
    <w:abstractNumId w:val="13"/>
  </w:num>
  <w:num w:numId="6">
    <w:abstractNumId w:val="16"/>
  </w:num>
  <w:num w:numId="7">
    <w:abstractNumId w:val="2"/>
  </w:num>
  <w:num w:numId="8">
    <w:abstractNumId w:val="14"/>
  </w:num>
  <w:num w:numId="9">
    <w:abstractNumId w:val="17"/>
  </w:num>
  <w:num w:numId="10">
    <w:abstractNumId w:val="7"/>
  </w:num>
  <w:num w:numId="11">
    <w:abstractNumId w:val="11"/>
  </w:num>
  <w:num w:numId="12">
    <w:abstractNumId w:val="5"/>
  </w:num>
  <w:num w:numId="13">
    <w:abstractNumId w:val="4"/>
  </w:num>
  <w:num w:numId="14">
    <w:abstractNumId w:val="3"/>
  </w:num>
  <w:num w:numId="15">
    <w:abstractNumId w:val="8"/>
  </w:num>
  <w:num w:numId="16">
    <w:abstractNumId w:val="6"/>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A5BDF"/>
    <w:rsid w:val="000B2A94"/>
    <w:rsid w:val="000C340A"/>
    <w:rsid w:val="000C4952"/>
    <w:rsid w:val="000E7329"/>
    <w:rsid w:val="0014530B"/>
    <w:rsid w:val="001477DE"/>
    <w:rsid w:val="0017048B"/>
    <w:rsid w:val="001B7887"/>
    <w:rsid w:val="001D26A3"/>
    <w:rsid w:val="001F36E4"/>
    <w:rsid w:val="00274698"/>
    <w:rsid w:val="002E61D3"/>
    <w:rsid w:val="00300861"/>
    <w:rsid w:val="003463B1"/>
    <w:rsid w:val="003612B6"/>
    <w:rsid w:val="003779B7"/>
    <w:rsid w:val="0039040B"/>
    <w:rsid w:val="003C0948"/>
    <w:rsid w:val="004432B0"/>
    <w:rsid w:val="00455D20"/>
    <w:rsid w:val="00460555"/>
    <w:rsid w:val="00484094"/>
    <w:rsid w:val="004849BE"/>
    <w:rsid w:val="004C00B2"/>
    <w:rsid w:val="004E3803"/>
    <w:rsid w:val="0052468D"/>
    <w:rsid w:val="00577FCD"/>
    <w:rsid w:val="005F5AA5"/>
    <w:rsid w:val="006535E3"/>
    <w:rsid w:val="007018F6"/>
    <w:rsid w:val="007241CF"/>
    <w:rsid w:val="00733ECA"/>
    <w:rsid w:val="0074546D"/>
    <w:rsid w:val="007956E1"/>
    <w:rsid w:val="007A3DA3"/>
    <w:rsid w:val="007E3784"/>
    <w:rsid w:val="007F503D"/>
    <w:rsid w:val="008E1B80"/>
    <w:rsid w:val="00941459"/>
    <w:rsid w:val="00981353"/>
    <w:rsid w:val="00984C0B"/>
    <w:rsid w:val="0098737C"/>
    <w:rsid w:val="009C03FB"/>
    <w:rsid w:val="00A012B3"/>
    <w:rsid w:val="00A029A4"/>
    <w:rsid w:val="00A053B7"/>
    <w:rsid w:val="00A63421"/>
    <w:rsid w:val="00A917A7"/>
    <w:rsid w:val="00A917F3"/>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EE7712"/>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5371</Words>
  <Characters>3063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80</cp:revision>
  <cp:lastPrinted>2025-01-20T07:48:00Z</cp:lastPrinted>
  <dcterms:created xsi:type="dcterms:W3CDTF">2025-01-30T07:30:00Z</dcterms:created>
  <dcterms:modified xsi:type="dcterms:W3CDTF">2026-03-04T10:10:00Z</dcterms:modified>
</cp:coreProperties>
</file>