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224A75C4"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4E0852" w:rsidRPr="00235442">
        <w:rPr>
          <w:b/>
          <w:color w:val="000000"/>
        </w:rPr>
        <w:t xml:space="preserve">Реагенти </w:t>
      </w:r>
      <w:r w:rsidR="004E0852">
        <w:rPr>
          <w:b/>
          <w:color w:val="000000"/>
        </w:rPr>
        <w:t>до</w:t>
      </w:r>
      <w:r w:rsidR="004E0852" w:rsidRPr="00235442">
        <w:rPr>
          <w:b/>
          <w:color w:val="000000"/>
        </w:rPr>
        <w:t xml:space="preserve"> </w:t>
      </w:r>
      <w:r w:rsidR="004E0852" w:rsidRPr="00565596">
        <w:rPr>
          <w:b/>
          <w:color w:val="000000"/>
        </w:rPr>
        <w:t xml:space="preserve">біохімічного аналізатору </w:t>
      </w:r>
      <w:proofErr w:type="spellStart"/>
      <w:r w:rsidR="004E0852" w:rsidRPr="00565596">
        <w:rPr>
          <w:b/>
          <w:color w:val="000000"/>
        </w:rPr>
        <w:t>Cobas</w:t>
      </w:r>
      <w:proofErr w:type="spellEnd"/>
      <w:r w:rsidR="004E0852" w:rsidRPr="00565596">
        <w:rPr>
          <w:b/>
          <w:color w:val="000000"/>
        </w:rPr>
        <w:t xml:space="preserve"> </w:t>
      </w:r>
      <w:proofErr w:type="spellStart"/>
      <w:r w:rsidR="004E0852" w:rsidRPr="00565596">
        <w:rPr>
          <w:b/>
          <w:color w:val="000000"/>
        </w:rPr>
        <w:t>Integra</w:t>
      </w:r>
      <w:proofErr w:type="spellEnd"/>
      <w:r w:rsidR="004E0852" w:rsidRPr="00565596">
        <w:rPr>
          <w:b/>
          <w:color w:val="000000"/>
        </w:rPr>
        <w:t xml:space="preserve"> 400 </w:t>
      </w:r>
      <w:proofErr w:type="spellStart"/>
      <w:r w:rsidR="004E0852" w:rsidRPr="00565596">
        <w:rPr>
          <w:b/>
          <w:color w:val="000000"/>
        </w:rPr>
        <w:t>Plus</w:t>
      </w:r>
      <w:proofErr w:type="spellEnd"/>
      <w:r w:rsidR="004E0852">
        <w:rPr>
          <w:b/>
          <w:color w:val="000000"/>
        </w:rPr>
        <w:t xml:space="preserve"> </w:t>
      </w:r>
      <w:r w:rsidR="004E0852" w:rsidRPr="005F58D6">
        <w:rPr>
          <w:b/>
          <w:color w:val="000000"/>
        </w:rPr>
        <w:t xml:space="preserve">для </w:t>
      </w:r>
      <w:r w:rsidR="004E0852" w:rsidRPr="00657089">
        <w:rPr>
          <w:b/>
          <w:color w:val="000000"/>
        </w:rPr>
        <w:t xml:space="preserve">Українського </w:t>
      </w:r>
      <w:proofErr w:type="spellStart"/>
      <w:r w:rsidR="004E0852" w:rsidRPr="00657089">
        <w:rPr>
          <w:b/>
          <w:color w:val="000000"/>
        </w:rPr>
        <w:t>Референс</w:t>
      </w:r>
      <w:proofErr w:type="spellEnd"/>
      <w:r w:rsidR="004E0852" w:rsidRPr="00657089">
        <w:rPr>
          <w:b/>
          <w:color w:val="000000"/>
        </w:rPr>
        <w:t>-центру з клінічної лабораторної діагностики та метрології</w:t>
      </w:r>
      <w:r w:rsidR="004E0852" w:rsidRPr="00CB0DF1">
        <w:rPr>
          <w:b/>
          <w:color w:val="000000"/>
        </w:rPr>
        <w:t>:</w:t>
      </w:r>
      <w:r w:rsidR="004E0852">
        <w:rPr>
          <w:b/>
          <w:color w:val="000000"/>
        </w:rPr>
        <w:t xml:space="preserve"> </w:t>
      </w:r>
      <w:r w:rsidR="004E0852" w:rsidRPr="00BA4A16">
        <w:rPr>
          <w:b/>
          <w:color w:val="000000"/>
        </w:rPr>
        <w:t xml:space="preserve">1. Тест для кількісного визначення </w:t>
      </w:r>
      <w:proofErr w:type="spellStart"/>
      <w:r w:rsidR="004E0852" w:rsidRPr="00BA4A16">
        <w:rPr>
          <w:b/>
          <w:color w:val="000000"/>
        </w:rPr>
        <w:t>трансферину</w:t>
      </w:r>
      <w:proofErr w:type="spellEnd"/>
      <w:r w:rsidR="004E0852" w:rsidRPr="00BA4A16">
        <w:rPr>
          <w:b/>
          <w:color w:val="000000"/>
        </w:rPr>
        <w:t xml:space="preserve">, вер.2 (TRSF2),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2. Тест для кількісного визначення ненасиченої </w:t>
      </w:r>
      <w:proofErr w:type="spellStart"/>
      <w:r w:rsidR="004E0852" w:rsidRPr="00BA4A16">
        <w:rPr>
          <w:b/>
          <w:color w:val="000000"/>
        </w:rPr>
        <w:t>залізозв’язувальної</w:t>
      </w:r>
      <w:proofErr w:type="spellEnd"/>
      <w:r w:rsidR="004E0852" w:rsidRPr="00BA4A16">
        <w:rPr>
          <w:b/>
          <w:color w:val="000000"/>
        </w:rPr>
        <w:t xml:space="preserve"> здатності (UIBC),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3. Тест для кількісного визначення α1-антитрипсину, вер.2 (AAT2),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4. Тест для кількісного визначення церулоплазміну (CERU),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5. Тест для кількісного визначення лактату, Ген.2 (LACT2),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6. Тест для кількісного визначення аміаку (NH3L), 150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7. Тест для кількісного визначення комплементу C3c, вер.2 (C3C-2),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8. Тест для кількісного визначення комплементу C4, вер.2 (C4-2), 100 тестів,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311/501/502; 9. </w:t>
      </w:r>
      <w:proofErr w:type="spellStart"/>
      <w:r w:rsidR="004E0852" w:rsidRPr="00BA4A16">
        <w:rPr>
          <w:b/>
          <w:color w:val="000000"/>
        </w:rPr>
        <w:t>Калібратор</w:t>
      </w:r>
      <w:proofErr w:type="spellEnd"/>
      <w:r w:rsidR="004E0852" w:rsidRPr="00BA4A16">
        <w:rPr>
          <w:b/>
          <w:color w:val="000000"/>
        </w:rPr>
        <w:t xml:space="preserve"> для автоматизованих систем для тестів для кількісного </w:t>
      </w:r>
      <w:proofErr w:type="spellStart"/>
      <w:r w:rsidR="004E0852" w:rsidRPr="00BA4A16">
        <w:rPr>
          <w:b/>
          <w:color w:val="000000"/>
        </w:rPr>
        <w:t>визначенння</w:t>
      </w:r>
      <w:proofErr w:type="spellEnd"/>
      <w:r w:rsidR="004E0852" w:rsidRPr="00BA4A16">
        <w:rPr>
          <w:b/>
          <w:color w:val="000000"/>
        </w:rPr>
        <w:t xml:space="preserve"> протеїнів, 5 × 1 мл (</w:t>
      </w:r>
      <w:proofErr w:type="spellStart"/>
      <w:r w:rsidR="004E0852" w:rsidRPr="00BA4A16">
        <w:rPr>
          <w:b/>
          <w:color w:val="000000"/>
        </w:rPr>
        <w:t>mL</w:t>
      </w:r>
      <w:proofErr w:type="spellEnd"/>
      <w:r w:rsidR="004E0852" w:rsidRPr="00BA4A16">
        <w:rPr>
          <w:b/>
          <w:color w:val="000000"/>
        </w:rPr>
        <w:t xml:space="preserve">),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10. </w:t>
      </w:r>
      <w:proofErr w:type="spellStart"/>
      <w:r w:rsidR="004E0852" w:rsidRPr="00BA4A16">
        <w:rPr>
          <w:b/>
          <w:color w:val="000000"/>
        </w:rPr>
        <w:t>Калібратор</w:t>
      </w:r>
      <w:proofErr w:type="spellEnd"/>
      <w:r w:rsidR="004E0852" w:rsidRPr="00BA4A16">
        <w:rPr>
          <w:b/>
          <w:color w:val="000000"/>
        </w:rPr>
        <w:t xml:space="preserve"> для автоматизованих систем для тестів для кількісного визначення ліпідів, 3 × 1 мл (</w:t>
      </w:r>
      <w:proofErr w:type="spellStart"/>
      <w:r w:rsidR="004E0852" w:rsidRPr="00BA4A16">
        <w:rPr>
          <w:b/>
          <w:color w:val="000000"/>
        </w:rPr>
        <w:t>mL</w:t>
      </w:r>
      <w:proofErr w:type="spellEnd"/>
      <w:r w:rsidR="004E0852" w:rsidRPr="00BA4A16">
        <w:rPr>
          <w:b/>
          <w:color w:val="000000"/>
        </w:rPr>
        <w:t xml:space="preserve">),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 11. Контроль І/ІІ Д-Димер, Ген.2, 2 × 2 × 1 мл (</w:t>
      </w:r>
      <w:proofErr w:type="spellStart"/>
      <w:r w:rsidR="004E0852" w:rsidRPr="00BA4A16">
        <w:rPr>
          <w:b/>
          <w:color w:val="000000"/>
        </w:rPr>
        <w:t>mL</w:t>
      </w:r>
      <w:proofErr w:type="spellEnd"/>
      <w:r w:rsidR="004E0852" w:rsidRPr="00BA4A16">
        <w:rPr>
          <w:b/>
          <w:color w:val="000000"/>
        </w:rPr>
        <w:t>); 12. Набір для калібрування Д-Димер, Ген.2, 6 × 0.50 мл (</w:t>
      </w:r>
      <w:proofErr w:type="spellStart"/>
      <w:r w:rsidR="004E0852" w:rsidRPr="00BA4A16">
        <w:rPr>
          <w:b/>
          <w:color w:val="000000"/>
        </w:rPr>
        <w:t>mL</w:t>
      </w:r>
      <w:proofErr w:type="spellEnd"/>
      <w:r w:rsidR="004E0852" w:rsidRPr="00BA4A16">
        <w:rPr>
          <w:b/>
          <w:color w:val="000000"/>
        </w:rPr>
        <w:t xml:space="preserve">); 13. Контроль </w:t>
      </w:r>
      <w:proofErr w:type="spellStart"/>
      <w:r w:rsidR="004E0852" w:rsidRPr="00BA4A16">
        <w:rPr>
          <w:b/>
          <w:color w:val="000000"/>
        </w:rPr>
        <w:t>PreciControl</w:t>
      </w:r>
      <w:proofErr w:type="spellEnd"/>
      <w:r w:rsidR="004E0852" w:rsidRPr="00BA4A16">
        <w:rPr>
          <w:b/>
          <w:color w:val="000000"/>
        </w:rPr>
        <w:t xml:space="preserve"> </w:t>
      </w:r>
      <w:proofErr w:type="spellStart"/>
      <w:r w:rsidR="004E0852" w:rsidRPr="00BA4A16">
        <w:rPr>
          <w:b/>
          <w:color w:val="000000"/>
        </w:rPr>
        <w:t>КлінКем</w:t>
      </w:r>
      <w:proofErr w:type="spellEnd"/>
      <w:r w:rsidR="004E0852" w:rsidRPr="00BA4A16">
        <w:rPr>
          <w:b/>
          <w:color w:val="000000"/>
        </w:rPr>
        <w:t xml:space="preserve"> </w:t>
      </w:r>
      <w:proofErr w:type="spellStart"/>
      <w:r w:rsidR="004E0852" w:rsidRPr="00BA4A16">
        <w:rPr>
          <w:b/>
          <w:color w:val="000000"/>
        </w:rPr>
        <w:t>Мульти</w:t>
      </w:r>
      <w:proofErr w:type="spellEnd"/>
      <w:r w:rsidR="004E0852" w:rsidRPr="00BA4A16">
        <w:rPr>
          <w:b/>
          <w:color w:val="000000"/>
        </w:rPr>
        <w:t xml:space="preserve"> 1, 20 × 5 мл (</w:t>
      </w:r>
      <w:proofErr w:type="spellStart"/>
      <w:r w:rsidR="004E0852" w:rsidRPr="00BA4A16">
        <w:rPr>
          <w:b/>
          <w:color w:val="000000"/>
        </w:rPr>
        <w:t>mL</w:t>
      </w:r>
      <w:proofErr w:type="spellEnd"/>
      <w:r w:rsidR="004E0852" w:rsidRPr="00BA4A16">
        <w:rPr>
          <w:b/>
          <w:color w:val="000000"/>
        </w:rPr>
        <w:t xml:space="preserve">), для COBAS INTEGRA, </w:t>
      </w:r>
      <w:proofErr w:type="spellStart"/>
      <w:r w:rsidR="004E0852" w:rsidRPr="00BA4A16">
        <w:rPr>
          <w:b/>
          <w:color w:val="000000"/>
        </w:rPr>
        <w:t>cobas</w:t>
      </w:r>
      <w:proofErr w:type="spellEnd"/>
      <w:r w:rsidR="004E0852" w:rsidRPr="00BA4A16">
        <w:rPr>
          <w:b/>
          <w:color w:val="000000"/>
        </w:rPr>
        <w:t xml:space="preserve"> c; 14. Контроль </w:t>
      </w:r>
      <w:proofErr w:type="spellStart"/>
      <w:r w:rsidR="004E0852" w:rsidRPr="00BA4A16">
        <w:rPr>
          <w:b/>
          <w:color w:val="000000"/>
        </w:rPr>
        <w:t>PreciControl</w:t>
      </w:r>
      <w:proofErr w:type="spellEnd"/>
      <w:r w:rsidR="004E0852" w:rsidRPr="00BA4A16">
        <w:rPr>
          <w:b/>
          <w:color w:val="000000"/>
        </w:rPr>
        <w:t xml:space="preserve"> </w:t>
      </w:r>
      <w:proofErr w:type="spellStart"/>
      <w:r w:rsidR="004E0852" w:rsidRPr="00BA4A16">
        <w:rPr>
          <w:b/>
          <w:color w:val="000000"/>
        </w:rPr>
        <w:t>КлінКем</w:t>
      </w:r>
      <w:proofErr w:type="spellEnd"/>
      <w:r w:rsidR="004E0852" w:rsidRPr="00BA4A16">
        <w:rPr>
          <w:b/>
          <w:color w:val="000000"/>
        </w:rPr>
        <w:t xml:space="preserve"> </w:t>
      </w:r>
      <w:proofErr w:type="spellStart"/>
      <w:r w:rsidR="004E0852" w:rsidRPr="00BA4A16">
        <w:rPr>
          <w:b/>
          <w:color w:val="000000"/>
        </w:rPr>
        <w:t>Мульти</w:t>
      </w:r>
      <w:proofErr w:type="spellEnd"/>
      <w:r w:rsidR="004E0852" w:rsidRPr="00BA4A16">
        <w:rPr>
          <w:b/>
          <w:color w:val="000000"/>
        </w:rPr>
        <w:t xml:space="preserve"> 2, 20 × 5 мл (</w:t>
      </w:r>
      <w:proofErr w:type="spellStart"/>
      <w:r w:rsidR="004E0852" w:rsidRPr="00BA4A16">
        <w:rPr>
          <w:b/>
          <w:color w:val="000000"/>
        </w:rPr>
        <w:t>mL</w:t>
      </w:r>
      <w:proofErr w:type="spellEnd"/>
      <w:r w:rsidR="004E0852" w:rsidRPr="00BA4A16">
        <w:rPr>
          <w:b/>
          <w:color w:val="000000"/>
        </w:rPr>
        <w:t xml:space="preserve">), для COBAS INTEGRA, </w:t>
      </w:r>
      <w:proofErr w:type="spellStart"/>
      <w:r w:rsidR="004E0852" w:rsidRPr="00BA4A16">
        <w:rPr>
          <w:b/>
          <w:color w:val="000000"/>
        </w:rPr>
        <w:t>cobas</w:t>
      </w:r>
      <w:proofErr w:type="spellEnd"/>
      <w:r w:rsidR="004E0852" w:rsidRPr="00BA4A16">
        <w:rPr>
          <w:b/>
          <w:color w:val="000000"/>
        </w:rPr>
        <w:t xml:space="preserve"> c; 15. </w:t>
      </w:r>
      <w:proofErr w:type="spellStart"/>
      <w:r w:rsidR="004E0852" w:rsidRPr="00BA4A16">
        <w:rPr>
          <w:b/>
          <w:color w:val="000000"/>
        </w:rPr>
        <w:t>Калібратор</w:t>
      </w:r>
      <w:proofErr w:type="spellEnd"/>
      <w:r w:rsidR="004E0852" w:rsidRPr="00BA4A16">
        <w:rPr>
          <w:b/>
          <w:color w:val="000000"/>
        </w:rPr>
        <w:t xml:space="preserve"> </w:t>
      </w:r>
      <w:proofErr w:type="spellStart"/>
      <w:r w:rsidR="004E0852" w:rsidRPr="00BA4A16">
        <w:rPr>
          <w:b/>
          <w:color w:val="000000"/>
        </w:rPr>
        <w:t>Precimat</w:t>
      </w:r>
      <w:proofErr w:type="spellEnd"/>
      <w:r w:rsidR="004E0852" w:rsidRPr="00BA4A16">
        <w:rPr>
          <w:b/>
          <w:color w:val="000000"/>
        </w:rPr>
        <w:t xml:space="preserve"> Хромоген, 6 × 0.5 мл (</w:t>
      </w:r>
      <w:proofErr w:type="spellStart"/>
      <w:r w:rsidR="004E0852" w:rsidRPr="00BA4A16">
        <w:rPr>
          <w:b/>
          <w:color w:val="000000"/>
        </w:rPr>
        <w:t>mL</w:t>
      </w:r>
      <w:proofErr w:type="spellEnd"/>
      <w:r w:rsidR="004E0852" w:rsidRPr="00BA4A16">
        <w:rPr>
          <w:b/>
          <w:color w:val="000000"/>
        </w:rPr>
        <w:t xml:space="preserve">), для COBAS INTEGRA 400 </w:t>
      </w:r>
      <w:proofErr w:type="spellStart"/>
      <w:r w:rsidR="004E0852" w:rsidRPr="00BA4A16">
        <w:rPr>
          <w:b/>
          <w:color w:val="000000"/>
        </w:rPr>
        <w:t>Plus</w:t>
      </w:r>
      <w:proofErr w:type="spellEnd"/>
      <w:r w:rsidR="004E0852" w:rsidRPr="00BA4A16">
        <w:rPr>
          <w:b/>
          <w:color w:val="000000"/>
        </w:rPr>
        <w:t xml:space="preserve">, </w:t>
      </w:r>
      <w:proofErr w:type="spellStart"/>
      <w:r w:rsidR="004E0852" w:rsidRPr="00BA4A16">
        <w:rPr>
          <w:b/>
          <w:color w:val="000000"/>
        </w:rPr>
        <w:t>cobas</w:t>
      </w:r>
      <w:proofErr w:type="spellEnd"/>
      <w:r w:rsidR="004E0852" w:rsidRPr="00BA4A16">
        <w:rPr>
          <w:b/>
          <w:color w:val="000000"/>
        </w:rPr>
        <w:t xml:space="preserve"> c;</w:t>
      </w:r>
      <w:r w:rsidR="004E0852" w:rsidRPr="00140EC3">
        <w:rPr>
          <w:b/>
          <w:color w:val="000000"/>
        </w:rPr>
        <w:t xml:space="preserve"> </w:t>
      </w:r>
      <w:r w:rsidR="004E0852" w:rsidRPr="003C756C">
        <w:rPr>
          <w:b/>
          <w:color w:val="000000"/>
        </w:rPr>
        <w:t xml:space="preserve"> або е</w:t>
      </w:r>
      <w:r w:rsidR="004E0852">
        <w:rPr>
          <w:b/>
          <w:color w:val="000000"/>
        </w:rPr>
        <w:t>квівалент</w:t>
      </w:r>
      <w:r w:rsidR="004E0852" w:rsidRPr="00A74D3B">
        <w:rPr>
          <w:b/>
          <w:color w:val="000000"/>
        </w:rPr>
        <w:t xml:space="preserve"> - код ДК 021:2015 – 33690000-3 лікарські засоби різні.</w:t>
      </w:r>
      <w:bookmarkEnd w:id="0"/>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122"/>
        <w:gridCol w:w="715"/>
        <w:gridCol w:w="616"/>
        <w:gridCol w:w="1676"/>
        <w:gridCol w:w="3180"/>
      </w:tblGrid>
      <w:tr w:rsidR="00122D50" w:rsidRPr="00D658D4" w14:paraId="268A28A3" w14:textId="77777777" w:rsidTr="004E0852">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4239"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15"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518"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221"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4E0852" w14:paraId="1C4677FA" w14:textId="77777777" w:rsidTr="004E0852">
        <w:trPr>
          <w:trHeight w:val="930"/>
        </w:trPr>
        <w:tc>
          <w:tcPr>
            <w:tcW w:w="596" w:type="dxa"/>
            <w:shd w:val="clear" w:color="auto" w:fill="auto"/>
            <w:vAlign w:val="center"/>
          </w:tcPr>
          <w:p w14:paraId="2D9FF2A9" w14:textId="22D903DA" w:rsidR="004E0852" w:rsidRDefault="004E0852" w:rsidP="004E0852">
            <w:pPr>
              <w:jc w:val="center"/>
              <w:rPr>
                <w:sz w:val="22"/>
                <w:szCs w:val="22"/>
              </w:rPr>
            </w:pPr>
            <w:r>
              <w:rPr>
                <w:sz w:val="22"/>
                <w:szCs w:val="22"/>
              </w:rPr>
              <w:t>1</w:t>
            </w:r>
          </w:p>
        </w:tc>
        <w:tc>
          <w:tcPr>
            <w:tcW w:w="4239" w:type="dxa"/>
            <w:shd w:val="clear" w:color="auto" w:fill="auto"/>
            <w:vAlign w:val="center"/>
            <w:hideMark/>
          </w:tcPr>
          <w:p w14:paraId="6C2D131C" w14:textId="541744AF" w:rsidR="004E0852" w:rsidRPr="00153A4D" w:rsidRDefault="004E0852" w:rsidP="004E0852">
            <w:r>
              <w:rPr>
                <w:sz w:val="22"/>
                <w:szCs w:val="22"/>
              </w:rPr>
              <w:t xml:space="preserve">Тест для кількісного визначення </w:t>
            </w:r>
            <w:bookmarkStart w:id="2" w:name="_GoBack"/>
            <w:bookmarkEnd w:id="2"/>
            <w:proofErr w:type="spellStart"/>
            <w:r>
              <w:rPr>
                <w:sz w:val="22"/>
                <w:szCs w:val="22"/>
              </w:rPr>
              <w:t>трансферину</w:t>
            </w:r>
            <w:proofErr w:type="spellEnd"/>
            <w:r>
              <w:rPr>
                <w:sz w:val="22"/>
                <w:szCs w:val="22"/>
              </w:rPr>
              <w:t xml:space="preserve">, вер.2 (TRSF2),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hideMark/>
          </w:tcPr>
          <w:p w14:paraId="18431196" w14:textId="31990FA9"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hideMark/>
          </w:tcPr>
          <w:p w14:paraId="60065712" w14:textId="196B9C86" w:rsidR="004E0852" w:rsidRPr="005E71B3" w:rsidRDefault="004E0852" w:rsidP="004E0852">
            <w:pPr>
              <w:jc w:val="center"/>
            </w:pPr>
            <w:r>
              <w:rPr>
                <w:sz w:val="22"/>
                <w:szCs w:val="22"/>
              </w:rPr>
              <w:t>28</w:t>
            </w:r>
          </w:p>
        </w:tc>
        <w:tc>
          <w:tcPr>
            <w:tcW w:w="1518" w:type="dxa"/>
            <w:shd w:val="clear" w:color="auto" w:fill="auto"/>
            <w:hideMark/>
          </w:tcPr>
          <w:p w14:paraId="6E47347D" w14:textId="5305CBA2" w:rsidR="004E0852" w:rsidRDefault="004E0852" w:rsidP="004E0852">
            <w:pPr>
              <w:rPr>
                <w:sz w:val="20"/>
                <w:szCs w:val="20"/>
              </w:rPr>
            </w:pPr>
            <w:r w:rsidRPr="00F84350">
              <w:t>33690000-3 Лікарські засоби різні</w:t>
            </w:r>
          </w:p>
        </w:tc>
        <w:tc>
          <w:tcPr>
            <w:tcW w:w="3221" w:type="dxa"/>
            <w:shd w:val="clear" w:color="auto" w:fill="auto"/>
            <w:vAlign w:val="center"/>
            <w:hideMark/>
          </w:tcPr>
          <w:p w14:paraId="3CB58F47" w14:textId="52FA2F9E" w:rsidR="004E0852" w:rsidRDefault="004E0852" w:rsidP="004E0852">
            <w:pPr>
              <w:rPr>
                <w:sz w:val="20"/>
                <w:szCs w:val="20"/>
              </w:rPr>
            </w:pPr>
            <w:r>
              <w:rPr>
                <w:sz w:val="22"/>
                <w:szCs w:val="22"/>
              </w:rPr>
              <w:t xml:space="preserve">59041 </w:t>
            </w:r>
            <w:proofErr w:type="spellStart"/>
            <w:r>
              <w:rPr>
                <w:sz w:val="22"/>
                <w:szCs w:val="22"/>
              </w:rPr>
              <w:t>Трансферин</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нефелометричний</w:t>
            </w:r>
            <w:proofErr w:type="spellEnd"/>
            <w:r>
              <w:rPr>
                <w:sz w:val="22"/>
                <w:szCs w:val="22"/>
              </w:rPr>
              <w:t xml:space="preserve">/ </w:t>
            </w:r>
            <w:proofErr w:type="spellStart"/>
            <w:r>
              <w:rPr>
                <w:sz w:val="22"/>
                <w:szCs w:val="22"/>
              </w:rPr>
              <w:t>турбідиметричний</w:t>
            </w:r>
            <w:proofErr w:type="spellEnd"/>
            <w:r>
              <w:rPr>
                <w:sz w:val="22"/>
                <w:szCs w:val="22"/>
              </w:rPr>
              <w:t xml:space="preserve"> аналіз</w:t>
            </w:r>
          </w:p>
        </w:tc>
      </w:tr>
      <w:tr w:rsidR="004E0852" w14:paraId="3DB5686D" w14:textId="77777777" w:rsidTr="004E0852">
        <w:trPr>
          <w:trHeight w:val="930"/>
        </w:trPr>
        <w:tc>
          <w:tcPr>
            <w:tcW w:w="596" w:type="dxa"/>
            <w:shd w:val="clear" w:color="auto" w:fill="auto"/>
            <w:vAlign w:val="center"/>
          </w:tcPr>
          <w:p w14:paraId="21CC4DDC" w14:textId="0A4C5556" w:rsidR="004E0852" w:rsidRDefault="004E0852" w:rsidP="004E0852">
            <w:pPr>
              <w:jc w:val="center"/>
              <w:rPr>
                <w:sz w:val="20"/>
                <w:szCs w:val="20"/>
              </w:rPr>
            </w:pPr>
            <w:r>
              <w:rPr>
                <w:sz w:val="22"/>
                <w:szCs w:val="22"/>
              </w:rPr>
              <w:t>2</w:t>
            </w:r>
          </w:p>
        </w:tc>
        <w:tc>
          <w:tcPr>
            <w:tcW w:w="4239" w:type="dxa"/>
            <w:shd w:val="clear" w:color="auto" w:fill="auto"/>
            <w:vAlign w:val="center"/>
          </w:tcPr>
          <w:p w14:paraId="35D3C60B" w14:textId="378FDD0A" w:rsidR="004E0852" w:rsidRPr="00153A4D" w:rsidRDefault="004E0852" w:rsidP="004E0852">
            <w:r>
              <w:rPr>
                <w:sz w:val="22"/>
                <w:szCs w:val="22"/>
              </w:rPr>
              <w:t xml:space="preserve">Тест для кількісного визначення ненасиченої </w:t>
            </w:r>
            <w:proofErr w:type="spellStart"/>
            <w:r>
              <w:rPr>
                <w:sz w:val="22"/>
                <w:szCs w:val="22"/>
              </w:rPr>
              <w:t>залізозв’язувальної</w:t>
            </w:r>
            <w:proofErr w:type="spellEnd"/>
            <w:r>
              <w:rPr>
                <w:sz w:val="22"/>
                <w:szCs w:val="22"/>
              </w:rPr>
              <w:t xml:space="preserve"> здатності (UIBC),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186154A9" w14:textId="41D412A5"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68F9A7DE" w14:textId="21F875D0" w:rsidR="004E0852" w:rsidRPr="005E71B3" w:rsidRDefault="004E0852" w:rsidP="004E0852">
            <w:pPr>
              <w:jc w:val="center"/>
            </w:pPr>
            <w:r>
              <w:rPr>
                <w:sz w:val="22"/>
                <w:szCs w:val="22"/>
              </w:rPr>
              <w:t>16</w:t>
            </w:r>
          </w:p>
        </w:tc>
        <w:tc>
          <w:tcPr>
            <w:tcW w:w="1518" w:type="dxa"/>
            <w:shd w:val="clear" w:color="auto" w:fill="auto"/>
          </w:tcPr>
          <w:p w14:paraId="4CA9CCA2" w14:textId="571C764E" w:rsidR="004E0852" w:rsidRPr="00F84350" w:rsidRDefault="004E0852" w:rsidP="004E0852">
            <w:r w:rsidRPr="00E23D28">
              <w:t>33690000-3 Лікарські засоби різні</w:t>
            </w:r>
          </w:p>
        </w:tc>
        <w:tc>
          <w:tcPr>
            <w:tcW w:w="3221" w:type="dxa"/>
            <w:shd w:val="clear" w:color="auto" w:fill="auto"/>
            <w:vAlign w:val="center"/>
          </w:tcPr>
          <w:p w14:paraId="291C4CA7" w14:textId="5183B0F1" w:rsidR="004E0852" w:rsidRPr="001A2236" w:rsidRDefault="004E0852" w:rsidP="004E0852">
            <w:r>
              <w:rPr>
                <w:sz w:val="22"/>
                <w:szCs w:val="22"/>
              </w:rPr>
              <w:t xml:space="preserve">58196 Ненасичена </w:t>
            </w:r>
            <w:proofErr w:type="spellStart"/>
            <w:r>
              <w:rPr>
                <w:sz w:val="22"/>
                <w:szCs w:val="22"/>
              </w:rPr>
              <w:t>залізозв’язувальна</w:t>
            </w:r>
            <w:proofErr w:type="spellEnd"/>
            <w:r>
              <w:rPr>
                <w:sz w:val="22"/>
                <w:szCs w:val="22"/>
              </w:rPr>
              <w:t xml:space="preserve"> здатність (UIBC) IVD, реагент</w:t>
            </w:r>
          </w:p>
        </w:tc>
      </w:tr>
      <w:tr w:rsidR="004E0852" w14:paraId="364AFF62" w14:textId="77777777" w:rsidTr="004E0852">
        <w:trPr>
          <w:trHeight w:val="930"/>
        </w:trPr>
        <w:tc>
          <w:tcPr>
            <w:tcW w:w="596" w:type="dxa"/>
            <w:shd w:val="clear" w:color="auto" w:fill="auto"/>
            <w:vAlign w:val="center"/>
          </w:tcPr>
          <w:p w14:paraId="7077520B" w14:textId="1CC09000" w:rsidR="004E0852" w:rsidRDefault="004E0852" w:rsidP="004E0852">
            <w:pPr>
              <w:jc w:val="center"/>
              <w:rPr>
                <w:sz w:val="20"/>
                <w:szCs w:val="20"/>
              </w:rPr>
            </w:pPr>
            <w:r>
              <w:rPr>
                <w:sz w:val="22"/>
                <w:szCs w:val="22"/>
              </w:rPr>
              <w:t>3</w:t>
            </w:r>
          </w:p>
        </w:tc>
        <w:tc>
          <w:tcPr>
            <w:tcW w:w="4239" w:type="dxa"/>
            <w:shd w:val="clear" w:color="auto" w:fill="auto"/>
            <w:vAlign w:val="center"/>
          </w:tcPr>
          <w:p w14:paraId="2C937346" w14:textId="4786A633" w:rsidR="004E0852" w:rsidRPr="00153A4D" w:rsidRDefault="004E0852" w:rsidP="004E0852">
            <w:r>
              <w:rPr>
                <w:sz w:val="22"/>
                <w:szCs w:val="22"/>
              </w:rPr>
              <w:t xml:space="preserve">Тест для кількісного визначення α1-антитрипсину, вер.2 (AAT2),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2FBA00E6" w14:textId="3BA0059F"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0DC14170" w14:textId="66D46008" w:rsidR="004E0852" w:rsidRPr="005E71B3" w:rsidRDefault="004E0852" w:rsidP="004E0852">
            <w:pPr>
              <w:jc w:val="center"/>
            </w:pPr>
            <w:r>
              <w:rPr>
                <w:sz w:val="22"/>
                <w:szCs w:val="22"/>
              </w:rPr>
              <w:t>6</w:t>
            </w:r>
          </w:p>
        </w:tc>
        <w:tc>
          <w:tcPr>
            <w:tcW w:w="1518" w:type="dxa"/>
            <w:shd w:val="clear" w:color="auto" w:fill="auto"/>
          </w:tcPr>
          <w:p w14:paraId="49F81CE9" w14:textId="79F3786E" w:rsidR="004E0852" w:rsidRPr="00F84350" w:rsidRDefault="004E0852" w:rsidP="004E0852">
            <w:r w:rsidRPr="00E23D28">
              <w:t>33690000-3 Лікарські засоби різні</w:t>
            </w:r>
          </w:p>
        </w:tc>
        <w:tc>
          <w:tcPr>
            <w:tcW w:w="3221" w:type="dxa"/>
            <w:shd w:val="clear" w:color="auto" w:fill="auto"/>
            <w:vAlign w:val="center"/>
          </w:tcPr>
          <w:p w14:paraId="4E79EB76" w14:textId="49BF5AAE" w:rsidR="004E0852" w:rsidRPr="001A2236" w:rsidRDefault="004E0852" w:rsidP="004E0852">
            <w:r>
              <w:rPr>
                <w:sz w:val="22"/>
                <w:szCs w:val="22"/>
              </w:rPr>
              <w:t>53602 Альфа-1-антитрипсин (інгібітор протеази) IVD, реагент</w:t>
            </w:r>
          </w:p>
        </w:tc>
      </w:tr>
      <w:tr w:rsidR="004E0852" w14:paraId="71105552" w14:textId="77777777" w:rsidTr="004E0852">
        <w:trPr>
          <w:trHeight w:val="930"/>
        </w:trPr>
        <w:tc>
          <w:tcPr>
            <w:tcW w:w="596" w:type="dxa"/>
            <w:shd w:val="clear" w:color="auto" w:fill="auto"/>
            <w:vAlign w:val="center"/>
          </w:tcPr>
          <w:p w14:paraId="7634338E" w14:textId="7F5EEA86" w:rsidR="004E0852" w:rsidRDefault="004E0852" w:rsidP="004E0852">
            <w:pPr>
              <w:jc w:val="center"/>
              <w:rPr>
                <w:sz w:val="20"/>
                <w:szCs w:val="20"/>
              </w:rPr>
            </w:pPr>
            <w:r>
              <w:rPr>
                <w:sz w:val="22"/>
                <w:szCs w:val="22"/>
              </w:rPr>
              <w:t>4</w:t>
            </w:r>
          </w:p>
        </w:tc>
        <w:tc>
          <w:tcPr>
            <w:tcW w:w="4239" w:type="dxa"/>
            <w:shd w:val="clear" w:color="auto" w:fill="auto"/>
            <w:vAlign w:val="center"/>
          </w:tcPr>
          <w:p w14:paraId="4BAAD070" w14:textId="69D16970" w:rsidR="004E0852" w:rsidRPr="00153A4D" w:rsidRDefault="004E0852" w:rsidP="004E0852">
            <w:r>
              <w:rPr>
                <w:sz w:val="22"/>
                <w:szCs w:val="22"/>
              </w:rPr>
              <w:t xml:space="preserve">Тест для кількісного визначення церулоплазміну (CERU),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30B2A48" w14:textId="162F4601"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0E6204F2" w14:textId="2D04490D" w:rsidR="004E0852" w:rsidRPr="005E71B3" w:rsidRDefault="004E0852" w:rsidP="004E0852">
            <w:pPr>
              <w:jc w:val="center"/>
            </w:pPr>
            <w:r>
              <w:rPr>
                <w:sz w:val="22"/>
                <w:szCs w:val="22"/>
              </w:rPr>
              <w:t>6</w:t>
            </w:r>
          </w:p>
        </w:tc>
        <w:tc>
          <w:tcPr>
            <w:tcW w:w="1518" w:type="dxa"/>
            <w:shd w:val="clear" w:color="auto" w:fill="auto"/>
          </w:tcPr>
          <w:p w14:paraId="616463E5" w14:textId="0C601BF6" w:rsidR="004E0852" w:rsidRPr="00F84350" w:rsidRDefault="004E0852" w:rsidP="004E0852">
            <w:r w:rsidRPr="00E23D28">
              <w:t>33690000-3 Лікарські засоби різні</w:t>
            </w:r>
          </w:p>
        </w:tc>
        <w:tc>
          <w:tcPr>
            <w:tcW w:w="3221" w:type="dxa"/>
            <w:shd w:val="clear" w:color="auto" w:fill="auto"/>
            <w:vAlign w:val="center"/>
          </w:tcPr>
          <w:p w14:paraId="635939EE" w14:textId="1446CDEC" w:rsidR="004E0852" w:rsidRPr="001A2236" w:rsidRDefault="004E0852" w:rsidP="004E0852">
            <w:r>
              <w:rPr>
                <w:sz w:val="22"/>
                <w:szCs w:val="22"/>
              </w:rPr>
              <w:t xml:space="preserve">53632 Церулоплазмін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нефелометричний</w:t>
            </w:r>
            <w:proofErr w:type="spellEnd"/>
            <w:r>
              <w:rPr>
                <w:sz w:val="22"/>
                <w:szCs w:val="22"/>
              </w:rPr>
              <w:t xml:space="preserve">/ </w:t>
            </w:r>
            <w:proofErr w:type="spellStart"/>
            <w:r>
              <w:rPr>
                <w:sz w:val="22"/>
                <w:szCs w:val="22"/>
              </w:rPr>
              <w:t>турбідиметричний</w:t>
            </w:r>
            <w:proofErr w:type="spellEnd"/>
            <w:r>
              <w:rPr>
                <w:sz w:val="22"/>
                <w:szCs w:val="22"/>
              </w:rPr>
              <w:t xml:space="preserve"> аналіз</w:t>
            </w:r>
          </w:p>
        </w:tc>
      </w:tr>
      <w:tr w:rsidR="004E0852" w14:paraId="2F321C42" w14:textId="77777777" w:rsidTr="004E0852">
        <w:trPr>
          <w:trHeight w:val="930"/>
        </w:trPr>
        <w:tc>
          <w:tcPr>
            <w:tcW w:w="596" w:type="dxa"/>
            <w:shd w:val="clear" w:color="auto" w:fill="auto"/>
            <w:vAlign w:val="center"/>
          </w:tcPr>
          <w:p w14:paraId="4CF2E55E" w14:textId="073F4733" w:rsidR="004E0852" w:rsidRDefault="004E0852" w:rsidP="004E0852">
            <w:pPr>
              <w:jc w:val="center"/>
              <w:rPr>
                <w:sz w:val="20"/>
                <w:szCs w:val="20"/>
              </w:rPr>
            </w:pPr>
            <w:r>
              <w:rPr>
                <w:sz w:val="22"/>
                <w:szCs w:val="22"/>
              </w:rPr>
              <w:t>5</w:t>
            </w:r>
          </w:p>
        </w:tc>
        <w:tc>
          <w:tcPr>
            <w:tcW w:w="4239" w:type="dxa"/>
            <w:shd w:val="clear" w:color="auto" w:fill="auto"/>
            <w:vAlign w:val="center"/>
          </w:tcPr>
          <w:p w14:paraId="1D562CFA" w14:textId="624E92CC" w:rsidR="004E0852" w:rsidRPr="00153A4D" w:rsidRDefault="004E0852" w:rsidP="004E0852">
            <w:r>
              <w:rPr>
                <w:sz w:val="22"/>
                <w:szCs w:val="22"/>
              </w:rPr>
              <w:t xml:space="preserve">Тест для кількісного визначення лактату, Ген.2 (LACT2),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0E0846E5" w14:textId="624A1B3E"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6E946B06" w14:textId="1918A97D" w:rsidR="004E0852" w:rsidRPr="005E71B3" w:rsidRDefault="004E0852" w:rsidP="004E0852">
            <w:pPr>
              <w:jc w:val="center"/>
            </w:pPr>
            <w:r>
              <w:rPr>
                <w:sz w:val="22"/>
                <w:szCs w:val="22"/>
              </w:rPr>
              <w:t>18</w:t>
            </w:r>
          </w:p>
        </w:tc>
        <w:tc>
          <w:tcPr>
            <w:tcW w:w="1518" w:type="dxa"/>
            <w:shd w:val="clear" w:color="auto" w:fill="auto"/>
          </w:tcPr>
          <w:p w14:paraId="4EDAA8FC" w14:textId="5E1D538E" w:rsidR="004E0852" w:rsidRPr="00F84350" w:rsidRDefault="004E0852" w:rsidP="004E0852">
            <w:r w:rsidRPr="00E23D28">
              <w:t>33690000-3 Лікарські засоби різні</w:t>
            </w:r>
          </w:p>
        </w:tc>
        <w:tc>
          <w:tcPr>
            <w:tcW w:w="3221" w:type="dxa"/>
            <w:shd w:val="clear" w:color="auto" w:fill="auto"/>
            <w:vAlign w:val="center"/>
          </w:tcPr>
          <w:p w14:paraId="3591A34A" w14:textId="410136CD" w:rsidR="004E0852" w:rsidRPr="001A2236" w:rsidRDefault="004E0852" w:rsidP="004E0852">
            <w:r>
              <w:rPr>
                <w:sz w:val="22"/>
                <w:szCs w:val="22"/>
              </w:rPr>
              <w:t xml:space="preserve">53342 Лактат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ферментний спектрофотометричний аналіз</w:t>
            </w:r>
          </w:p>
        </w:tc>
      </w:tr>
      <w:tr w:rsidR="004E0852" w14:paraId="7DB4B12E" w14:textId="77777777" w:rsidTr="004E0852">
        <w:trPr>
          <w:trHeight w:val="930"/>
        </w:trPr>
        <w:tc>
          <w:tcPr>
            <w:tcW w:w="596" w:type="dxa"/>
            <w:shd w:val="clear" w:color="auto" w:fill="auto"/>
            <w:vAlign w:val="center"/>
          </w:tcPr>
          <w:p w14:paraId="169BF396" w14:textId="58E82008" w:rsidR="004E0852" w:rsidRPr="005E71B3" w:rsidRDefault="004E0852" w:rsidP="004E0852">
            <w:pPr>
              <w:jc w:val="center"/>
              <w:rPr>
                <w:color w:val="000000"/>
                <w:lang w:val="en-US"/>
              </w:rPr>
            </w:pPr>
            <w:r>
              <w:rPr>
                <w:sz w:val="22"/>
                <w:szCs w:val="22"/>
              </w:rPr>
              <w:t>6</w:t>
            </w:r>
          </w:p>
        </w:tc>
        <w:tc>
          <w:tcPr>
            <w:tcW w:w="4239" w:type="dxa"/>
            <w:shd w:val="clear" w:color="auto" w:fill="auto"/>
            <w:vAlign w:val="center"/>
          </w:tcPr>
          <w:p w14:paraId="77DC83E0" w14:textId="108980F2" w:rsidR="004E0852" w:rsidRPr="00153A4D" w:rsidRDefault="004E0852" w:rsidP="004E0852">
            <w:r>
              <w:rPr>
                <w:sz w:val="22"/>
                <w:szCs w:val="22"/>
              </w:rPr>
              <w:t xml:space="preserve">Тест для кількісного визначення аміаку (NH3L), 150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61BC2607" w14:textId="44ACF0A9"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0A0BCBEA" w14:textId="23F7D022" w:rsidR="004E0852" w:rsidRPr="005E71B3" w:rsidRDefault="004E0852" w:rsidP="004E0852">
            <w:pPr>
              <w:jc w:val="center"/>
            </w:pPr>
            <w:r>
              <w:rPr>
                <w:sz w:val="22"/>
                <w:szCs w:val="22"/>
              </w:rPr>
              <w:t>14</w:t>
            </w:r>
          </w:p>
        </w:tc>
        <w:tc>
          <w:tcPr>
            <w:tcW w:w="1518" w:type="dxa"/>
            <w:shd w:val="clear" w:color="auto" w:fill="auto"/>
          </w:tcPr>
          <w:p w14:paraId="019A7CAB" w14:textId="7093E792" w:rsidR="004E0852" w:rsidRPr="00E23D28" w:rsidRDefault="004E0852" w:rsidP="004E0852">
            <w:r w:rsidRPr="00800E5E">
              <w:t>33690000-3 Лікарські засоби різні</w:t>
            </w:r>
          </w:p>
        </w:tc>
        <w:tc>
          <w:tcPr>
            <w:tcW w:w="3221" w:type="dxa"/>
            <w:shd w:val="clear" w:color="auto" w:fill="auto"/>
            <w:vAlign w:val="center"/>
          </w:tcPr>
          <w:p w14:paraId="1EAD697D" w14:textId="27D51C7B" w:rsidR="004E0852" w:rsidRPr="0075190E" w:rsidRDefault="004E0852" w:rsidP="004E0852">
            <w:r>
              <w:rPr>
                <w:sz w:val="22"/>
                <w:szCs w:val="22"/>
              </w:rPr>
              <w:t xml:space="preserve">53205  Аміак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спектрофотометричний аналіз</w:t>
            </w:r>
          </w:p>
        </w:tc>
      </w:tr>
      <w:tr w:rsidR="004E0852" w14:paraId="13E7C394" w14:textId="77777777" w:rsidTr="004E0852">
        <w:trPr>
          <w:trHeight w:val="930"/>
        </w:trPr>
        <w:tc>
          <w:tcPr>
            <w:tcW w:w="596" w:type="dxa"/>
            <w:shd w:val="clear" w:color="auto" w:fill="auto"/>
            <w:vAlign w:val="center"/>
          </w:tcPr>
          <w:p w14:paraId="5A94456E" w14:textId="15F50A25" w:rsidR="004E0852" w:rsidRPr="005E71B3" w:rsidRDefault="004E0852" w:rsidP="004E0852">
            <w:pPr>
              <w:jc w:val="center"/>
              <w:rPr>
                <w:color w:val="000000"/>
                <w:lang w:val="en-US"/>
              </w:rPr>
            </w:pPr>
            <w:r>
              <w:rPr>
                <w:sz w:val="22"/>
                <w:szCs w:val="22"/>
              </w:rPr>
              <w:lastRenderedPageBreak/>
              <w:t>7</w:t>
            </w:r>
          </w:p>
        </w:tc>
        <w:tc>
          <w:tcPr>
            <w:tcW w:w="4239" w:type="dxa"/>
            <w:shd w:val="clear" w:color="auto" w:fill="auto"/>
            <w:vAlign w:val="center"/>
          </w:tcPr>
          <w:p w14:paraId="05387497" w14:textId="40DF7F2C" w:rsidR="004E0852" w:rsidRPr="00153A4D" w:rsidRDefault="004E0852" w:rsidP="004E0852">
            <w:r>
              <w:rPr>
                <w:sz w:val="22"/>
                <w:szCs w:val="22"/>
              </w:rPr>
              <w:t xml:space="preserve">Тест для кількісного визначення комплементу C3c, вер.2 (C3C-2),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61DD8059" w14:textId="4CE249BA"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0991B8B7" w14:textId="7A62BD98" w:rsidR="004E0852" w:rsidRPr="005E71B3" w:rsidRDefault="004E0852" w:rsidP="004E0852">
            <w:pPr>
              <w:jc w:val="center"/>
            </w:pPr>
            <w:r>
              <w:rPr>
                <w:sz w:val="22"/>
                <w:szCs w:val="22"/>
              </w:rPr>
              <w:t>4</w:t>
            </w:r>
          </w:p>
        </w:tc>
        <w:tc>
          <w:tcPr>
            <w:tcW w:w="1518" w:type="dxa"/>
            <w:shd w:val="clear" w:color="auto" w:fill="auto"/>
          </w:tcPr>
          <w:p w14:paraId="36680AEA" w14:textId="7527B084" w:rsidR="004E0852" w:rsidRPr="00E23D28" w:rsidRDefault="004E0852" w:rsidP="004E0852">
            <w:r w:rsidRPr="00800E5E">
              <w:t>33690000-3 Лікарські засоби різні</w:t>
            </w:r>
          </w:p>
        </w:tc>
        <w:tc>
          <w:tcPr>
            <w:tcW w:w="3221" w:type="dxa"/>
            <w:shd w:val="clear" w:color="auto" w:fill="auto"/>
            <w:vAlign w:val="center"/>
          </w:tcPr>
          <w:p w14:paraId="507782F5" w14:textId="186C9E87" w:rsidR="004E0852" w:rsidRPr="0075190E" w:rsidRDefault="004E0852" w:rsidP="004E0852">
            <w:r>
              <w:rPr>
                <w:sz w:val="22"/>
                <w:szCs w:val="22"/>
              </w:rPr>
              <w:t xml:space="preserve">53684 Система комплементу компонент C3/C3c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нефелометричний</w:t>
            </w:r>
            <w:proofErr w:type="spellEnd"/>
            <w:r>
              <w:rPr>
                <w:sz w:val="22"/>
                <w:szCs w:val="22"/>
              </w:rPr>
              <w:t xml:space="preserve">/ </w:t>
            </w:r>
            <w:proofErr w:type="spellStart"/>
            <w:r>
              <w:rPr>
                <w:sz w:val="22"/>
                <w:szCs w:val="22"/>
              </w:rPr>
              <w:t>турбідиметричний</w:t>
            </w:r>
            <w:proofErr w:type="spellEnd"/>
            <w:r>
              <w:rPr>
                <w:sz w:val="22"/>
                <w:szCs w:val="22"/>
              </w:rPr>
              <w:t xml:space="preserve"> аналіз</w:t>
            </w:r>
          </w:p>
        </w:tc>
      </w:tr>
      <w:tr w:rsidR="004E0852" w14:paraId="3FE5EECA" w14:textId="77777777" w:rsidTr="004E0852">
        <w:trPr>
          <w:trHeight w:val="930"/>
        </w:trPr>
        <w:tc>
          <w:tcPr>
            <w:tcW w:w="596" w:type="dxa"/>
            <w:shd w:val="clear" w:color="auto" w:fill="auto"/>
            <w:vAlign w:val="center"/>
          </w:tcPr>
          <w:p w14:paraId="480BB464" w14:textId="41B46A14" w:rsidR="004E0852" w:rsidRPr="005E71B3" w:rsidRDefault="004E0852" w:rsidP="004E0852">
            <w:pPr>
              <w:jc w:val="center"/>
              <w:rPr>
                <w:color w:val="000000"/>
                <w:lang w:val="en-US"/>
              </w:rPr>
            </w:pPr>
            <w:r>
              <w:rPr>
                <w:sz w:val="22"/>
                <w:szCs w:val="22"/>
              </w:rPr>
              <w:t>8</w:t>
            </w:r>
          </w:p>
        </w:tc>
        <w:tc>
          <w:tcPr>
            <w:tcW w:w="4239" w:type="dxa"/>
            <w:shd w:val="clear" w:color="auto" w:fill="auto"/>
            <w:vAlign w:val="center"/>
          </w:tcPr>
          <w:p w14:paraId="04143095" w14:textId="043D7FF8" w:rsidR="004E0852" w:rsidRPr="00153A4D" w:rsidRDefault="004E0852" w:rsidP="004E0852">
            <w:r>
              <w:rPr>
                <w:sz w:val="22"/>
                <w:szCs w:val="22"/>
              </w:rPr>
              <w:t xml:space="preserve">Тест для кількісного визначення комплементу C4, вер.2 (C4-2),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159865D9" w14:textId="6772A4E3" w:rsidR="004E0852" w:rsidRPr="005E71B3" w:rsidRDefault="004E0852" w:rsidP="004E0852">
            <w:pPr>
              <w:jc w:val="center"/>
            </w:pPr>
            <w:proofErr w:type="spellStart"/>
            <w:r>
              <w:rPr>
                <w:sz w:val="22"/>
                <w:szCs w:val="22"/>
              </w:rPr>
              <w:t>шт</w:t>
            </w:r>
            <w:proofErr w:type="spellEnd"/>
          </w:p>
        </w:tc>
        <w:tc>
          <w:tcPr>
            <w:tcW w:w="616" w:type="dxa"/>
            <w:shd w:val="clear" w:color="auto" w:fill="auto"/>
            <w:noWrap/>
            <w:vAlign w:val="center"/>
          </w:tcPr>
          <w:p w14:paraId="128805A2" w14:textId="44E9C5AC" w:rsidR="004E0852" w:rsidRPr="005E71B3" w:rsidRDefault="004E0852" w:rsidP="004E0852">
            <w:pPr>
              <w:jc w:val="center"/>
            </w:pPr>
            <w:r>
              <w:rPr>
                <w:sz w:val="22"/>
                <w:szCs w:val="22"/>
              </w:rPr>
              <w:t>4</w:t>
            </w:r>
          </w:p>
        </w:tc>
        <w:tc>
          <w:tcPr>
            <w:tcW w:w="1518" w:type="dxa"/>
            <w:shd w:val="clear" w:color="auto" w:fill="auto"/>
          </w:tcPr>
          <w:p w14:paraId="074CDC7D" w14:textId="0EABA820" w:rsidR="004E0852" w:rsidRPr="00E23D28" w:rsidRDefault="004E0852" w:rsidP="004E0852">
            <w:r w:rsidRPr="00800E5E">
              <w:t>33690000-3 Лікарські засоби різні</w:t>
            </w:r>
          </w:p>
        </w:tc>
        <w:tc>
          <w:tcPr>
            <w:tcW w:w="3221" w:type="dxa"/>
            <w:shd w:val="clear" w:color="auto" w:fill="auto"/>
            <w:vAlign w:val="center"/>
          </w:tcPr>
          <w:p w14:paraId="2AB36993" w14:textId="1DA35297" w:rsidR="004E0852" w:rsidRPr="0075190E" w:rsidRDefault="004E0852" w:rsidP="004E0852">
            <w:r>
              <w:rPr>
                <w:sz w:val="22"/>
                <w:szCs w:val="22"/>
              </w:rPr>
              <w:t xml:space="preserve">53691 Система комплементу. компонент C4/C4c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нефелометричний</w:t>
            </w:r>
            <w:proofErr w:type="spellEnd"/>
            <w:r>
              <w:rPr>
                <w:sz w:val="22"/>
                <w:szCs w:val="22"/>
              </w:rPr>
              <w:t xml:space="preserve">/ </w:t>
            </w:r>
            <w:proofErr w:type="spellStart"/>
            <w:r>
              <w:rPr>
                <w:sz w:val="22"/>
                <w:szCs w:val="22"/>
              </w:rPr>
              <w:t>турбідиметричний</w:t>
            </w:r>
            <w:proofErr w:type="spellEnd"/>
            <w:r>
              <w:rPr>
                <w:sz w:val="22"/>
                <w:szCs w:val="22"/>
              </w:rPr>
              <w:t xml:space="preserve"> аналіз</w:t>
            </w:r>
          </w:p>
        </w:tc>
      </w:tr>
      <w:tr w:rsidR="004E0852" w14:paraId="5BF86165" w14:textId="77777777" w:rsidTr="004E0852">
        <w:trPr>
          <w:trHeight w:val="930"/>
        </w:trPr>
        <w:tc>
          <w:tcPr>
            <w:tcW w:w="596" w:type="dxa"/>
            <w:shd w:val="clear" w:color="auto" w:fill="auto"/>
            <w:vAlign w:val="center"/>
          </w:tcPr>
          <w:p w14:paraId="56930033" w14:textId="41565569" w:rsidR="004E0852" w:rsidRDefault="004E0852" w:rsidP="004E0852">
            <w:pPr>
              <w:jc w:val="center"/>
              <w:rPr>
                <w:color w:val="000000"/>
                <w:lang w:val="en-US"/>
              </w:rPr>
            </w:pPr>
            <w:r>
              <w:rPr>
                <w:sz w:val="22"/>
                <w:szCs w:val="22"/>
              </w:rPr>
              <w:t>9</w:t>
            </w:r>
          </w:p>
        </w:tc>
        <w:tc>
          <w:tcPr>
            <w:tcW w:w="4239" w:type="dxa"/>
            <w:shd w:val="clear" w:color="auto" w:fill="auto"/>
            <w:vAlign w:val="center"/>
          </w:tcPr>
          <w:p w14:paraId="607B9452" w14:textId="5D1FC979" w:rsidR="004E0852" w:rsidRPr="00D33358" w:rsidRDefault="004E0852" w:rsidP="004E0852">
            <w:proofErr w:type="spellStart"/>
            <w:r>
              <w:rPr>
                <w:sz w:val="22"/>
                <w:szCs w:val="22"/>
              </w:rPr>
              <w:t>Калібратор</w:t>
            </w:r>
            <w:proofErr w:type="spellEnd"/>
            <w:r>
              <w:rPr>
                <w:sz w:val="22"/>
                <w:szCs w:val="22"/>
              </w:rPr>
              <w:t xml:space="preserve"> для автоматизованих систем для тестів для кількісного </w:t>
            </w:r>
            <w:proofErr w:type="spellStart"/>
            <w:r>
              <w:rPr>
                <w:sz w:val="22"/>
                <w:szCs w:val="22"/>
              </w:rPr>
              <w:t>визначенння</w:t>
            </w:r>
            <w:proofErr w:type="spellEnd"/>
            <w:r>
              <w:rPr>
                <w:sz w:val="22"/>
                <w:szCs w:val="22"/>
              </w:rPr>
              <w:t xml:space="preserve"> протеїнів, 5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7FF5E7ED" w14:textId="292120E3" w:rsidR="004E0852" w:rsidRPr="005E71B3" w:rsidRDefault="004E0852" w:rsidP="004E0852">
            <w:pPr>
              <w:jc w:val="center"/>
            </w:pPr>
            <w:r>
              <w:rPr>
                <w:sz w:val="22"/>
                <w:szCs w:val="22"/>
              </w:rPr>
              <w:t>набір</w:t>
            </w:r>
          </w:p>
        </w:tc>
        <w:tc>
          <w:tcPr>
            <w:tcW w:w="616" w:type="dxa"/>
            <w:shd w:val="clear" w:color="auto" w:fill="auto"/>
            <w:noWrap/>
            <w:vAlign w:val="center"/>
          </w:tcPr>
          <w:p w14:paraId="17CF5CA5" w14:textId="62EC1728" w:rsidR="004E0852" w:rsidRPr="005E71B3" w:rsidRDefault="004E0852" w:rsidP="004E0852">
            <w:pPr>
              <w:jc w:val="center"/>
              <w:rPr>
                <w:color w:val="000000"/>
              </w:rPr>
            </w:pPr>
            <w:r>
              <w:rPr>
                <w:sz w:val="22"/>
                <w:szCs w:val="22"/>
              </w:rPr>
              <w:t>4</w:t>
            </w:r>
          </w:p>
        </w:tc>
        <w:tc>
          <w:tcPr>
            <w:tcW w:w="1518" w:type="dxa"/>
            <w:shd w:val="clear" w:color="auto" w:fill="auto"/>
          </w:tcPr>
          <w:p w14:paraId="0921EF00" w14:textId="77E2D772" w:rsidR="004E0852" w:rsidRPr="00800E5E" w:rsidRDefault="004E0852" w:rsidP="004E0852">
            <w:r w:rsidRPr="00114BD6">
              <w:t>33690000-3 Лікарські засоби різні</w:t>
            </w:r>
          </w:p>
        </w:tc>
        <w:tc>
          <w:tcPr>
            <w:tcW w:w="3221" w:type="dxa"/>
            <w:shd w:val="clear" w:color="auto" w:fill="auto"/>
            <w:vAlign w:val="center"/>
          </w:tcPr>
          <w:p w14:paraId="75DA8A4B" w14:textId="3BE777A8" w:rsidR="004E0852" w:rsidRPr="001C283F" w:rsidRDefault="004E0852" w:rsidP="004E0852">
            <w:r>
              <w:rPr>
                <w:sz w:val="22"/>
                <w:szCs w:val="22"/>
              </w:rPr>
              <w:t xml:space="preserve">47868 Множинні </w:t>
            </w:r>
            <w:proofErr w:type="spellStart"/>
            <w:r>
              <w:rPr>
                <w:sz w:val="22"/>
                <w:szCs w:val="22"/>
              </w:rPr>
              <w:t>аналіти</w:t>
            </w:r>
            <w:proofErr w:type="spellEnd"/>
            <w:r>
              <w:rPr>
                <w:sz w:val="22"/>
                <w:szCs w:val="22"/>
              </w:rPr>
              <w:t xml:space="preserve"> клінічної хімії IVD, </w:t>
            </w:r>
            <w:proofErr w:type="spellStart"/>
            <w:r>
              <w:rPr>
                <w:sz w:val="22"/>
                <w:szCs w:val="22"/>
              </w:rPr>
              <w:t>калібратор</w:t>
            </w:r>
            <w:proofErr w:type="spellEnd"/>
          </w:p>
        </w:tc>
      </w:tr>
      <w:tr w:rsidR="004E0852" w14:paraId="4C18B62A" w14:textId="77777777" w:rsidTr="004E0852">
        <w:trPr>
          <w:trHeight w:val="930"/>
        </w:trPr>
        <w:tc>
          <w:tcPr>
            <w:tcW w:w="596" w:type="dxa"/>
            <w:shd w:val="clear" w:color="auto" w:fill="auto"/>
            <w:vAlign w:val="center"/>
          </w:tcPr>
          <w:p w14:paraId="62BD4D29" w14:textId="28177650" w:rsidR="004E0852" w:rsidRDefault="004E0852" w:rsidP="004E0852">
            <w:pPr>
              <w:jc w:val="center"/>
              <w:rPr>
                <w:color w:val="000000"/>
                <w:lang w:val="en-US"/>
              </w:rPr>
            </w:pPr>
            <w:r>
              <w:rPr>
                <w:sz w:val="22"/>
                <w:szCs w:val="22"/>
              </w:rPr>
              <w:t>10</w:t>
            </w:r>
          </w:p>
        </w:tc>
        <w:tc>
          <w:tcPr>
            <w:tcW w:w="4239" w:type="dxa"/>
            <w:shd w:val="clear" w:color="auto" w:fill="auto"/>
            <w:vAlign w:val="center"/>
          </w:tcPr>
          <w:p w14:paraId="13460633" w14:textId="1A6D2AC4" w:rsidR="004E0852" w:rsidRPr="00D33358" w:rsidRDefault="004E0852" w:rsidP="004E0852">
            <w:proofErr w:type="spellStart"/>
            <w:r>
              <w:rPr>
                <w:sz w:val="22"/>
                <w:szCs w:val="22"/>
              </w:rPr>
              <w:t>Калібратор</w:t>
            </w:r>
            <w:proofErr w:type="spellEnd"/>
            <w:r>
              <w:rPr>
                <w:sz w:val="22"/>
                <w:szCs w:val="22"/>
              </w:rPr>
              <w:t xml:space="preserve"> для автоматизованих систем для тестів для кількісного визначення ліпідів, 3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00688003" w14:textId="0E455891" w:rsidR="004E0852" w:rsidRPr="005E71B3" w:rsidRDefault="004E0852" w:rsidP="004E0852">
            <w:pPr>
              <w:jc w:val="center"/>
            </w:pPr>
            <w:r>
              <w:rPr>
                <w:sz w:val="22"/>
                <w:szCs w:val="22"/>
              </w:rPr>
              <w:t>набір</w:t>
            </w:r>
          </w:p>
        </w:tc>
        <w:tc>
          <w:tcPr>
            <w:tcW w:w="616" w:type="dxa"/>
            <w:shd w:val="clear" w:color="auto" w:fill="auto"/>
            <w:noWrap/>
            <w:vAlign w:val="center"/>
          </w:tcPr>
          <w:p w14:paraId="4403B062" w14:textId="60425F53" w:rsidR="004E0852" w:rsidRPr="005E71B3" w:rsidRDefault="004E0852" w:rsidP="004E0852">
            <w:pPr>
              <w:jc w:val="center"/>
              <w:rPr>
                <w:color w:val="000000"/>
              </w:rPr>
            </w:pPr>
            <w:r>
              <w:rPr>
                <w:sz w:val="22"/>
                <w:szCs w:val="22"/>
              </w:rPr>
              <w:t>2</w:t>
            </w:r>
          </w:p>
        </w:tc>
        <w:tc>
          <w:tcPr>
            <w:tcW w:w="1518" w:type="dxa"/>
            <w:shd w:val="clear" w:color="auto" w:fill="auto"/>
          </w:tcPr>
          <w:p w14:paraId="5C926968" w14:textId="5470186A" w:rsidR="004E0852" w:rsidRPr="00800E5E" w:rsidRDefault="004E0852" w:rsidP="004E0852">
            <w:r w:rsidRPr="00114BD6">
              <w:t>33690000-3 Лікарські засоби різні</w:t>
            </w:r>
          </w:p>
        </w:tc>
        <w:tc>
          <w:tcPr>
            <w:tcW w:w="3221" w:type="dxa"/>
            <w:shd w:val="clear" w:color="auto" w:fill="auto"/>
            <w:vAlign w:val="center"/>
          </w:tcPr>
          <w:p w14:paraId="77E29FC8" w14:textId="4EFBB665" w:rsidR="004E0852" w:rsidRPr="001C283F" w:rsidRDefault="004E0852" w:rsidP="004E0852">
            <w:r>
              <w:rPr>
                <w:sz w:val="22"/>
                <w:szCs w:val="22"/>
              </w:rPr>
              <w:t xml:space="preserve">53356 Множинні ліпідні </w:t>
            </w:r>
            <w:proofErr w:type="spellStart"/>
            <w:r>
              <w:rPr>
                <w:sz w:val="22"/>
                <w:szCs w:val="22"/>
              </w:rPr>
              <w:t>аналіти</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4E0852" w14:paraId="239F9331" w14:textId="77777777" w:rsidTr="004E0852">
        <w:trPr>
          <w:trHeight w:val="930"/>
        </w:trPr>
        <w:tc>
          <w:tcPr>
            <w:tcW w:w="596" w:type="dxa"/>
            <w:shd w:val="clear" w:color="auto" w:fill="auto"/>
            <w:vAlign w:val="center"/>
          </w:tcPr>
          <w:p w14:paraId="6B11427F" w14:textId="27229462" w:rsidR="004E0852" w:rsidRDefault="004E0852" w:rsidP="004E0852">
            <w:pPr>
              <w:jc w:val="center"/>
              <w:rPr>
                <w:color w:val="000000"/>
                <w:lang w:val="en-US"/>
              </w:rPr>
            </w:pPr>
            <w:r>
              <w:rPr>
                <w:sz w:val="22"/>
                <w:szCs w:val="22"/>
              </w:rPr>
              <w:t>11</w:t>
            </w:r>
          </w:p>
        </w:tc>
        <w:tc>
          <w:tcPr>
            <w:tcW w:w="4239" w:type="dxa"/>
            <w:shd w:val="clear" w:color="auto" w:fill="auto"/>
            <w:vAlign w:val="center"/>
          </w:tcPr>
          <w:p w14:paraId="1030E8CB" w14:textId="6A5CB4A2" w:rsidR="004E0852" w:rsidRPr="00D33358" w:rsidRDefault="004E0852" w:rsidP="004E0852">
            <w:r>
              <w:rPr>
                <w:sz w:val="22"/>
                <w:szCs w:val="22"/>
              </w:rPr>
              <w:t>Контроль І/ІІ Д-Димер, Ген.2, 2 × 2 × 1 мл (</w:t>
            </w:r>
            <w:proofErr w:type="spellStart"/>
            <w:r>
              <w:rPr>
                <w:sz w:val="22"/>
                <w:szCs w:val="22"/>
              </w:rPr>
              <w:t>mL</w:t>
            </w:r>
            <w:proofErr w:type="spellEnd"/>
            <w:r>
              <w:rPr>
                <w:sz w:val="22"/>
                <w:szCs w:val="22"/>
              </w:rPr>
              <w:t>)</w:t>
            </w:r>
          </w:p>
        </w:tc>
        <w:tc>
          <w:tcPr>
            <w:tcW w:w="715" w:type="dxa"/>
            <w:shd w:val="clear" w:color="auto" w:fill="auto"/>
            <w:noWrap/>
            <w:vAlign w:val="center"/>
          </w:tcPr>
          <w:p w14:paraId="3F5F6187" w14:textId="1FD748EA" w:rsidR="004E0852" w:rsidRPr="005E71B3" w:rsidRDefault="004E0852" w:rsidP="004E0852">
            <w:pPr>
              <w:jc w:val="center"/>
            </w:pPr>
            <w:r>
              <w:rPr>
                <w:sz w:val="22"/>
                <w:szCs w:val="22"/>
              </w:rPr>
              <w:t>набір</w:t>
            </w:r>
          </w:p>
        </w:tc>
        <w:tc>
          <w:tcPr>
            <w:tcW w:w="616" w:type="dxa"/>
            <w:shd w:val="clear" w:color="auto" w:fill="auto"/>
            <w:noWrap/>
            <w:vAlign w:val="center"/>
          </w:tcPr>
          <w:p w14:paraId="492D5135" w14:textId="2E4366B9" w:rsidR="004E0852" w:rsidRPr="005E71B3" w:rsidRDefault="004E0852" w:rsidP="004E0852">
            <w:pPr>
              <w:jc w:val="center"/>
              <w:rPr>
                <w:color w:val="000000"/>
              </w:rPr>
            </w:pPr>
            <w:r>
              <w:rPr>
                <w:sz w:val="22"/>
                <w:szCs w:val="22"/>
              </w:rPr>
              <w:t>2</w:t>
            </w:r>
          </w:p>
        </w:tc>
        <w:tc>
          <w:tcPr>
            <w:tcW w:w="1518" w:type="dxa"/>
            <w:shd w:val="clear" w:color="auto" w:fill="auto"/>
          </w:tcPr>
          <w:p w14:paraId="6A913DEF" w14:textId="6B6578D7" w:rsidR="004E0852" w:rsidRPr="00800E5E" w:rsidRDefault="004E0852" w:rsidP="004E0852">
            <w:r w:rsidRPr="00114BD6">
              <w:t>33690000-3 Лікарські засоби різні</w:t>
            </w:r>
          </w:p>
        </w:tc>
        <w:tc>
          <w:tcPr>
            <w:tcW w:w="3221" w:type="dxa"/>
            <w:shd w:val="clear" w:color="auto" w:fill="auto"/>
            <w:vAlign w:val="center"/>
          </w:tcPr>
          <w:p w14:paraId="6101F84D" w14:textId="3DC22FF1" w:rsidR="004E0852" w:rsidRPr="001C283F" w:rsidRDefault="004E0852" w:rsidP="004E0852">
            <w:r>
              <w:rPr>
                <w:sz w:val="22"/>
                <w:szCs w:val="22"/>
              </w:rPr>
              <w:t>47347 D-</w:t>
            </w:r>
            <w:proofErr w:type="spellStart"/>
            <w:r>
              <w:rPr>
                <w:sz w:val="22"/>
                <w:szCs w:val="22"/>
              </w:rPr>
              <w:t>димер</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4E0852" w14:paraId="1E9BAF5F" w14:textId="77777777" w:rsidTr="004E0852">
        <w:trPr>
          <w:trHeight w:val="930"/>
        </w:trPr>
        <w:tc>
          <w:tcPr>
            <w:tcW w:w="596" w:type="dxa"/>
            <w:shd w:val="clear" w:color="auto" w:fill="auto"/>
            <w:vAlign w:val="center"/>
          </w:tcPr>
          <w:p w14:paraId="3BDE83E3" w14:textId="74A34BB7" w:rsidR="004E0852" w:rsidRDefault="004E0852" w:rsidP="004E0852">
            <w:pPr>
              <w:jc w:val="center"/>
              <w:rPr>
                <w:color w:val="000000"/>
                <w:lang w:val="en-US"/>
              </w:rPr>
            </w:pPr>
            <w:r>
              <w:rPr>
                <w:sz w:val="22"/>
                <w:szCs w:val="22"/>
              </w:rPr>
              <w:t>12</w:t>
            </w:r>
          </w:p>
        </w:tc>
        <w:tc>
          <w:tcPr>
            <w:tcW w:w="4239" w:type="dxa"/>
            <w:shd w:val="clear" w:color="auto" w:fill="auto"/>
            <w:vAlign w:val="center"/>
          </w:tcPr>
          <w:p w14:paraId="62766112" w14:textId="3D7564EB" w:rsidR="004E0852" w:rsidRPr="00D33358" w:rsidRDefault="004E0852" w:rsidP="004E0852">
            <w:r>
              <w:rPr>
                <w:sz w:val="22"/>
                <w:szCs w:val="22"/>
              </w:rPr>
              <w:t>Набір для калібрування Д-Димер, Ген.2, 6 × 0.50 мл (</w:t>
            </w:r>
            <w:proofErr w:type="spellStart"/>
            <w:r>
              <w:rPr>
                <w:sz w:val="22"/>
                <w:szCs w:val="22"/>
              </w:rPr>
              <w:t>mL</w:t>
            </w:r>
            <w:proofErr w:type="spellEnd"/>
            <w:r>
              <w:rPr>
                <w:sz w:val="22"/>
                <w:szCs w:val="22"/>
              </w:rPr>
              <w:t>)</w:t>
            </w:r>
          </w:p>
        </w:tc>
        <w:tc>
          <w:tcPr>
            <w:tcW w:w="715" w:type="dxa"/>
            <w:shd w:val="clear" w:color="auto" w:fill="auto"/>
            <w:noWrap/>
            <w:vAlign w:val="center"/>
          </w:tcPr>
          <w:p w14:paraId="7276E5EC" w14:textId="3BB85799" w:rsidR="004E0852" w:rsidRPr="005E71B3" w:rsidRDefault="004E0852" w:rsidP="004E0852">
            <w:pPr>
              <w:jc w:val="center"/>
            </w:pPr>
            <w:r>
              <w:rPr>
                <w:sz w:val="22"/>
                <w:szCs w:val="22"/>
              </w:rPr>
              <w:t>набір</w:t>
            </w:r>
          </w:p>
        </w:tc>
        <w:tc>
          <w:tcPr>
            <w:tcW w:w="616" w:type="dxa"/>
            <w:shd w:val="clear" w:color="auto" w:fill="auto"/>
            <w:noWrap/>
            <w:vAlign w:val="center"/>
          </w:tcPr>
          <w:p w14:paraId="565F8EA3" w14:textId="2E895304" w:rsidR="004E0852" w:rsidRPr="005E71B3" w:rsidRDefault="004E0852" w:rsidP="004E0852">
            <w:pPr>
              <w:jc w:val="center"/>
              <w:rPr>
                <w:color w:val="000000"/>
              </w:rPr>
            </w:pPr>
            <w:r>
              <w:rPr>
                <w:sz w:val="22"/>
                <w:szCs w:val="22"/>
              </w:rPr>
              <w:t>5</w:t>
            </w:r>
          </w:p>
        </w:tc>
        <w:tc>
          <w:tcPr>
            <w:tcW w:w="1518" w:type="dxa"/>
            <w:shd w:val="clear" w:color="auto" w:fill="auto"/>
          </w:tcPr>
          <w:p w14:paraId="2AEFDF74" w14:textId="2ED9C43F" w:rsidR="004E0852" w:rsidRPr="00800E5E" w:rsidRDefault="004E0852" w:rsidP="004E0852">
            <w:r w:rsidRPr="00114BD6">
              <w:t>33690000-3 Лікарські засоби різні</w:t>
            </w:r>
          </w:p>
        </w:tc>
        <w:tc>
          <w:tcPr>
            <w:tcW w:w="3221" w:type="dxa"/>
            <w:shd w:val="clear" w:color="auto" w:fill="auto"/>
            <w:vAlign w:val="center"/>
          </w:tcPr>
          <w:p w14:paraId="4F5C2F9E" w14:textId="2BCAAF3A" w:rsidR="004E0852" w:rsidRPr="001C283F" w:rsidRDefault="004E0852" w:rsidP="004E0852">
            <w:r>
              <w:rPr>
                <w:sz w:val="22"/>
                <w:szCs w:val="22"/>
              </w:rPr>
              <w:t>47348 D-</w:t>
            </w:r>
            <w:proofErr w:type="spellStart"/>
            <w:r>
              <w:rPr>
                <w:sz w:val="22"/>
                <w:szCs w:val="22"/>
              </w:rPr>
              <w:t>димер</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4E0852" w14:paraId="7AA9C421" w14:textId="77777777" w:rsidTr="004E0852">
        <w:trPr>
          <w:trHeight w:val="930"/>
        </w:trPr>
        <w:tc>
          <w:tcPr>
            <w:tcW w:w="596" w:type="dxa"/>
            <w:shd w:val="clear" w:color="auto" w:fill="auto"/>
            <w:vAlign w:val="center"/>
          </w:tcPr>
          <w:p w14:paraId="55A3835C" w14:textId="379C9CB3" w:rsidR="004E0852" w:rsidRDefault="004E0852" w:rsidP="004E0852">
            <w:pPr>
              <w:jc w:val="center"/>
              <w:rPr>
                <w:color w:val="000000"/>
                <w:lang w:val="en-US"/>
              </w:rPr>
            </w:pPr>
            <w:r>
              <w:rPr>
                <w:sz w:val="22"/>
                <w:szCs w:val="22"/>
              </w:rPr>
              <w:t>13</w:t>
            </w:r>
          </w:p>
        </w:tc>
        <w:tc>
          <w:tcPr>
            <w:tcW w:w="4239" w:type="dxa"/>
            <w:shd w:val="clear" w:color="auto" w:fill="auto"/>
            <w:vAlign w:val="center"/>
          </w:tcPr>
          <w:p w14:paraId="7CF354EF" w14:textId="2375C3C2" w:rsidR="004E0852" w:rsidRPr="00D33358" w:rsidRDefault="004E0852" w:rsidP="004E0852">
            <w:r>
              <w:rPr>
                <w:sz w:val="22"/>
                <w:szCs w:val="22"/>
              </w:rPr>
              <w:t xml:space="preserve">Контроль </w:t>
            </w:r>
            <w:proofErr w:type="spellStart"/>
            <w:r>
              <w:rPr>
                <w:sz w:val="22"/>
                <w:szCs w:val="22"/>
              </w:rPr>
              <w:t>PreciControl</w:t>
            </w:r>
            <w:proofErr w:type="spellEnd"/>
            <w:r>
              <w:rPr>
                <w:sz w:val="22"/>
                <w:szCs w:val="22"/>
              </w:rPr>
              <w:t xml:space="preserve"> </w:t>
            </w:r>
            <w:proofErr w:type="spellStart"/>
            <w:r>
              <w:rPr>
                <w:sz w:val="22"/>
                <w:szCs w:val="22"/>
              </w:rPr>
              <w:t>КлінКем</w:t>
            </w:r>
            <w:proofErr w:type="spellEnd"/>
            <w:r>
              <w:rPr>
                <w:sz w:val="22"/>
                <w:szCs w:val="22"/>
              </w:rPr>
              <w:t xml:space="preserve"> </w:t>
            </w:r>
            <w:proofErr w:type="spellStart"/>
            <w:r>
              <w:rPr>
                <w:sz w:val="22"/>
                <w:szCs w:val="22"/>
              </w:rPr>
              <w:t>Мульти</w:t>
            </w:r>
            <w:proofErr w:type="spellEnd"/>
            <w:r>
              <w:rPr>
                <w:sz w:val="22"/>
                <w:szCs w:val="22"/>
              </w:rPr>
              <w:t xml:space="preserve"> 1, 20 × 5 мл (</w:t>
            </w:r>
            <w:proofErr w:type="spellStart"/>
            <w:r>
              <w:rPr>
                <w:sz w:val="22"/>
                <w:szCs w:val="22"/>
              </w:rPr>
              <w:t>mL</w:t>
            </w:r>
            <w:proofErr w:type="spellEnd"/>
            <w:r>
              <w:rPr>
                <w:sz w:val="22"/>
                <w:szCs w:val="22"/>
              </w:rPr>
              <w:t xml:space="preserve">), для COBAS INTEGRA,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1E0E3FF9" w14:textId="2A2DAB76" w:rsidR="004E0852" w:rsidRPr="005E71B3" w:rsidRDefault="004E0852" w:rsidP="004E0852">
            <w:pPr>
              <w:jc w:val="center"/>
            </w:pPr>
            <w:r>
              <w:rPr>
                <w:sz w:val="22"/>
                <w:szCs w:val="22"/>
              </w:rPr>
              <w:t>набір</w:t>
            </w:r>
          </w:p>
        </w:tc>
        <w:tc>
          <w:tcPr>
            <w:tcW w:w="616" w:type="dxa"/>
            <w:shd w:val="clear" w:color="auto" w:fill="auto"/>
            <w:noWrap/>
            <w:vAlign w:val="center"/>
          </w:tcPr>
          <w:p w14:paraId="23B903B5" w14:textId="43492D68" w:rsidR="004E0852" w:rsidRPr="005E71B3" w:rsidRDefault="004E0852" w:rsidP="004E0852">
            <w:pPr>
              <w:jc w:val="center"/>
              <w:rPr>
                <w:color w:val="000000"/>
              </w:rPr>
            </w:pPr>
            <w:r>
              <w:rPr>
                <w:sz w:val="22"/>
                <w:szCs w:val="22"/>
              </w:rPr>
              <w:t>3</w:t>
            </w:r>
          </w:p>
        </w:tc>
        <w:tc>
          <w:tcPr>
            <w:tcW w:w="1518" w:type="dxa"/>
            <w:shd w:val="clear" w:color="auto" w:fill="auto"/>
          </w:tcPr>
          <w:p w14:paraId="0BCFFED7" w14:textId="734A6D57" w:rsidR="004E0852" w:rsidRPr="00800E5E" w:rsidRDefault="004E0852" w:rsidP="004E0852">
            <w:r w:rsidRPr="00114BD6">
              <w:t>33690000-3 Лікарські засоби різні</w:t>
            </w:r>
          </w:p>
        </w:tc>
        <w:tc>
          <w:tcPr>
            <w:tcW w:w="3221" w:type="dxa"/>
            <w:shd w:val="clear" w:color="auto" w:fill="auto"/>
            <w:vAlign w:val="center"/>
          </w:tcPr>
          <w:p w14:paraId="4570278A" w14:textId="370F70C5" w:rsidR="004E0852" w:rsidRPr="001C283F" w:rsidRDefault="004E0852" w:rsidP="004E0852">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4E0852" w14:paraId="07E1AF6E" w14:textId="77777777" w:rsidTr="004E0852">
        <w:trPr>
          <w:trHeight w:val="930"/>
        </w:trPr>
        <w:tc>
          <w:tcPr>
            <w:tcW w:w="596" w:type="dxa"/>
            <w:shd w:val="clear" w:color="auto" w:fill="auto"/>
            <w:vAlign w:val="center"/>
          </w:tcPr>
          <w:p w14:paraId="5DD60E83" w14:textId="0E344431" w:rsidR="004E0852" w:rsidRDefault="004E0852" w:rsidP="004E0852">
            <w:pPr>
              <w:jc w:val="center"/>
              <w:rPr>
                <w:color w:val="000000"/>
                <w:lang w:val="en-US"/>
              </w:rPr>
            </w:pPr>
            <w:r>
              <w:rPr>
                <w:sz w:val="22"/>
                <w:szCs w:val="22"/>
              </w:rPr>
              <w:t>14</w:t>
            </w:r>
          </w:p>
        </w:tc>
        <w:tc>
          <w:tcPr>
            <w:tcW w:w="4239" w:type="dxa"/>
            <w:shd w:val="clear" w:color="auto" w:fill="auto"/>
            <w:vAlign w:val="center"/>
          </w:tcPr>
          <w:p w14:paraId="77F7A069" w14:textId="7610FFE2" w:rsidR="004E0852" w:rsidRPr="00D33358" w:rsidRDefault="004E0852" w:rsidP="004E0852">
            <w:r>
              <w:rPr>
                <w:sz w:val="22"/>
                <w:szCs w:val="22"/>
              </w:rPr>
              <w:t xml:space="preserve">Контроль </w:t>
            </w:r>
            <w:proofErr w:type="spellStart"/>
            <w:r>
              <w:rPr>
                <w:sz w:val="22"/>
                <w:szCs w:val="22"/>
              </w:rPr>
              <w:t>PreciControl</w:t>
            </w:r>
            <w:proofErr w:type="spellEnd"/>
            <w:r>
              <w:rPr>
                <w:sz w:val="22"/>
                <w:szCs w:val="22"/>
              </w:rPr>
              <w:t xml:space="preserve"> </w:t>
            </w:r>
            <w:proofErr w:type="spellStart"/>
            <w:r>
              <w:rPr>
                <w:sz w:val="22"/>
                <w:szCs w:val="22"/>
              </w:rPr>
              <w:t>КлінКем</w:t>
            </w:r>
            <w:proofErr w:type="spellEnd"/>
            <w:r>
              <w:rPr>
                <w:sz w:val="22"/>
                <w:szCs w:val="22"/>
              </w:rPr>
              <w:t xml:space="preserve"> </w:t>
            </w:r>
            <w:proofErr w:type="spellStart"/>
            <w:r>
              <w:rPr>
                <w:sz w:val="22"/>
                <w:szCs w:val="22"/>
              </w:rPr>
              <w:t>Мульти</w:t>
            </w:r>
            <w:proofErr w:type="spellEnd"/>
            <w:r>
              <w:rPr>
                <w:sz w:val="22"/>
                <w:szCs w:val="22"/>
              </w:rPr>
              <w:t xml:space="preserve"> 2, 20 × 5 мл (</w:t>
            </w:r>
            <w:proofErr w:type="spellStart"/>
            <w:r>
              <w:rPr>
                <w:sz w:val="22"/>
                <w:szCs w:val="22"/>
              </w:rPr>
              <w:t>mL</w:t>
            </w:r>
            <w:proofErr w:type="spellEnd"/>
            <w:r>
              <w:rPr>
                <w:sz w:val="22"/>
                <w:szCs w:val="22"/>
              </w:rPr>
              <w:t xml:space="preserve">), для COBAS INTEGRA,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71D1E0C4" w14:textId="66086DC1" w:rsidR="004E0852" w:rsidRPr="005E71B3" w:rsidRDefault="004E0852" w:rsidP="004E0852">
            <w:pPr>
              <w:jc w:val="center"/>
            </w:pPr>
            <w:r>
              <w:rPr>
                <w:sz w:val="22"/>
                <w:szCs w:val="22"/>
              </w:rPr>
              <w:t>набір</w:t>
            </w:r>
          </w:p>
        </w:tc>
        <w:tc>
          <w:tcPr>
            <w:tcW w:w="616" w:type="dxa"/>
            <w:shd w:val="clear" w:color="auto" w:fill="auto"/>
            <w:noWrap/>
            <w:vAlign w:val="center"/>
          </w:tcPr>
          <w:p w14:paraId="1BA8AC87" w14:textId="1A4A1151" w:rsidR="004E0852" w:rsidRPr="005E71B3" w:rsidRDefault="004E0852" w:rsidP="004E0852">
            <w:pPr>
              <w:jc w:val="center"/>
              <w:rPr>
                <w:color w:val="000000"/>
              </w:rPr>
            </w:pPr>
            <w:r>
              <w:rPr>
                <w:sz w:val="22"/>
                <w:szCs w:val="22"/>
              </w:rPr>
              <w:t>2</w:t>
            </w:r>
          </w:p>
        </w:tc>
        <w:tc>
          <w:tcPr>
            <w:tcW w:w="1518" w:type="dxa"/>
            <w:shd w:val="clear" w:color="auto" w:fill="auto"/>
          </w:tcPr>
          <w:p w14:paraId="30EF6B1F" w14:textId="09519540" w:rsidR="004E0852" w:rsidRPr="00800E5E" w:rsidRDefault="004E0852" w:rsidP="004E0852">
            <w:r w:rsidRPr="00114BD6">
              <w:t>33690000-3 Лікарські засоби різні</w:t>
            </w:r>
          </w:p>
        </w:tc>
        <w:tc>
          <w:tcPr>
            <w:tcW w:w="3221" w:type="dxa"/>
            <w:shd w:val="clear" w:color="auto" w:fill="auto"/>
            <w:vAlign w:val="center"/>
          </w:tcPr>
          <w:p w14:paraId="6BED40F4" w14:textId="74E29505" w:rsidR="004E0852" w:rsidRPr="001C283F" w:rsidRDefault="004E0852" w:rsidP="004E0852">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4E0852" w14:paraId="68AE7393" w14:textId="77777777" w:rsidTr="004E0852">
        <w:trPr>
          <w:trHeight w:val="930"/>
        </w:trPr>
        <w:tc>
          <w:tcPr>
            <w:tcW w:w="596" w:type="dxa"/>
            <w:shd w:val="clear" w:color="auto" w:fill="auto"/>
            <w:vAlign w:val="center"/>
          </w:tcPr>
          <w:p w14:paraId="7813B9E4" w14:textId="0628B205" w:rsidR="004E0852" w:rsidRDefault="004E0852" w:rsidP="004E0852">
            <w:pPr>
              <w:jc w:val="center"/>
              <w:rPr>
                <w:color w:val="000000"/>
                <w:lang w:val="en-US"/>
              </w:rPr>
            </w:pPr>
            <w:r>
              <w:rPr>
                <w:sz w:val="22"/>
                <w:szCs w:val="22"/>
              </w:rPr>
              <w:t>15</w:t>
            </w:r>
          </w:p>
        </w:tc>
        <w:tc>
          <w:tcPr>
            <w:tcW w:w="4239" w:type="dxa"/>
            <w:shd w:val="clear" w:color="auto" w:fill="auto"/>
            <w:vAlign w:val="center"/>
          </w:tcPr>
          <w:p w14:paraId="27CF631B" w14:textId="6D61451A" w:rsidR="004E0852" w:rsidRPr="00D33358" w:rsidRDefault="004E0852" w:rsidP="004E0852">
            <w:proofErr w:type="spellStart"/>
            <w:r>
              <w:rPr>
                <w:sz w:val="22"/>
                <w:szCs w:val="22"/>
              </w:rPr>
              <w:t>Калібратор</w:t>
            </w:r>
            <w:proofErr w:type="spellEnd"/>
            <w:r>
              <w:rPr>
                <w:sz w:val="22"/>
                <w:szCs w:val="22"/>
              </w:rPr>
              <w:t xml:space="preserve"> </w:t>
            </w:r>
            <w:proofErr w:type="spellStart"/>
            <w:r>
              <w:rPr>
                <w:sz w:val="22"/>
                <w:szCs w:val="22"/>
              </w:rPr>
              <w:t>Precimat</w:t>
            </w:r>
            <w:proofErr w:type="spellEnd"/>
            <w:r>
              <w:rPr>
                <w:sz w:val="22"/>
                <w:szCs w:val="22"/>
              </w:rPr>
              <w:t xml:space="preserve"> Хромоген, 6 × 0.5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5A19BF46" w14:textId="56E5EEF7" w:rsidR="004E0852" w:rsidRPr="005E71B3" w:rsidRDefault="004E0852" w:rsidP="004E0852">
            <w:pPr>
              <w:jc w:val="center"/>
            </w:pPr>
            <w:r>
              <w:rPr>
                <w:sz w:val="22"/>
                <w:szCs w:val="22"/>
              </w:rPr>
              <w:t>набір</w:t>
            </w:r>
          </w:p>
        </w:tc>
        <w:tc>
          <w:tcPr>
            <w:tcW w:w="616" w:type="dxa"/>
            <w:shd w:val="clear" w:color="auto" w:fill="auto"/>
            <w:noWrap/>
            <w:vAlign w:val="center"/>
          </w:tcPr>
          <w:p w14:paraId="28CBD0AD" w14:textId="25E3F8A0" w:rsidR="004E0852" w:rsidRPr="005E71B3" w:rsidRDefault="004E0852" w:rsidP="004E0852">
            <w:pPr>
              <w:jc w:val="center"/>
              <w:rPr>
                <w:color w:val="000000"/>
              </w:rPr>
            </w:pPr>
            <w:r>
              <w:rPr>
                <w:sz w:val="22"/>
                <w:szCs w:val="22"/>
              </w:rPr>
              <w:t>3</w:t>
            </w:r>
          </w:p>
        </w:tc>
        <w:tc>
          <w:tcPr>
            <w:tcW w:w="1518" w:type="dxa"/>
            <w:shd w:val="clear" w:color="auto" w:fill="auto"/>
          </w:tcPr>
          <w:p w14:paraId="2E113412" w14:textId="19D7686E" w:rsidR="004E0852" w:rsidRPr="00800E5E" w:rsidRDefault="004E0852" w:rsidP="004E0852">
            <w:r w:rsidRPr="00114BD6">
              <w:t>33690000-3 Лікарські засоби різні</w:t>
            </w:r>
          </w:p>
        </w:tc>
        <w:tc>
          <w:tcPr>
            <w:tcW w:w="3221" w:type="dxa"/>
            <w:shd w:val="clear" w:color="auto" w:fill="auto"/>
            <w:vAlign w:val="center"/>
          </w:tcPr>
          <w:p w14:paraId="65076B5B" w14:textId="2F71F139" w:rsidR="004E0852" w:rsidRPr="001C283F" w:rsidRDefault="004E0852" w:rsidP="004E0852">
            <w:r>
              <w:rPr>
                <w:sz w:val="22"/>
                <w:szCs w:val="22"/>
              </w:rPr>
              <w:t xml:space="preserve">47868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77777777"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біохімічного аналізатору </w:t>
      </w:r>
      <w:proofErr w:type="spellStart"/>
      <w:r>
        <w:rPr>
          <w:b/>
          <w:i/>
          <w:sz w:val="26"/>
          <w:szCs w:val="26"/>
        </w:rPr>
        <w:t>Cobas</w:t>
      </w:r>
      <w:proofErr w:type="spellEnd"/>
      <w:r>
        <w:rPr>
          <w:b/>
          <w:i/>
          <w:sz w:val="26"/>
          <w:szCs w:val="26"/>
        </w:rPr>
        <w:t xml:space="preserve"> </w:t>
      </w:r>
      <w:proofErr w:type="spellStart"/>
      <w:r>
        <w:rPr>
          <w:b/>
          <w:i/>
          <w:sz w:val="26"/>
          <w:szCs w:val="26"/>
        </w:rPr>
        <w:t>Integra</w:t>
      </w:r>
      <w:proofErr w:type="spellEnd"/>
      <w:r>
        <w:rPr>
          <w:b/>
          <w:i/>
          <w:sz w:val="26"/>
          <w:szCs w:val="26"/>
        </w:rPr>
        <w:t xml:space="preserve"> 400 </w:t>
      </w:r>
      <w:proofErr w:type="spellStart"/>
      <w:r>
        <w:rPr>
          <w:b/>
          <w:i/>
          <w:sz w:val="26"/>
          <w:szCs w:val="26"/>
        </w:rPr>
        <w:t>plus</w:t>
      </w:r>
      <w:proofErr w:type="spellEnd"/>
      <w:r>
        <w:rPr>
          <w:b/>
          <w:i/>
          <w:sz w:val="26"/>
          <w:szCs w:val="26"/>
        </w:rPr>
        <w:t xml:space="preserve">  </w:t>
      </w:r>
      <w:proofErr w:type="spellStart"/>
      <w:r>
        <w:rPr>
          <w:b/>
          <w:i/>
          <w:sz w:val="26"/>
          <w:szCs w:val="26"/>
        </w:rPr>
        <w:t>Cobas</w:t>
      </w:r>
      <w:proofErr w:type="spellEnd"/>
      <w:r>
        <w:rPr>
          <w:b/>
          <w:i/>
          <w:sz w:val="26"/>
          <w:szCs w:val="26"/>
        </w:rPr>
        <w:t xml:space="preserve"> c 311</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73CE97A4" w14:textId="77777777" w:rsidR="00CA29D9" w:rsidRDefault="00CA29D9" w:rsidP="00CA29D9">
      <w:pPr>
        <w:spacing w:line="264" w:lineRule="auto"/>
        <w:ind w:firstLine="357"/>
        <w:jc w:val="both"/>
        <w:rPr>
          <w:sz w:val="26"/>
          <w:szCs w:val="26"/>
        </w:rPr>
      </w:pPr>
      <w:r>
        <w:rPr>
          <w:sz w:val="26"/>
          <w:szCs w:val="26"/>
        </w:rPr>
        <w:t>Вся лабораторна продукція, що представлена на торги повинна:</w:t>
      </w:r>
    </w:p>
    <w:p w14:paraId="579C535B" w14:textId="77777777" w:rsidR="00CA29D9" w:rsidRDefault="00CA29D9" w:rsidP="00CA29D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2336BB47" w14:textId="77777777" w:rsidR="00CA29D9" w:rsidRDefault="00CA29D9" w:rsidP="00CA29D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BB57E1" w14:textId="77777777" w:rsidR="00CA29D9" w:rsidRDefault="00CA29D9" w:rsidP="00CA29D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7F271858" w14:textId="77777777" w:rsidR="00CA29D9" w:rsidRDefault="00CA29D9" w:rsidP="00CA29D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19DDDE5C" w14:textId="77777777" w:rsidR="00CA29D9" w:rsidRDefault="00CA29D9" w:rsidP="00CA29D9">
      <w:pPr>
        <w:spacing w:line="264" w:lineRule="auto"/>
        <w:ind w:firstLine="357"/>
        <w:jc w:val="both"/>
        <w:rPr>
          <w:sz w:val="26"/>
          <w:szCs w:val="26"/>
        </w:rPr>
      </w:pPr>
      <w:r>
        <w:rPr>
          <w:sz w:val="26"/>
          <w:szCs w:val="26"/>
        </w:rPr>
        <w:lastRenderedPageBreak/>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FA82298" w14:textId="77777777" w:rsidR="00CA29D9" w:rsidRDefault="00CA29D9" w:rsidP="00CA29D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204423BF" w14:textId="77777777" w:rsidR="00CA29D9" w:rsidRDefault="00CA29D9" w:rsidP="00CA29D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11C1A0B" w14:textId="77777777" w:rsidR="00CA29D9" w:rsidRDefault="00CA29D9" w:rsidP="00CA29D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5E201905" w14:textId="77777777" w:rsidR="00CA29D9" w:rsidRDefault="00CA29D9" w:rsidP="00CA29D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106CCCEE" w14:textId="77777777" w:rsidR="00CA29D9" w:rsidRDefault="00CA29D9" w:rsidP="00CA29D9">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6E5FD50D" w14:textId="77777777" w:rsidR="00CA29D9" w:rsidRDefault="00CA29D9" w:rsidP="00CA29D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6D7D3E1F" w14:textId="77777777" w:rsidR="00CA29D9" w:rsidRDefault="00CA29D9" w:rsidP="00CA29D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8C5197A" w14:textId="77777777" w:rsidR="00CA29D9" w:rsidRDefault="00CA29D9" w:rsidP="00CA29D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96F125F"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4E0852" w:rsidRPr="004E0852">
        <w:rPr>
          <w:color w:val="000000"/>
        </w:rPr>
        <w:t>536</w:t>
      </w:r>
      <w:r w:rsidR="004E0852">
        <w:rPr>
          <w:color w:val="000000"/>
        </w:rPr>
        <w:t> </w:t>
      </w:r>
      <w:r w:rsidR="004E0852" w:rsidRPr="004E0852">
        <w:rPr>
          <w:color w:val="000000"/>
        </w:rPr>
        <w:t>134,40</w:t>
      </w:r>
      <w:r w:rsidR="00153A4D" w:rsidRPr="00032B14">
        <w:rPr>
          <w:color w:val="000000"/>
        </w:rPr>
        <w:t xml:space="preserve"> </w:t>
      </w:r>
      <w:r w:rsidR="00153A4D">
        <w:rPr>
          <w:color w:val="000000"/>
        </w:rPr>
        <w:t>грн (</w:t>
      </w:r>
      <w:r w:rsidR="004E0852" w:rsidRPr="004E0852">
        <w:rPr>
          <w:color w:val="000000"/>
        </w:rPr>
        <w:t xml:space="preserve">п'ятсот тридцять шість тисяч сто тридцять чотири </w:t>
      </w:r>
      <w:proofErr w:type="spellStart"/>
      <w:r w:rsidR="004E0852" w:rsidRPr="004E0852">
        <w:rPr>
          <w:color w:val="000000"/>
        </w:rPr>
        <w:t>гривнi</w:t>
      </w:r>
      <w:proofErr w:type="spellEnd"/>
      <w:r w:rsidR="004E0852" w:rsidRPr="004E0852">
        <w:rPr>
          <w:color w:val="000000"/>
        </w:rPr>
        <w:t xml:space="preserve"> 40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0848"/>
    <w:rsid w:val="004C4509"/>
    <w:rsid w:val="004E0852"/>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5570</Words>
  <Characters>3176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2026-03-12T13:26:00Z</dcterms:modified>
</cp:coreProperties>
</file>