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764E0338"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DA2A8C" w:rsidRPr="00DA2A8C">
        <w:rPr>
          <w:b/>
          <w:color w:val="000000"/>
        </w:rPr>
        <w:t xml:space="preserve">Реагенти до автоматичних аналізаторів закритого типу </w:t>
      </w:r>
      <w:proofErr w:type="spellStart"/>
      <w:r w:rsidR="00DA2A8C" w:rsidRPr="00DA2A8C">
        <w:rPr>
          <w:b/>
          <w:color w:val="000000"/>
        </w:rPr>
        <w:t>Architect</w:t>
      </w:r>
      <w:proofErr w:type="spellEnd"/>
      <w:r w:rsidR="00DA2A8C" w:rsidRPr="00DA2A8C">
        <w:rPr>
          <w:b/>
          <w:color w:val="000000"/>
        </w:rPr>
        <w:t xml:space="preserve"> i1000SR (закрита система) для Українського </w:t>
      </w:r>
      <w:proofErr w:type="spellStart"/>
      <w:r w:rsidR="00DA2A8C" w:rsidRPr="00DA2A8C">
        <w:rPr>
          <w:b/>
          <w:color w:val="000000"/>
        </w:rPr>
        <w:t>Референс</w:t>
      </w:r>
      <w:proofErr w:type="spellEnd"/>
      <w:r w:rsidR="00DA2A8C" w:rsidRPr="00DA2A8C">
        <w:rPr>
          <w:b/>
          <w:color w:val="000000"/>
        </w:rPr>
        <w:t xml:space="preserve">-центру з клінічної лабораторної діагностики та метрології: 1. ARCHITEСT </w:t>
      </w:r>
      <w:proofErr w:type="spellStart"/>
      <w:r w:rsidR="00DA2A8C" w:rsidRPr="00DA2A8C">
        <w:rPr>
          <w:b/>
          <w:color w:val="000000"/>
        </w:rPr>
        <w:t>Метотрексат</w:t>
      </w:r>
      <w:proofErr w:type="spellEnd"/>
      <w:r w:rsidR="00DA2A8C" w:rsidRPr="00DA2A8C">
        <w:rPr>
          <w:b/>
          <w:color w:val="000000"/>
        </w:rPr>
        <w:t xml:space="preserve"> набір реагентів ARCHITEСT </w:t>
      </w:r>
      <w:proofErr w:type="spellStart"/>
      <w:r w:rsidR="00DA2A8C" w:rsidRPr="00DA2A8C">
        <w:rPr>
          <w:b/>
          <w:color w:val="000000"/>
        </w:rPr>
        <w:t>Methotrexate</w:t>
      </w:r>
      <w:proofErr w:type="spellEnd"/>
      <w:r w:rsidR="00DA2A8C" w:rsidRPr="00DA2A8C">
        <w:rPr>
          <w:b/>
          <w:color w:val="000000"/>
        </w:rPr>
        <w:t xml:space="preserve"> </w:t>
      </w:r>
      <w:proofErr w:type="spellStart"/>
      <w:r w:rsidR="00DA2A8C" w:rsidRPr="00DA2A8C">
        <w:rPr>
          <w:b/>
          <w:color w:val="000000"/>
        </w:rPr>
        <w:t>Reagent</w:t>
      </w:r>
      <w:proofErr w:type="spellEnd"/>
      <w:r w:rsidR="00DA2A8C" w:rsidRPr="00DA2A8C">
        <w:rPr>
          <w:b/>
          <w:color w:val="000000"/>
        </w:rPr>
        <w:t xml:space="preserve"> </w:t>
      </w:r>
      <w:proofErr w:type="spellStart"/>
      <w:r w:rsidR="00DA2A8C" w:rsidRPr="00DA2A8C">
        <w:rPr>
          <w:b/>
          <w:color w:val="000000"/>
        </w:rPr>
        <w:t>Kit</w:t>
      </w:r>
      <w:proofErr w:type="spellEnd"/>
      <w:r w:rsidR="00DA2A8C" w:rsidRPr="00DA2A8C">
        <w:rPr>
          <w:b/>
          <w:color w:val="000000"/>
        </w:rPr>
        <w:t xml:space="preserve">, 100 тестів; 2. ARCHITECT </w:t>
      </w:r>
      <w:proofErr w:type="spellStart"/>
      <w:r w:rsidR="00DA2A8C" w:rsidRPr="00DA2A8C">
        <w:rPr>
          <w:b/>
          <w:color w:val="000000"/>
        </w:rPr>
        <w:t>Methotrexate</w:t>
      </w:r>
      <w:proofErr w:type="spellEnd"/>
      <w:r w:rsidR="00DA2A8C" w:rsidRPr="00DA2A8C">
        <w:rPr>
          <w:b/>
          <w:color w:val="000000"/>
        </w:rPr>
        <w:t xml:space="preserve"> </w:t>
      </w:r>
      <w:proofErr w:type="spellStart"/>
      <w:r w:rsidR="00DA2A8C" w:rsidRPr="00DA2A8C">
        <w:rPr>
          <w:b/>
          <w:color w:val="000000"/>
        </w:rPr>
        <w:t>Calibrators</w:t>
      </w:r>
      <w:proofErr w:type="spellEnd"/>
      <w:r w:rsidR="00DA2A8C" w:rsidRPr="00DA2A8C">
        <w:rPr>
          <w:b/>
          <w:color w:val="000000"/>
        </w:rPr>
        <w:t xml:space="preserve"> </w:t>
      </w:r>
      <w:proofErr w:type="spellStart"/>
      <w:r w:rsidR="00DA2A8C" w:rsidRPr="00DA2A8C">
        <w:rPr>
          <w:b/>
          <w:color w:val="000000"/>
        </w:rPr>
        <w:t>Калібратори</w:t>
      </w:r>
      <w:proofErr w:type="spellEnd"/>
      <w:r w:rsidR="00DA2A8C" w:rsidRPr="00DA2A8C">
        <w:rPr>
          <w:b/>
          <w:color w:val="000000"/>
        </w:rPr>
        <w:t xml:space="preserve">; 3. ARCHITECT </w:t>
      </w:r>
      <w:proofErr w:type="spellStart"/>
      <w:r w:rsidR="00DA2A8C" w:rsidRPr="00DA2A8C">
        <w:rPr>
          <w:b/>
          <w:color w:val="000000"/>
        </w:rPr>
        <w:t>Methotrexate</w:t>
      </w:r>
      <w:proofErr w:type="spellEnd"/>
      <w:r w:rsidR="00DA2A8C" w:rsidRPr="00DA2A8C">
        <w:rPr>
          <w:b/>
          <w:color w:val="000000"/>
        </w:rPr>
        <w:t xml:space="preserve"> </w:t>
      </w:r>
      <w:proofErr w:type="spellStart"/>
      <w:r w:rsidR="00DA2A8C" w:rsidRPr="00DA2A8C">
        <w:rPr>
          <w:b/>
          <w:color w:val="000000"/>
        </w:rPr>
        <w:t>Controls</w:t>
      </w:r>
      <w:proofErr w:type="spellEnd"/>
      <w:r w:rsidR="00DA2A8C" w:rsidRPr="00DA2A8C">
        <w:rPr>
          <w:b/>
          <w:color w:val="000000"/>
        </w:rPr>
        <w:t xml:space="preserve"> Контролі; 4. ARCHITECT </w:t>
      </w:r>
      <w:proofErr w:type="spellStart"/>
      <w:r w:rsidR="00DA2A8C" w:rsidRPr="00DA2A8C">
        <w:rPr>
          <w:b/>
          <w:color w:val="000000"/>
        </w:rPr>
        <w:t>Probe</w:t>
      </w:r>
      <w:proofErr w:type="spellEnd"/>
      <w:r w:rsidR="00DA2A8C" w:rsidRPr="00DA2A8C">
        <w:rPr>
          <w:b/>
          <w:color w:val="000000"/>
        </w:rPr>
        <w:t xml:space="preserve"> </w:t>
      </w:r>
      <w:proofErr w:type="spellStart"/>
      <w:r w:rsidR="00DA2A8C" w:rsidRPr="00DA2A8C">
        <w:rPr>
          <w:b/>
          <w:color w:val="000000"/>
        </w:rPr>
        <w:t>Conditioning</w:t>
      </w:r>
      <w:proofErr w:type="spellEnd"/>
      <w:r w:rsidR="00DA2A8C" w:rsidRPr="00DA2A8C">
        <w:rPr>
          <w:b/>
          <w:color w:val="000000"/>
        </w:rPr>
        <w:t xml:space="preserve"> </w:t>
      </w:r>
      <w:proofErr w:type="spellStart"/>
      <w:r w:rsidR="00DA2A8C" w:rsidRPr="00DA2A8C">
        <w:rPr>
          <w:b/>
          <w:color w:val="000000"/>
        </w:rPr>
        <w:t>Solution</w:t>
      </w:r>
      <w:proofErr w:type="spellEnd"/>
      <w:r w:rsidR="00DA2A8C" w:rsidRPr="00DA2A8C">
        <w:rPr>
          <w:b/>
          <w:color w:val="000000"/>
        </w:rPr>
        <w:t xml:space="preserve"> Розчин ARCHITECT </w:t>
      </w:r>
      <w:proofErr w:type="spellStart"/>
      <w:r w:rsidR="00DA2A8C" w:rsidRPr="00DA2A8C">
        <w:rPr>
          <w:b/>
          <w:color w:val="000000"/>
        </w:rPr>
        <w:t>Probe</w:t>
      </w:r>
      <w:proofErr w:type="spellEnd"/>
      <w:r w:rsidR="00DA2A8C" w:rsidRPr="00DA2A8C">
        <w:rPr>
          <w:b/>
          <w:color w:val="000000"/>
        </w:rPr>
        <w:t xml:space="preserve"> </w:t>
      </w:r>
      <w:proofErr w:type="spellStart"/>
      <w:r w:rsidR="00DA2A8C" w:rsidRPr="00DA2A8C">
        <w:rPr>
          <w:b/>
          <w:color w:val="000000"/>
        </w:rPr>
        <w:t>Conditioning</w:t>
      </w:r>
      <w:proofErr w:type="spellEnd"/>
      <w:r w:rsidR="00DA2A8C" w:rsidRPr="00DA2A8C">
        <w:rPr>
          <w:b/>
          <w:color w:val="000000"/>
        </w:rPr>
        <w:t xml:space="preserve"> </w:t>
      </w:r>
      <w:proofErr w:type="spellStart"/>
      <w:r w:rsidR="00DA2A8C" w:rsidRPr="00DA2A8C">
        <w:rPr>
          <w:b/>
          <w:color w:val="000000"/>
        </w:rPr>
        <w:t>Solution</w:t>
      </w:r>
      <w:proofErr w:type="spellEnd"/>
      <w:r w:rsidR="00DA2A8C" w:rsidRPr="00DA2A8C">
        <w:rPr>
          <w:b/>
          <w:color w:val="000000"/>
        </w:rPr>
        <w:t xml:space="preserve">; 5. ARCHITECT </w:t>
      </w:r>
      <w:proofErr w:type="spellStart"/>
      <w:r w:rsidR="00DA2A8C" w:rsidRPr="00DA2A8C">
        <w:rPr>
          <w:b/>
          <w:color w:val="000000"/>
        </w:rPr>
        <w:t>Septum</w:t>
      </w:r>
      <w:proofErr w:type="spellEnd"/>
      <w:r w:rsidR="00DA2A8C" w:rsidRPr="00DA2A8C">
        <w:rPr>
          <w:b/>
          <w:color w:val="000000"/>
        </w:rPr>
        <w:t xml:space="preserve"> Мембрана, 200 шт.; 6. </w:t>
      </w:r>
      <w:proofErr w:type="spellStart"/>
      <w:r w:rsidR="00DA2A8C" w:rsidRPr="00DA2A8C">
        <w:rPr>
          <w:b/>
          <w:color w:val="000000"/>
        </w:rPr>
        <w:t>Tubing</w:t>
      </w:r>
      <w:proofErr w:type="spellEnd"/>
      <w:r w:rsidR="00DA2A8C" w:rsidRPr="00DA2A8C">
        <w:rPr>
          <w:b/>
          <w:color w:val="000000"/>
        </w:rPr>
        <w:t>/</w:t>
      </w:r>
      <w:proofErr w:type="spellStart"/>
      <w:r w:rsidR="00DA2A8C" w:rsidRPr="00DA2A8C">
        <w:rPr>
          <w:b/>
          <w:color w:val="000000"/>
        </w:rPr>
        <w:t>Sensor</w:t>
      </w:r>
      <w:proofErr w:type="spellEnd"/>
      <w:r w:rsidR="00DA2A8C" w:rsidRPr="00DA2A8C">
        <w:rPr>
          <w:b/>
          <w:color w:val="000000"/>
        </w:rPr>
        <w:t xml:space="preserve">, </w:t>
      </w:r>
      <w:proofErr w:type="spellStart"/>
      <w:r w:rsidR="00DA2A8C" w:rsidRPr="00DA2A8C">
        <w:rPr>
          <w:b/>
          <w:color w:val="000000"/>
        </w:rPr>
        <w:t>Temp</w:t>
      </w:r>
      <w:proofErr w:type="spellEnd"/>
      <w:r w:rsidR="00DA2A8C" w:rsidRPr="00DA2A8C">
        <w:rPr>
          <w:b/>
          <w:color w:val="000000"/>
        </w:rPr>
        <w:t xml:space="preserve">, WZ Трубка з температурним датчиком промивної зони; 7. ARCHITECT </w:t>
      </w:r>
      <w:proofErr w:type="spellStart"/>
      <w:r w:rsidR="00DA2A8C" w:rsidRPr="00DA2A8C">
        <w:rPr>
          <w:b/>
          <w:color w:val="000000"/>
        </w:rPr>
        <w:t>Sirolimus</w:t>
      </w:r>
      <w:proofErr w:type="spellEnd"/>
      <w:r w:rsidR="00DA2A8C" w:rsidRPr="00DA2A8C">
        <w:rPr>
          <w:b/>
          <w:color w:val="000000"/>
        </w:rPr>
        <w:t xml:space="preserve"> </w:t>
      </w:r>
      <w:proofErr w:type="spellStart"/>
      <w:r w:rsidR="00DA2A8C" w:rsidRPr="00DA2A8C">
        <w:rPr>
          <w:b/>
          <w:color w:val="000000"/>
        </w:rPr>
        <w:t>Reagent</w:t>
      </w:r>
      <w:proofErr w:type="spellEnd"/>
      <w:r w:rsidR="00DA2A8C" w:rsidRPr="00DA2A8C">
        <w:rPr>
          <w:b/>
          <w:color w:val="000000"/>
        </w:rPr>
        <w:t xml:space="preserve"> </w:t>
      </w:r>
      <w:proofErr w:type="spellStart"/>
      <w:r w:rsidR="00DA2A8C" w:rsidRPr="00DA2A8C">
        <w:rPr>
          <w:b/>
          <w:color w:val="000000"/>
        </w:rPr>
        <w:t>Kit</w:t>
      </w:r>
      <w:proofErr w:type="spellEnd"/>
      <w:r w:rsidR="00DA2A8C" w:rsidRPr="00DA2A8C">
        <w:rPr>
          <w:b/>
          <w:color w:val="000000"/>
        </w:rPr>
        <w:t xml:space="preserve">. Набір реагентів для визначення концентрації </w:t>
      </w:r>
      <w:proofErr w:type="spellStart"/>
      <w:r w:rsidR="00DA2A8C" w:rsidRPr="00DA2A8C">
        <w:rPr>
          <w:b/>
          <w:color w:val="000000"/>
        </w:rPr>
        <w:t>Сиролімусу</w:t>
      </w:r>
      <w:proofErr w:type="spellEnd"/>
      <w:r w:rsidR="00DA2A8C" w:rsidRPr="00DA2A8C">
        <w:rPr>
          <w:b/>
          <w:color w:val="000000"/>
        </w:rPr>
        <w:t xml:space="preserve"> в крові; 8. ARCHITECT </w:t>
      </w:r>
      <w:proofErr w:type="spellStart"/>
      <w:r w:rsidR="00DA2A8C" w:rsidRPr="00DA2A8C">
        <w:rPr>
          <w:b/>
          <w:color w:val="000000"/>
        </w:rPr>
        <w:t>Sirolimus</w:t>
      </w:r>
      <w:proofErr w:type="spellEnd"/>
      <w:r w:rsidR="00DA2A8C" w:rsidRPr="00DA2A8C">
        <w:rPr>
          <w:b/>
          <w:color w:val="000000"/>
        </w:rPr>
        <w:t xml:space="preserve"> </w:t>
      </w:r>
      <w:proofErr w:type="spellStart"/>
      <w:r w:rsidR="00DA2A8C" w:rsidRPr="00DA2A8C">
        <w:rPr>
          <w:b/>
          <w:color w:val="000000"/>
        </w:rPr>
        <w:t>Calibrators</w:t>
      </w:r>
      <w:proofErr w:type="spellEnd"/>
      <w:r w:rsidR="00DA2A8C" w:rsidRPr="00DA2A8C">
        <w:rPr>
          <w:b/>
          <w:color w:val="000000"/>
        </w:rPr>
        <w:t xml:space="preserve">. Набір </w:t>
      </w:r>
      <w:proofErr w:type="spellStart"/>
      <w:r w:rsidR="00DA2A8C" w:rsidRPr="00DA2A8C">
        <w:rPr>
          <w:b/>
          <w:color w:val="000000"/>
        </w:rPr>
        <w:t>калібраторів</w:t>
      </w:r>
      <w:proofErr w:type="spellEnd"/>
      <w:r w:rsidR="00DA2A8C" w:rsidRPr="00DA2A8C">
        <w:rPr>
          <w:b/>
          <w:color w:val="000000"/>
        </w:rPr>
        <w:t xml:space="preserve"> для визначення концентрації </w:t>
      </w:r>
      <w:proofErr w:type="spellStart"/>
      <w:r w:rsidR="00DA2A8C" w:rsidRPr="00DA2A8C">
        <w:rPr>
          <w:b/>
          <w:color w:val="000000"/>
        </w:rPr>
        <w:t>Сиролімусу</w:t>
      </w:r>
      <w:proofErr w:type="spellEnd"/>
      <w:r w:rsidR="00DA2A8C" w:rsidRPr="00DA2A8C">
        <w:rPr>
          <w:b/>
          <w:color w:val="000000"/>
        </w:rPr>
        <w:t xml:space="preserve"> в крові; 9. ARCHITECT </w:t>
      </w:r>
      <w:proofErr w:type="spellStart"/>
      <w:r w:rsidR="00DA2A8C" w:rsidRPr="00DA2A8C">
        <w:rPr>
          <w:b/>
          <w:color w:val="000000"/>
        </w:rPr>
        <w:t>Sirolimus</w:t>
      </w:r>
      <w:proofErr w:type="spellEnd"/>
      <w:r w:rsidR="00DA2A8C" w:rsidRPr="00DA2A8C">
        <w:rPr>
          <w:b/>
          <w:color w:val="000000"/>
        </w:rPr>
        <w:t xml:space="preserve"> </w:t>
      </w:r>
      <w:proofErr w:type="spellStart"/>
      <w:r w:rsidR="00DA2A8C" w:rsidRPr="00DA2A8C">
        <w:rPr>
          <w:b/>
          <w:color w:val="000000"/>
        </w:rPr>
        <w:t>Whole</w:t>
      </w:r>
      <w:proofErr w:type="spellEnd"/>
      <w:r w:rsidR="00DA2A8C" w:rsidRPr="00DA2A8C">
        <w:rPr>
          <w:b/>
          <w:color w:val="000000"/>
        </w:rPr>
        <w:t xml:space="preserve"> </w:t>
      </w:r>
      <w:proofErr w:type="spellStart"/>
      <w:r w:rsidR="00DA2A8C" w:rsidRPr="00DA2A8C">
        <w:rPr>
          <w:b/>
          <w:color w:val="000000"/>
        </w:rPr>
        <w:t>Blood</w:t>
      </w:r>
      <w:proofErr w:type="spellEnd"/>
      <w:r w:rsidR="00DA2A8C" w:rsidRPr="00DA2A8C">
        <w:rPr>
          <w:b/>
          <w:color w:val="000000"/>
        </w:rPr>
        <w:t xml:space="preserve"> </w:t>
      </w:r>
      <w:proofErr w:type="spellStart"/>
      <w:r w:rsidR="00DA2A8C" w:rsidRPr="00DA2A8C">
        <w:rPr>
          <w:b/>
          <w:color w:val="000000"/>
        </w:rPr>
        <w:t>Precipitation</w:t>
      </w:r>
      <w:proofErr w:type="spellEnd"/>
      <w:r w:rsidR="00DA2A8C" w:rsidRPr="00DA2A8C">
        <w:rPr>
          <w:b/>
          <w:color w:val="000000"/>
        </w:rPr>
        <w:t xml:space="preserve"> </w:t>
      </w:r>
      <w:proofErr w:type="spellStart"/>
      <w:r w:rsidR="00DA2A8C" w:rsidRPr="00DA2A8C">
        <w:rPr>
          <w:b/>
          <w:color w:val="000000"/>
        </w:rPr>
        <w:t>Reagent</w:t>
      </w:r>
      <w:proofErr w:type="spellEnd"/>
      <w:r w:rsidR="00DA2A8C" w:rsidRPr="00DA2A8C">
        <w:rPr>
          <w:b/>
          <w:color w:val="000000"/>
        </w:rPr>
        <w:t xml:space="preserve">. Набір реагентів для преципітації при визначенні концентрації </w:t>
      </w:r>
      <w:proofErr w:type="spellStart"/>
      <w:r w:rsidR="00DA2A8C" w:rsidRPr="00DA2A8C">
        <w:rPr>
          <w:b/>
          <w:color w:val="000000"/>
        </w:rPr>
        <w:t>Сиролімусу</w:t>
      </w:r>
      <w:proofErr w:type="spellEnd"/>
      <w:r w:rsidR="00DA2A8C" w:rsidRPr="00DA2A8C">
        <w:rPr>
          <w:b/>
          <w:color w:val="000000"/>
        </w:rPr>
        <w:t xml:space="preserve"> в крові; або еквівалент - код ДК 021:2015 – 33690000-3 лікарські засоби різні</w:t>
      </w:r>
      <w:r w:rsidR="00FD62CE" w:rsidRPr="00FD62CE">
        <w:rPr>
          <w:b/>
          <w:color w:val="000000"/>
        </w:rPr>
        <w:t>.</w:t>
      </w:r>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30"/>
        <w:gridCol w:w="851"/>
        <w:gridCol w:w="616"/>
        <w:gridCol w:w="1682"/>
        <w:gridCol w:w="3930"/>
      </w:tblGrid>
      <w:tr w:rsidR="00122D50" w:rsidRPr="00D658D4" w14:paraId="268A28A3" w14:textId="77777777" w:rsidTr="00FD62CE">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230"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5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82"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930"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DA2A8C" w14:paraId="1C4677FA" w14:textId="77777777" w:rsidTr="00FD62CE">
        <w:trPr>
          <w:trHeight w:val="930"/>
        </w:trPr>
        <w:tc>
          <w:tcPr>
            <w:tcW w:w="596" w:type="dxa"/>
            <w:shd w:val="clear" w:color="auto" w:fill="auto"/>
            <w:vAlign w:val="center"/>
          </w:tcPr>
          <w:p w14:paraId="2D9FF2A9" w14:textId="22D903DA" w:rsidR="00DA2A8C" w:rsidRDefault="00DA2A8C" w:rsidP="00DA2A8C">
            <w:pPr>
              <w:jc w:val="center"/>
              <w:rPr>
                <w:sz w:val="22"/>
                <w:szCs w:val="22"/>
              </w:rPr>
            </w:pPr>
            <w:r>
              <w:rPr>
                <w:sz w:val="22"/>
                <w:szCs w:val="22"/>
              </w:rPr>
              <w:t>1</w:t>
            </w:r>
          </w:p>
        </w:tc>
        <w:tc>
          <w:tcPr>
            <w:tcW w:w="3230" w:type="dxa"/>
            <w:shd w:val="clear" w:color="auto" w:fill="auto"/>
            <w:vAlign w:val="center"/>
            <w:hideMark/>
          </w:tcPr>
          <w:p w14:paraId="6C2D131C" w14:textId="47117A35" w:rsidR="00DA2A8C" w:rsidRPr="00153A4D" w:rsidRDefault="00DA2A8C" w:rsidP="00DA2A8C">
            <w:r>
              <w:t xml:space="preserve">ARCHITEСT </w:t>
            </w:r>
            <w:proofErr w:type="spellStart"/>
            <w:r>
              <w:t>Метотрексат</w:t>
            </w:r>
            <w:proofErr w:type="spellEnd"/>
            <w:r>
              <w:t xml:space="preserve"> набір реагентів ARCHITEСT </w:t>
            </w:r>
            <w:proofErr w:type="spellStart"/>
            <w:r>
              <w:t>Methotrexate</w:t>
            </w:r>
            <w:proofErr w:type="spellEnd"/>
            <w:r>
              <w:t xml:space="preserve"> </w:t>
            </w:r>
            <w:proofErr w:type="spellStart"/>
            <w:r>
              <w:t>Reagent</w:t>
            </w:r>
            <w:proofErr w:type="spellEnd"/>
            <w:r>
              <w:t xml:space="preserve"> </w:t>
            </w:r>
            <w:proofErr w:type="spellStart"/>
            <w:r>
              <w:t>Kit</w:t>
            </w:r>
            <w:proofErr w:type="spellEnd"/>
            <w:r>
              <w:t>, 100 тестів</w:t>
            </w:r>
          </w:p>
        </w:tc>
        <w:tc>
          <w:tcPr>
            <w:tcW w:w="851" w:type="dxa"/>
            <w:shd w:val="clear" w:color="auto" w:fill="auto"/>
            <w:noWrap/>
            <w:vAlign w:val="center"/>
            <w:hideMark/>
          </w:tcPr>
          <w:p w14:paraId="18431196" w14:textId="4388AA2F" w:rsidR="00DA2A8C" w:rsidRPr="005E71B3" w:rsidRDefault="00DA2A8C" w:rsidP="00DA2A8C">
            <w:pPr>
              <w:jc w:val="center"/>
            </w:pPr>
            <w:proofErr w:type="spellStart"/>
            <w:r>
              <w:t>шт</w:t>
            </w:r>
            <w:proofErr w:type="spellEnd"/>
          </w:p>
        </w:tc>
        <w:tc>
          <w:tcPr>
            <w:tcW w:w="616" w:type="dxa"/>
            <w:shd w:val="clear" w:color="auto" w:fill="auto"/>
            <w:noWrap/>
            <w:vAlign w:val="center"/>
            <w:hideMark/>
          </w:tcPr>
          <w:p w14:paraId="60065712" w14:textId="24650F76" w:rsidR="00DA2A8C" w:rsidRPr="005E71B3" w:rsidRDefault="00DA2A8C" w:rsidP="00DA2A8C">
            <w:pPr>
              <w:jc w:val="center"/>
            </w:pPr>
            <w:r>
              <w:t>12</w:t>
            </w:r>
          </w:p>
        </w:tc>
        <w:tc>
          <w:tcPr>
            <w:tcW w:w="1682" w:type="dxa"/>
            <w:shd w:val="clear" w:color="auto" w:fill="auto"/>
            <w:hideMark/>
          </w:tcPr>
          <w:p w14:paraId="6E47347D" w14:textId="5305CBA2" w:rsidR="00DA2A8C" w:rsidRDefault="00DA2A8C" w:rsidP="00DA2A8C">
            <w:pPr>
              <w:rPr>
                <w:sz w:val="20"/>
                <w:szCs w:val="20"/>
              </w:rPr>
            </w:pPr>
            <w:r w:rsidRPr="00F84350">
              <w:t>33690000-3 Лікарські засоби різні</w:t>
            </w:r>
          </w:p>
        </w:tc>
        <w:tc>
          <w:tcPr>
            <w:tcW w:w="3930" w:type="dxa"/>
            <w:shd w:val="clear" w:color="auto" w:fill="auto"/>
            <w:vAlign w:val="center"/>
            <w:hideMark/>
          </w:tcPr>
          <w:p w14:paraId="3CB58F47" w14:textId="63B35CFA" w:rsidR="00DA2A8C" w:rsidRDefault="00DA2A8C" w:rsidP="00DA2A8C">
            <w:pPr>
              <w:rPr>
                <w:sz w:val="20"/>
                <w:szCs w:val="20"/>
              </w:rPr>
            </w:pPr>
            <w:r>
              <w:rPr>
                <w:color w:val="000000"/>
              </w:rPr>
              <w:t xml:space="preserve">61273 </w:t>
            </w:r>
            <w:proofErr w:type="spellStart"/>
            <w:r>
              <w:rPr>
                <w:color w:val="000000"/>
              </w:rPr>
              <w:t>Метотрексат</w:t>
            </w:r>
            <w:proofErr w:type="spellEnd"/>
            <w:r>
              <w:rPr>
                <w:color w:val="000000"/>
              </w:rPr>
              <w:t xml:space="preserve"> терапевтичний лікарський моніторинг ІВД, набір, </w:t>
            </w:r>
            <w:proofErr w:type="spellStart"/>
            <w:r>
              <w:rPr>
                <w:color w:val="000000"/>
              </w:rPr>
              <w:t>імунохемілюмінесцентний</w:t>
            </w:r>
            <w:proofErr w:type="spellEnd"/>
            <w:r>
              <w:rPr>
                <w:color w:val="000000"/>
              </w:rPr>
              <w:t xml:space="preserve"> аналіз </w:t>
            </w:r>
          </w:p>
        </w:tc>
      </w:tr>
      <w:tr w:rsidR="00DA2A8C" w14:paraId="3DB5686D" w14:textId="77777777" w:rsidTr="00FD62CE">
        <w:trPr>
          <w:trHeight w:val="930"/>
        </w:trPr>
        <w:tc>
          <w:tcPr>
            <w:tcW w:w="596" w:type="dxa"/>
            <w:shd w:val="clear" w:color="auto" w:fill="auto"/>
            <w:vAlign w:val="center"/>
          </w:tcPr>
          <w:p w14:paraId="21CC4DDC" w14:textId="0A4C5556" w:rsidR="00DA2A8C" w:rsidRDefault="00DA2A8C" w:rsidP="00DA2A8C">
            <w:pPr>
              <w:jc w:val="center"/>
              <w:rPr>
                <w:sz w:val="20"/>
                <w:szCs w:val="20"/>
              </w:rPr>
            </w:pPr>
            <w:r>
              <w:rPr>
                <w:sz w:val="22"/>
                <w:szCs w:val="22"/>
              </w:rPr>
              <w:t>2</w:t>
            </w:r>
          </w:p>
        </w:tc>
        <w:tc>
          <w:tcPr>
            <w:tcW w:w="3230" w:type="dxa"/>
            <w:shd w:val="clear" w:color="auto" w:fill="auto"/>
            <w:vAlign w:val="center"/>
          </w:tcPr>
          <w:p w14:paraId="35D3C60B" w14:textId="404EC19E" w:rsidR="00DA2A8C" w:rsidRPr="00153A4D" w:rsidRDefault="00DA2A8C" w:rsidP="00DA2A8C">
            <w:r>
              <w:t xml:space="preserve">ARCHITECT </w:t>
            </w:r>
            <w:proofErr w:type="spellStart"/>
            <w:r>
              <w:t>Methotrexate</w:t>
            </w:r>
            <w:proofErr w:type="spellEnd"/>
            <w:r>
              <w:t xml:space="preserve"> </w:t>
            </w:r>
            <w:proofErr w:type="spellStart"/>
            <w:r>
              <w:t>Calibrators</w:t>
            </w:r>
            <w:proofErr w:type="spellEnd"/>
            <w:r>
              <w:t xml:space="preserve"> </w:t>
            </w:r>
            <w:proofErr w:type="spellStart"/>
            <w:r>
              <w:t>Калібратори</w:t>
            </w:r>
            <w:proofErr w:type="spellEnd"/>
          </w:p>
        </w:tc>
        <w:tc>
          <w:tcPr>
            <w:tcW w:w="851" w:type="dxa"/>
            <w:shd w:val="clear" w:color="auto" w:fill="auto"/>
            <w:noWrap/>
            <w:vAlign w:val="center"/>
          </w:tcPr>
          <w:p w14:paraId="186154A9" w14:textId="5B4BBDE9" w:rsidR="00DA2A8C" w:rsidRPr="005E71B3" w:rsidRDefault="00DA2A8C" w:rsidP="00DA2A8C">
            <w:pPr>
              <w:jc w:val="center"/>
            </w:pPr>
            <w:proofErr w:type="spellStart"/>
            <w:r>
              <w:t>шт</w:t>
            </w:r>
            <w:proofErr w:type="spellEnd"/>
          </w:p>
        </w:tc>
        <w:tc>
          <w:tcPr>
            <w:tcW w:w="616" w:type="dxa"/>
            <w:shd w:val="clear" w:color="auto" w:fill="auto"/>
            <w:noWrap/>
            <w:vAlign w:val="center"/>
          </w:tcPr>
          <w:p w14:paraId="68F9A7DE" w14:textId="31551FE8" w:rsidR="00DA2A8C" w:rsidRPr="005E71B3" w:rsidRDefault="00DA2A8C" w:rsidP="00DA2A8C">
            <w:pPr>
              <w:jc w:val="center"/>
            </w:pPr>
            <w:r>
              <w:t>1</w:t>
            </w:r>
          </w:p>
        </w:tc>
        <w:tc>
          <w:tcPr>
            <w:tcW w:w="1682" w:type="dxa"/>
            <w:shd w:val="clear" w:color="auto" w:fill="auto"/>
          </w:tcPr>
          <w:p w14:paraId="4CA9CCA2" w14:textId="571C764E" w:rsidR="00DA2A8C" w:rsidRPr="00F84350" w:rsidRDefault="00DA2A8C" w:rsidP="00DA2A8C">
            <w:r w:rsidRPr="00E23D28">
              <w:t>33690000-3 Лікарські засоби різні</w:t>
            </w:r>
          </w:p>
        </w:tc>
        <w:tc>
          <w:tcPr>
            <w:tcW w:w="3930" w:type="dxa"/>
            <w:shd w:val="clear" w:color="auto" w:fill="auto"/>
            <w:vAlign w:val="center"/>
          </w:tcPr>
          <w:p w14:paraId="291C4CA7" w14:textId="50171700" w:rsidR="00DA2A8C" w:rsidRPr="001A2236" w:rsidRDefault="00DA2A8C" w:rsidP="00DA2A8C">
            <w:r>
              <w:t xml:space="preserve">55322 </w:t>
            </w:r>
            <w:proofErr w:type="spellStart"/>
            <w:r>
              <w:t>Метотрексат</w:t>
            </w:r>
            <w:proofErr w:type="spellEnd"/>
            <w:r>
              <w:t xml:space="preserve">, терапевтичний лікарський моніторинг IVD (діагностика </w:t>
            </w:r>
            <w:proofErr w:type="spellStart"/>
            <w:r>
              <w:t>in</w:t>
            </w:r>
            <w:proofErr w:type="spellEnd"/>
            <w:r>
              <w:t xml:space="preserve"> </w:t>
            </w:r>
            <w:proofErr w:type="spellStart"/>
            <w:r>
              <w:t>vitro</w:t>
            </w:r>
            <w:proofErr w:type="spellEnd"/>
            <w:r>
              <w:t xml:space="preserve"> ), </w:t>
            </w:r>
            <w:proofErr w:type="spellStart"/>
            <w:r>
              <w:t>калібратор</w:t>
            </w:r>
            <w:proofErr w:type="spellEnd"/>
          </w:p>
        </w:tc>
      </w:tr>
      <w:tr w:rsidR="00DA2A8C" w14:paraId="364AFF62" w14:textId="77777777" w:rsidTr="00FD62CE">
        <w:trPr>
          <w:trHeight w:val="930"/>
        </w:trPr>
        <w:tc>
          <w:tcPr>
            <w:tcW w:w="596" w:type="dxa"/>
            <w:shd w:val="clear" w:color="auto" w:fill="auto"/>
            <w:vAlign w:val="center"/>
          </w:tcPr>
          <w:p w14:paraId="7077520B" w14:textId="1CC09000" w:rsidR="00DA2A8C" w:rsidRDefault="00DA2A8C" w:rsidP="00DA2A8C">
            <w:pPr>
              <w:jc w:val="center"/>
              <w:rPr>
                <w:sz w:val="20"/>
                <w:szCs w:val="20"/>
              </w:rPr>
            </w:pPr>
            <w:r>
              <w:rPr>
                <w:sz w:val="22"/>
                <w:szCs w:val="22"/>
              </w:rPr>
              <w:t>3</w:t>
            </w:r>
          </w:p>
        </w:tc>
        <w:tc>
          <w:tcPr>
            <w:tcW w:w="3230" w:type="dxa"/>
            <w:shd w:val="clear" w:color="auto" w:fill="auto"/>
            <w:vAlign w:val="center"/>
          </w:tcPr>
          <w:p w14:paraId="2C937346" w14:textId="039816C5" w:rsidR="00DA2A8C" w:rsidRPr="00153A4D" w:rsidRDefault="00DA2A8C" w:rsidP="00DA2A8C">
            <w:r>
              <w:t xml:space="preserve">ARCHITECT </w:t>
            </w:r>
            <w:proofErr w:type="spellStart"/>
            <w:r>
              <w:t>Methotrexate</w:t>
            </w:r>
            <w:proofErr w:type="spellEnd"/>
            <w:r>
              <w:t xml:space="preserve"> </w:t>
            </w:r>
            <w:proofErr w:type="spellStart"/>
            <w:r>
              <w:t>Controls</w:t>
            </w:r>
            <w:proofErr w:type="spellEnd"/>
            <w:r>
              <w:t xml:space="preserve"> Контролі</w:t>
            </w:r>
          </w:p>
        </w:tc>
        <w:tc>
          <w:tcPr>
            <w:tcW w:w="851" w:type="dxa"/>
            <w:shd w:val="clear" w:color="auto" w:fill="auto"/>
            <w:noWrap/>
            <w:vAlign w:val="center"/>
          </w:tcPr>
          <w:p w14:paraId="2FBA00E6" w14:textId="3F0650E7" w:rsidR="00DA2A8C" w:rsidRPr="005E71B3" w:rsidRDefault="00DA2A8C" w:rsidP="00DA2A8C">
            <w:pPr>
              <w:jc w:val="center"/>
            </w:pPr>
            <w:proofErr w:type="spellStart"/>
            <w:r>
              <w:t>шт</w:t>
            </w:r>
            <w:proofErr w:type="spellEnd"/>
          </w:p>
        </w:tc>
        <w:tc>
          <w:tcPr>
            <w:tcW w:w="616" w:type="dxa"/>
            <w:shd w:val="clear" w:color="auto" w:fill="auto"/>
            <w:noWrap/>
            <w:vAlign w:val="center"/>
          </w:tcPr>
          <w:p w14:paraId="0DC14170" w14:textId="5C61ABC9" w:rsidR="00DA2A8C" w:rsidRPr="005E71B3" w:rsidRDefault="00DA2A8C" w:rsidP="00DA2A8C">
            <w:pPr>
              <w:jc w:val="center"/>
            </w:pPr>
            <w:r>
              <w:t>3</w:t>
            </w:r>
          </w:p>
        </w:tc>
        <w:tc>
          <w:tcPr>
            <w:tcW w:w="1682" w:type="dxa"/>
            <w:shd w:val="clear" w:color="auto" w:fill="auto"/>
          </w:tcPr>
          <w:p w14:paraId="49F81CE9" w14:textId="79F3786E" w:rsidR="00DA2A8C" w:rsidRPr="00F84350" w:rsidRDefault="00DA2A8C" w:rsidP="00DA2A8C">
            <w:r w:rsidRPr="00E23D28">
              <w:t>33690000-3 Лікарські засоби різні</w:t>
            </w:r>
          </w:p>
        </w:tc>
        <w:tc>
          <w:tcPr>
            <w:tcW w:w="3930" w:type="dxa"/>
            <w:shd w:val="clear" w:color="auto" w:fill="auto"/>
            <w:vAlign w:val="center"/>
          </w:tcPr>
          <w:p w14:paraId="4E79EB76" w14:textId="6CC57DD0" w:rsidR="00DA2A8C" w:rsidRPr="001A2236" w:rsidRDefault="00DA2A8C" w:rsidP="00DA2A8C">
            <w:r>
              <w:rPr>
                <w:color w:val="000000"/>
              </w:rPr>
              <w:t xml:space="preserve">38535 </w:t>
            </w:r>
            <w:proofErr w:type="spellStart"/>
            <w:r>
              <w:rPr>
                <w:color w:val="000000"/>
              </w:rPr>
              <w:t>Метотрексат</w:t>
            </w:r>
            <w:proofErr w:type="spellEnd"/>
            <w:r>
              <w:rPr>
                <w:color w:val="000000"/>
              </w:rPr>
              <w:t xml:space="preserve"> терапевтичний лікарський моніторинг IVD, контрольний матеріал</w:t>
            </w:r>
          </w:p>
        </w:tc>
      </w:tr>
      <w:tr w:rsidR="00DA2A8C" w14:paraId="71105552" w14:textId="77777777" w:rsidTr="00DD59AD">
        <w:trPr>
          <w:trHeight w:val="930"/>
        </w:trPr>
        <w:tc>
          <w:tcPr>
            <w:tcW w:w="596" w:type="dxa"/>
            <w:shd w:val="clear" w:color="auto" w:fill="auto"/>
            <w:vAlign w:val="center"/>
          </w:tcPr>
          <w:p w14:paraId="7634338E" w14:textId="7F5EEA86" w:rsidR="00DA2A8C" w:rsidRDefault="00DA2A8C" w:rsidP="00DA2A8C">
            <w:pPr>
              <w:jc w:val="center"/>
              <w:rPr>
                <w:sz w:val="20"/>
                <w:szCs w:val="20"/>
              </w:rPr>
            </w:pPr>
            <w:r>
              <w:rPr>
                <w:sz w:val="22"/>
                <w:szCs w:val="22"/>
              </w:rPr>
              <w:t>4</w:t>
            </w:r>
          </w:p>
        </w:tc>
        <w:tc>
          <w:tcPr>
            <w:tcW w:w="3230" w:type="dxa"/>
            <w:shd w:val="clear" w:color="auto" w:fill="auto"/>
            <w:vAlign w:val="center"/>
          </w:tcPr>
          <w:p w14:paraId="4BAAD070" w14:textId="40F5C484" w:rsidR="00DA2A8C" w:rsidRPr="00153A4D" w:rsidRDefault="00DA2A8C" w:rsidP="00DA2A8C">
            <w:r>
              <w:t xml:space="preserve">ARCHITECT </w:t>
            </w:r>
            <w:proofErr w:type="spellStart"/>
            <w:r>
              <w:t>Probe</w:t>
            </w:r>
            <w:proofErr w:type="spellEnd"/>
            <w:r>
              <w:t xml:space="preserve"> </w:t>
            </w:r>
            <w:proofErr w:type="spellStart"/>
            <w:r>
              <w:t>Conditioning</w:t>
            </w:r>
            <w:proofErr w:type="spellEnd"/>
            <w:r>
              <w:t xml:space="preserve"> </w:t>
            </w:r>
            <w:proofErr w:type="spellStart"/>
            <w:r>
              <w:t>Solution</w:t>
            </w:r>
            <w:proofErr w:type="spellEnd"/>
            <w:r>
              <w:t xml:space="preserve"> Розчин ARCHITECT </w:t>
            </w:r>
            <w:proofErr w:type="spellStart"/>
            <w:r>
              <w:t>Probe</w:t>
            </w:r>
            <w:proofErr w:type="spellEnd"/>
            <w:r>
              <w:t xml:space="preserve"> </w:t>
            </w:r>
            <w:proofErr w:type="spellStart"/>
            <w:r>
              <w:t>Conditioning</w:t>
            </w:r>
            <w:proofErr w:type="spellEnd"/>
            <w:r>
              <w:t xml:space="preserve"> </w:t>
            </w:r>
            <w:proofErr w:type="spellStart"/>
            <w:r>
              <w:t>Solution</w:t>
            </w:r>
            <w:proofErr w:type="spellEnd"/>
          </w:p>
        </w:tc>
        <w:tc>
          <w:tcPr>
            <w:tcW w:w="851" w:type="dxa"/>
            <w:shd w:val="clear" w:color="auto" w:fill="auto"/>
            <w:noWrap/>
            <w:vAlign w:val="center"/>
          </w:tcPr>
          <w:p w14:paraId="730B2A48" w14:textId="14A797AA" w:rsidR="00DA2A8C" w:rsidRPr="005E71B3" w:rsidRDefault="00DA2A8C" w:rsidP="00DA2A8C">
            <w:pPr>
              <w:jc w:val="center"/>
            </w:pPr>
            <w:proofErr w:type="spellStart"/>
            <w:r>
              <w:t>шт</w:t>
            </w:r>
            <w:proofErr w:type="spellEnd"/>
          </w:p>
        </w:tc>
        <w:tc>
          <w:tcPr>
            <w:tcW w:w="616" w:type="dxa"/>
            <w:shd w:val="clear" w:color="auto" w:fill="auto"/>
            <w:noWrap/>
            <w:vAlign w:val="center"/>
          </w:tcPr>
          <w:p w14:paraId="0E6204F2" w14:textId="3F1CE72D" w:rsidR="00DA2A8C" w:rsidRPr="005E71B3" w:rsidRDefault="00DA2A8C" w:rsidP="00DA2A8C">
            <w:pPr>
              <w:jc w:val="center"/>
            </w:pPr>
            <w:r>
              <w:t>2</w:t>
            </w:r>
          </w:p>
        </w:tc>
        <w:tc>
          <w:tcPr>
            <w:tcW w:w="1682" w:type="dxa"/>
            <w:shd w:val="clear" w:color="auto" w:fill="auto"/>
          </w:tcPr>
          <w:p w14:paraId="616463E5" w14:textId="0C601BF6" w:rsidR="00DA2A8C" w:rsidRPr="00F84350" w:rsidRDefault="00DA2A8C" w:rsidP="00DA2A8C">
            <w:r w:rsidRPr="00E23D28">
              <w:t>33690000-3 Лікарські засоби різні</w:t>
            </w:r>
          </w:p>
        </w:tc>
        <w:tc>
          <w:tcPr>
            <w:tcW w:w="3930" w:type="dxa"/>
            <w:shd w:val="clear" w:color="auto" w:fill="auto"/>
          </w:tcPr>
          <w:p w14:paraId="635939EE" w14:textId="7BF662BA" w:rsidR="00DA2A8C" w:rsidRPr="001A2236" w:rsidRDefault="00DA2A8C" w:rsidP="00DA2A8C">
            <w:r>
              <w:t>59058 Мийний/очищувальний  розчин IVD (</w:t>
            </w:r>
            <w:proofErr w:type="spellStart"/>
            <w:r>
              <w:t>діагностикаin</w:t>
            </w:r>
            <w:proofErr w:type="spellEnd"/>
            <w:r>
              <w:t xml:space="preserve"> </w:t>
            </w:r>
            <w:proofErr w:type="spellStart"/>
            <w:r>
              <w:t>vitro</w:t>
            </w:r>
            <w:proofErr w:type="spellEnd"/>
            <w:r>
              <w:t xml:space="preserve"> ) для автоматизованих/ </w:t>
            </w:r>
            <w:proofErr w:type="spellStart"/>
            <w:r>
              <w:t>напівавтоматизованих</w:t>
            </w:r>
            <w:proofErr w:type="spellEnd"/>
            <w:r>
              <w:t xml:space="preserve"> систем</w:t>
            </w:r>
          </w:p>
        </w:tc>
      </w:tr>
      <w:tr w:rsidR="00DA2A8C" w14:paraId="2F321C42" w14:textId="77777777" w:rsidTr="00FD62CE">
        <w:trPr>
          <w:trHeight w:val="930"/>
        </w:trPr>
        <w:tc>
          <w:tcPr>
            <w:tcW w:w="596" w:type="dxa"/>
            <w:shd w:val="clear" w:color="auto" w:fill="auto"/>
            <w:vAlign w:val="center"/>
          </w:tcPr>
          <w:p w14:paraId="4CF2E55E" w14:textId="073F4733" w:rsidR="00DA2A8C" w:rsidRDefault="00DA2A8C" w:rsidP="00DA2A8C">
            <w:pPr>
              <w:jc w:val="center"/>
              <w:rPr>
                <w:sz w:val="20"/>
                <w:szCs w:val="20"/>
              </w:rPr>
            </w:pPr>
            <w:r>
              <w:rPr>
                <w:sz w:val="22"/>
                <w:szCs w:val="22"/>
              </w:rPr>
              <w:t>5</w:t>
            </w:r>
          </w:p>
        </w:tc>
        <w:tc>
          <w:tcPr>
            <w:tcW w:w="3230" w:type="dxa"/>
            <w:shd w:val="clear" w:color="auto" w:fill="auto"/>
            <w:vAlign w:val="center"/>
          </w:tcPr>
          <w:p w14:paraId="1D562CFA" w14:textId="7B82AAD4" w:rsidR="00DA2A8C" w:rsidRPr="00153A4D" w:rsidRDefault="00DA2A8C" w:rsidP="00DA2A8C">
            <w:r>
              <w:t xml:space="preserve">ARCHITECT </w:t>
            </w:r>
            <w:proofErr w:type="spellStart"/>
            <w:r>
              <w:t>Septum</w:t>
            </w:r>
            <w:proofErr w:type="spellEnd"/>
            <w:r>
              <w:t xml:space="preserve"> Мембрана, 200 шт., або еквівалент</w:t>
            </w:r>
          </w:p>
        </w:tc>
        <w:tc>
          <w:tcPr>
            <w:tcW w:w="851" w:type="dxa"/>
            <w:shd w:val="clear" w:color="auto" w:fill="auto"/>
            <w:noWrap/>
            <w:vAlign w:val="center"/>
          </w:tcPr>
          <w:p w14:paraId="0E0846E5" w14:textId="13D9BE53" w:rsidR="00DA2A8C" w:rsidRPr="005E71B3" w:rsidRDefault="00DA2A8C" w:rsidP="00DA2A8C">
            <w:pPr>
              <w:jc w:val="center"/>
            </w:pPr>
            <w:proofErr w:type="spellStart"/>
            <w:r>
              <w:t>шт</w:t>
            </w:r>
            <w:proofErr w:type="spellEnd"/>
          </w:p>
        </w:tc>
        <w:tc>
          <w:tcPr>
            <w:tcW w:w="616" w:type="dxa"/>
            <w:shd w:val="clear" w:color="auto" w:fill="auto"/>
            <w:noWrap/>
            <w:vAlign w:val="center"/>
          </w:tcPr>
          <w:p w14:paraId="6E946B06" w14:textId="481692C3" w:rsidR="00DA2A8C" w:rsidRPr="005E71B3" w:rsidRDefault="00DA2A8C" w:rsidP="00DA2A8C">
            <w:pPr>
              <w:jc w:val="center"/>
            </w:pPr>
            <w:r>
              <w:t>2</w:t>
            </w:r>
          </w:p>
        </w:tc>
        <w:tc>
          <w:tcPr>
            <w:tcW w:w="1682" w:type="dxa"/>
            <w:shd w:val="clear" w:color="auto" w:fill="auto"/>
          </w:tcPr>
          <w:p w14:paraId="4EDAA8FC" w14:textId="5E1D538E" w:rsidR="00DA2A8C" w:rsidRPr="00F84350" w:rsidRDefault="00DA2A8C" w:rsidP="00DA2A8C">
            <w:r w:rsidRPr="00E23D28">
              <w:t>33690000-3 Лікарські засоби різні</w:t>
            </w:r>
          </w:p>
        </w:tc>
        <w:tc>
          <w:tcPr>
            <w:tcW w:w="3930" w:type="dxa"/>
            <w:shd w:val="clear" w:color="auto" w:fill="auto"/>
            <w:vAlign w:val="center"/>
          </w:tcPr>
          <w:p w14:paraId="3591A34A" w14:textId="68737226" w:rsidR="00DA2A8C" w:rsidRPr="001A2236" w:rsidRDefault="00DA2A8C" w:rsidP="00DA2A8C"/>
        </w:tc>
      </w:tr>
      <w:tr w:rsidR="00DA2A8C" w14:paraId="7DB4B12E" w14:textId="77777777" w:rsidTr="00FD62CE">
        <w:trPr>
          <w:trHeight w:val="930"/>
        </w:trPr>
        <w:tc>
          <w:tcPr>
            <w:tcW w:w="596" w:type="dxa"/>
            <w:shd w:val="clear" w:color="auto" w:fill="auto"/>
            <w:vAlign w:val="center"/>
          </w:tcPr>
          <w:p w14:paraId="169BF396" w14:textId="58E82008" w:rsidR="00DA2A8C" w:rsidRPr="005E71B3" w:rsidRDefault="00DA2A8C" w:rsidP="00DA2A8C">
            <w:pPr>
              <w:jc w:val="center"/>
              <w:rPr>
                <w:color w:val="000000"/>
                <w:lang w:val="en-US"/>
              </w:rPr>
            </w:pPr>
            <w:r>
              <w:rPr>
                <w:sz w:val="22"/>
                <w:szCs w:val="22"/>
              </w:rPr>
              <w:t>6</w:t>
            </w:r>
          </w:p>
        </w:tc>
        <w:tc>
          <w:tcPr>
            <w:tcW w:w="3230" w:type="dxa"/>
            <w:shd w:val="clear" w:color="auto" w:fill="auto"/>
            <w:vAlign w:val="center"/>
          </w:tcPr>
          <w:p w14:paraId="77DC83E0" w14:textId="686AED2C" w:rsidR="00DA2A8C" w:rsidRPr="00153A4D" w:rsidRDefault="00DA2A8C" w:rsidP="00DA2A8C">
            <w:proofErr w:type="spellStart"/>
            <w:r>
              <w:t>Tubing</w:t>
            </w:r>
            <w:proofErr w:type="spellEnd"/>
            <w:r>
              <w:t>/</w:t>
            </w:r>
            <w:proofErr w:type="spellStart"/>
            <w:r>
              <w:t>Sensor</w:t>
            </w:r>
            <w:proofErr w:type="spellEnd"/>
            <w:r>
              <w:t xml:space="preserve">, </w:t>
            </w:r>
            <w:proofErr w:type="spellStart"/>
            <w:r>
              <w:t>Temp</w:t>
            </w:r>
            <w:proofErr w:type="spellEnd"/>
            <w:r>
              <w:t>, WZ Трубка з температурним датчиком промивної зони</w:t>
            </w:r>
          </w:p>
        </w:tc>
        <w:tc>
          <w:tcPr>
            <w:tcW w:w="851" w:type="dxa"/>
            <w:shd w:val="clear" w:color="auto" w:fill="auto"/>
            <w:noWrap/>
            <w:vAlign w:val="center"/>
          </w:tcPr>
          <w:p w14:paraId="61BC2607" w14:textId="6B8C7AA3" w:rsidR="00DA2A8C" w:rsidRPr="005E71B3" w:rsidRDefault="00DA2A8C" w:rsidP="00DA2A8C">
            <w:pPr>
              <w:jc w:val="center"/>
            </w:pPr>
            <w:proofErr w:type="spellStart"/>
            <w:r>
              <w:t>шт</w:t>
            </w:r>
            <w:proofErr w:type="spellEnd"/>
          </w:p>
        </w:tc>
        <w:tc>
          <w:tcPr>
            <w:tcW w:w="616" w:type="dxa"/>
            <w:shd w:val="clear" w:color="auto" w:fill="auto"/>
            <w:noWrap/>
            <w:vAlign w:val="center"/>
          </w:tcPr>
          <w:p w14:paraId="0A0BCBEA" w14:textId="30729DF3" w:rsidR="00DA2A8C" w:rsidRPr="005E71B3" w:rsidRDefault="00DA2A8C" w:rsidP="00DA2A8C">
            <w:pPr>
              <w:jc w:val="center"/>
            </w:pPr>
            <w:r>
              <w:t>2</w:t>
            </w:r>
          </w:p>
        </w:tc>
        <w:tc>
          <w:tcPr>
            <w:tcW w:w="1682" w:type="dxa"/>
            <w:shd w:val="clear" w:color="auto" w:fill="auto"/>
          </w:tcPr>
          <w:p w14:paraId="019A7CAB" w14:textId="7093E792" w:rsidR="00DA2A8C" w:rsidRPr="00E23D28" w:rsidRDefault="00DA2A8C" w:rsidP="00DA2A8C">
            <w:r w:rsidRPr="00800E5E">
              <w:t>33690000-3 Лікарські засоби різні</w:t>
            </w:r>
          </w:p>
        </w:tc>
        <w:tc>
          <w:tcPr>
            <w:tcW w:w="3930" w:type="dxa"/>
            <w:shd w:val="clear" w:color="auto" w:fill="auto"/>
            <w:vAlign w:val="center"/>
          </w:tcPr>
          <w:p w14:paraId="1EAD697D" w14:textId="2FEEFE56" w:rsidR="00DA2A8C" w:rsidRPr="0075190E" w:rsidRDefault="00DA2A8C" w:rsidP="00DA2A8C"/>
        </w:tc>
      </w:tr>
      <w:tr w:rsidR="00DA2A8C" w14:paraId="13E7C394" w14:textId="77777777" w:rsidTr="00FD62CE">
        <w:trPr>
          <w:trHeight w:val="930"/>
        </w:trPr>
        <w:tc>
          <w:tcPr>
            <w:tcW w:w="596" w:type="dxa"/>
            <w:shd w:val="clear" w:color="auto" w:fill="auto"/>
            <w:vAlign w:val="center"/>
          </w:tcPr>
          <w:p w14:paraId="5A94456E" w14:textId="15F50A25" w:rsidR="00DA2A8C" w:rsidRPr="005E71B3" w:rsidRDefault="00DA2A8C" w:rsidP="00DA2A8C">
            <w:pPr>
              <w:jc w:val="center"/>
              <w:rPr>
                <w:color w:val="000000"/>
                <w:lang w:val="en-US"/>
              </w:rPr>
            </w:pPr>
            <w:r>
              <w:rPr>
                <w:sz w:val="22"/>
                <w:szCs w:val="22"/>
              </w:rPr>
              <w:t>7</w:t>
            </w:r>
          </w:p>
        </w:tc>
        <w:tc>
          <w:tcPr>
            <w:tcW w:w="3230" w:type="dxa"/>
            <w:shd w:val="clear" w:color="auto" w:fill="auto"/>
            <w:vAlign w:val="center"/>
          </w:tcPr>
          <w:p w14:paraId="05387497" w14:textId="178A48D0" w:rsidR="00DA2A8C" w:rsidRPr="00153A4D" w:rsidRDefault="00DA2A8C" w:rsidP="00DA2A8C">
            <w:r>
              <w:t xml:space="preserve">ARCHITECT </w:t>
            </w:r>
            <w:proofErr w:type="spellStart"/>
            <w:r>
              <w:t>Sirolimus</w:t>
            </w:r>
            <w:proofErr w:type="spellEnd"/>
            <w:r>
              <w:t xml:space="preserve"> </w:t>
            </w:r>
            <w:proofErr w:type="spellStart"/>
            <w:r>
              <w:t>Reagent</w:t>
            </w:r>
            <w:proofErr w:type="spellEnd"/>
            <w:r>
              <w:t xml:space="preserve"> </w:t>
            </w:r>
            <w:proofErr w:type="spellStart"/>
            <w:r>
              <w:t>Kit</w:t>
            </w:r>
            <w:proofErr w:type="spellEnd"/>
            <w:r>
              <w:t xml:space="preserve">. Набір реагентів для визначення концентрації </w:t>
            </w:r>
            <w:proofErr w:type="spellStart"/>
            <w:r>
              <w:t>Сиролімусу</w:t>
            </w:r>
            <w:proofErr w:type="spellEnd"/>
            <w:r>
              <w:t xml:space="preserve"> в крові</w:t>
            </w:r>
          </w:p>
        </w:tc>
        <w:tc>
          <w:tcPr>
            <w:tcW w:w="851" w:type="dxa"/>
            <w:shd w:val="clear" w:color="auto" w:fill="auto"/>
            <w:noWrap/>
            <w:vAlign w:val="center"/>
          </w:tcPr>
          <w:p w14:paraId="61DD8059" w14:textId="171AA7E4" w:rsidR="00DA2A8C" w:rsidRPr="005E71B3" w:rsidRDefault="00DA2A8C" w:rsidP="00DA2A8C">
            <w:pPr>
              <w:jc w:val="center"/>
            </w:pPr>
            <w:proofErr w:type="spellStart"/>
            <w:r>
              <w:t>шт</w:t>
            </w:r>
            <w:proofErr w:type="spellEnd"/>
          </w:p>
        </w:tc>
        <w:tc>
          <w:tcPr>
            <w:tcW w:w="616" w:type="dxa"/>
            <w:shd w:val="clear" w:color="auto" w:fill="auto"/>
            <w:noWrap/>
            <w:vAlign w:val="center"/>
          </w:tcPr>
          <w:p w14:paraId="0991B8B7" w14:textId="5DB23FD2" w:rsidR="00DA2A8C" w:rsidRPr="005E71B3" w:rsidRDefault="00DA2A8C" w:rsidP="00DA2A8C">
            <w:pPr>
              <w:jc w:val="center"/>
            </w:pPr>
            <w:r>
              <w:t>1</w:t>
            </w:r>
          </w:p>
        </w:tc>
        <w:tc>
          <w:tcPr>
            <w:tcW w:w="1682" w:type="dxa"/>
            <w:shd w:val="clear" w:color="auto" w:fill="auto"/>
          </w:tcPr>
          <w:p w14:paraId="36680AEA" w14:textId="7527B084" w:rsidR="00DA2A8C" w:rsidRPr="00E23D28" w:rsidRDefault="00DA2A8C" w:rsidP="00DA2A8C">
            <w:r w:rsidRPr="00800E5E">
              <w:t>33690000-3 Лікарські засоби різні</w:t>
            </w:r>
          </w:p>
        </w:tc>
        <w:tc>
          <w:tcPr>
            <w:tcW w:w="3930" w:type="dxa"/>
            <w:shd w:val="clear" w:color="auto" w:fill="auto"/>
            <w:vAlign w:val="center"/>
          </w:tcPr>
          <w:p w14:paraId="507782F5" w14:textId="792B9922" w:rsidR="00DA2A8C" w:rsidRPr="0075190E" w:rsidRDefault="00DA2A8C" w:rsidP="00DA2A8C">
            <w:r>
              <w:rPr>
                <w:color w:val="000000"/>
              </w:rPr>
              <w:t xml:space="preserve">60453 Численні </w:t>
            </w:r>
            <w:proofErr w:type="spellStart"/>
            <w:r>
              <w:rPr>
                <w:color w:val="000000"/>
              </w:rPr>
              <w:t>імуносупресори</w:t>
            </w:r>
            <w:proofErr w:type="spellEnd"/>
            <w:r>
              <w:rPr>
                <w:color w:val="000000"/>
              </w:rPr>
              <w:t xml:space="preserve">, терапевтичний лікарський моніторинг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набір, </w:t>
            </w:r>
            <w:proofErr w:type="spellStart"/>
            <w:r>
              <w:rPr>
                <w:color w:val="000000"/>
              </w:rPr>
              <w:t>імунофлюоресцентний</w:t>
            </w:r>
            <w:proofErr w:type="spellEnd"/>
            <w:r>
              <w:rPr>
                <w:color w:val="000000"/>
              </w:rPr>
              <w:t xml:space="preserve"> аналіз</w:t>
            </w:r>
          </w:p>
        </w:tc>
        <w:bookmarkStart w:id="1" w:name="_GoBack"/>
        <w:bookmarkEnd w:id="1"/>
      </w:tr>
      <w:tr w:rsidR="00DA2A8C" w14:paraId="3FE5EECA" w14:textId="77777777" w:rsidTr="00FD62CE">
        <w:trPr>
          <w:trHeight w:val="930"/>
        </w:trPr>
        <w:tc>
          <w:tcPr>
            <w:tcW w:w="596" w:type="dxa"/>
            <w:shd w:val="clear" w:color="auto" w:fill="auto"/>
            <w:vAlign w:val="center"/>
          </w:tcPr>
          <w:p w14:paraId="480BB464" w14:textId="41B46A14" w:rsidR="00DA2A8C" w:rsidRPr="005E71B3" w:rsidRDefault="00DA2A8C" w:rsidP="00DA2A8C">
            <w:pPr>
              <w:jc w:val="center"/>
              <w:rPr>
                <w:color w:val="000000"/>
                <w:lang w:val="en-US"/>
              </w:rPr>
            </w:pPr>
            <w:r>
              <w:rPr>
                <w:sz w:val="22"/>
                <w:szCs w:val="22"/>
              </w:rPr>
              <w:t>8</w:t>
            </w:r>
          </w:p>
        </w:tc>
        <w:tc>
          <w:tcPr>
            <w:tcW w:w="3230" w:type="dxa"/>
            <w:shd w:val="clear" w:color="auto" w:fill="auto"/>
            <w:vAlign w:val="center"/>
          </w:tcPr>
          <w:p w14:paraId="04143095" w14:textId="4ABB5ACF" w:rsidR="00DA2A8C" w:rsidRPr="00153A4D" w:rsidRDefault="00DA2A8C" w:rsidP="00DA2A8C">
            <w:r>
              <w:t xml:space="preserve">ARCHITECT </w:t>
            </w:r>
            <w:proofErr w:type="spellStart"/>
            <w:r>
              <w:t>Sirolimus</w:t>
            </w:r>
            <w:proofErr w:type="spellEnd"/>
            <w:r>
              <w:t xml:space="preserve"> </w:t>
            </w:r>
            <w:proofErr w:type="spellStart"/>
            <w:r>
              <w:t>Calibrators</w:t>
            </w:r>
            <w:proofErr w:type="spellEnd"/>
            <w:r>
              <w:t xml:space="preserve">. Набір </w:t>
            </w:r>
            <w:proofErr w:type="spellStart"/>
            <w:r>
              <w:t>калібраторів</w:t>
            </w:r>
            <w:proofErr w:type="spellEnd"/>
            <w:r>
              <w:t xml:space="preserve"> для визначення концентрації </w:t>
            </w:r>
            <w:proofErr w:type="spellStart"/>
            <w:r>
              <w:t>Сиролімусу</w:t>
            </w:r>
            <w:proofErr w:type="spellEnd"/>
            <w:r>
              <w:t xml:space="preserve"> в крові</w:t>
            </w:r>
          </w:p>
        </w:tc>
        <w:tc>
          <w:tcPr>
            <w:tcW w:w="851" w:type="dxa"/>
            <w:shd w:val="clear" w:color="auto" w:fill="auto"/>
            <w:noWrap/>
            <w:vAlign w:val="center"/>
          </w:tcPr>
          <w:p w14:paraId="159865D9" w14:textId="3B57A76F" w:rsidR="00DA2A8C" w:rsidRPr="005E71B3" w:rsidRDefault="00DA2A8C" w:rsidP="00DA2A8C">
            <w:pPr>
              <w:jc w:val="center"/>
            </w:pPr>
            <w:proofErr w:type="spellStart"/>
            <w:r>
              <w:t>шт</w:t>
            </w:r>
            <w:proofErr w:type="spellEnd"/>
          </w:p>
        </w:tc>
        <w:tc>
          <w:tcPr>
            <w:tcW w:w="616" w:type="dxa"/>
            <w:shd w:val="clear" w:color="auto" w:fill="auto"/>
            <w:noWrap/>
            <w:vAlign w:val="center"/>
          </w:tcPr>
          <w:p w14:paraId="128805A2" w14:textId="3AA4DB12" w:rsidR="00DA2A8C" w:rsidRPr="005E71B3" w:rsidRDefault="00DA2A8C" w:rsidP="00DA2A8C">
            <w:pPr>
              <w:jc w:val="center"/>
            </w:pPr>
            <w:r>
              <w:t>1</w:t>
            </w:r>
          </w:p>
        </w:tc>
        <w:tc>
          <w:tcPr>
            <w:tcW w:w="1682" w:type="dxa"/>
            <w:shd w:val="clear" w:color="auto" w:fill="auto"/>
          </w:tcPr>
          <w:p w14:paraId="074CDC7D" w14:textId="0EABA820" w:rsidR="00DA2A8C" w:rsidRPr="00E23D28" w:rsidRDefault="00DA2A8C" w:rsidP="00DA2A8C">
            <w:r w:rsidRPr="00800E5E">
              <w:t>33690000-3 Лікарські засоби різні</w:t>
            </w:r>
          </w:p>
        </w:tc>
        <w:tc>
          <w:tcPr>
            <w:tcW w:w="3930" w:type="dxa"/>
            <w:shd w:val="clear" w:color="auto" w:fill="auto"/>
            <w:vAlign w:val="center"/>
          </w:tcPr>
          <w:p w14:paraId="2AB36993" w14:textId="184FEAF6" w:rsidR="00DA2A8C" w:rsidRPr="0075190E" w:rsidRDefault="00DA2A8C" w:rsidP="00DA2A8C">
            <w:r>
              <w:rPr>
                <w:color w:val="000000"/>
              </w:rPr>
              <w:t xml:space="preserve">60455 Численні </w:t>
            </w:r>
            <w:proofErr w:type="spellStart"/>
            <w:r>
              <w:rPr>
                <w:color w:val="000000"/>
              </w:rPr>
              <w:t>імуносупресори</w:t>
            </w:r>
            <w:proofErr w:type="spellEnd"/>
            <w:r>
              <w:rPr>
                <w:color w:val="000000"/>
              </w:rPr>
              <w:t xml:space="preserve">, терапевтичний лікарський моніторинг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w:t>
            </w:r>
            <w:proofErr w:type="spellStart"/>
            <w:r>
              <w:rPr>
                <w:color w:val="000000"/>
              </w:rPr>
              <w:t>калібратор</w:t>
            </w:r>
            <w:proofErr w:type="spellEnd"/>
          </w:p>
        </w:tc>
      </w:tr>
      <w:tr w:rsidR="00DA2A8C" w14:paraId="5BF86165" w14:textId="77777777" w:rsidTr="00FD62CE">
        <w:trPr>
          <w:trHeight w:val="930"/>
        </w:trPr>
        <w:tc>
          <w:tcPr>
            <w:tcW w:w="596" w:type="dxa"/>
            <w:shd w:val="clear" w:color="auto" w:fill="auto"/>
            <w:vAlign w:val="center"/>
          </w:tcPr>
          <w:p w14:paraId="56930033" w14:textId="41565569" w:rsidR="00DA2A8C" w:rsidRDefault="00DA2A8C" w:rsidP="00DA2A8C">
            <w:pPr>
              <w:jc w:val="center"/>
              <w:rPr>
                <w:color w:val="000000"/>
                <w:lang w:val="en-US"/>
              </w:rPr>
            </w:pPr>
            <w:r>
              <w:rPr>
                <w:sz w:val="22"/>
                <w:szCs w:val="22"/>
              </w:rPr>
              <w:lastRenderedPageBreak/>
              <w:t>9</w:t>
            </w:r>
          </w:p>
        </w:tc>
        <w:tc>
          <w:tcPr>
            <w:tcW w:w="3230" w:type="dxa"/>
            <w:shd w:val="clear" w:color="auto" w:fill="auto"/>
            <w:vAlign w:val="center"/>
          </w:tcPr>
          <w:p w14:paraId="607B9452" w14:textId="22985350" w:rsidR="00DA2A8C" w:rsidRPr="00D33358" w:rsidRDefault="00DA2A8C" w:rsidP="00DA2A8C">
            <w:r>
              <w:t xml:space="preserve">ARCHITECT </w:t>
            </w:r>
            <w:proofErr w:type="spellStart"/>
            <w:r>
              <w:t>Sirolimus</w:t>
            </w:r>
            <w:proofErr w:type="spellEnd"/>
            <w:r>
              <w:t xml:space="preserve"> </w:t>
            </w:r>
            <w:proofErr w:type="spellStart"/>
            <w:r>
              <w:t>Whole</w:t>
            </w:r>
            <w:proofErr w:type="spellEnd"/>
            <w:r>
              <w:t xml:space="preserve"> </w:t>
            </w:r>
            <w:proofErr w:type="spellStart"/>
            <w:r>
              <w:t>Blood</w:t>
            </w:r>
            <w:proofErr w:type="spellEnd"/>
            <w:r>
              <w:t xml:space="preserve"> </w:t>
            </w:r>
            <w:proofErr w:type="spellStart"/>
            <w:r>
              <w:t>Precipitation</w:t>
            </w:r>
            <w:proofErr w:type="spellEnd"/>
            <w:r>
              <w:t xml:space="preserve"> </w:t>
            </w:r>
            <w:proofErr w:type="spellStart"/>
            <w:r>
              <w:t>Reagent</w:t>
            </w:r>
            <w:proofErr w:type="spellEnd"/>
            <w:r>
              <w:t xml:space="preserve">. Набір реагентів для преципітації при визначенні концентрації </w:t>
            </w:r>
            <w:proofErr w:type="spellStart"/>
            <w:r>
              <w:t>Сиролімусу</w:t>
            </w:r>
            <w:proofErr w:type="spellEnd"/>
            <w:r>
              <w:t xml:space="preserve"> в крові</w:t>
            </w:r>
          </w:p>
        </w:tc>
        <w:tc>
          <w:tcPr>
            <w:tcW w:w="851" w:type="dxa"/>
            <w:shd w:val="clear" w:color="auto" w:fill="auto"/>
            <w:noWrap/>
            <w:vAlign w:val="center"/>
          </w:tcPr>
          <w:p w14:paraId="7FF5E7ED" w14:textId="64017169" w:rsidR="00DA2A8C" w:rsidRPr="005E71B3" w:rsidRDefault="00DA2A8C" w:rsidP="00DA2A8C">
            <w:pPr>
              <w:jc w:val="center"/>
            </w:pPr>
            <w:proofErr w:type="spellStart"/>
            <w:r>
              <w:t>шт</w:t>
            </w:r>
            <w:proofErr w:type="spellEnd"/>
          </w:p>
        </w:tc>
        <w:tc>
          <w:tcPr>
            <w:tcW w:w="616" w:type="dxa"/>
            <w:shd w:val="clear" w:color="auto" w:fill="auto"/>
            <w:noWrap/>
            <w:vAlign w:val="center"/>
          </w:tcPr>
          <w:p w14:paraId="17CF5CA5" w14:textId="188360BD" w:rsidR="00DA2A8C" w:rsidRPr="005E71B3" w:rsidRDefault="00DA2A8C" w:rsidP="00DA2A8C">
            <w:pPr>
              <w:jc w:val="center"/>
              <w:rPr>
                <w:color w:val="000000"/>
              </w:rPr>
            </w:pPr>
            <w:r>
              <w:t>1</w:t>
            </w:r>
          </w:p>
        </w:tc>
        <w:tc>
          <w:tcPr>
            <w:tcW w:w="1682" w:type="dxa"/>
            <w:shd w:val="clear" w:color="auto" w:fill="auto"/>
          </w:tcPr>
          <w:p w14:paraId="0921EF00" w14:textId="77E2D772" w:rsidR="00DA2A8C" w:rsidRPr="00800E5E" w:rsidRDefault="00DA2A8C" w:rsidP="00DA2A8C">
            <w:r w:rsidRPr="00114BD6">
              <w:t>33690000-3 Лікарські засоби різні</w:t>
            </w:r>
          </w:p>
        </w:tc>
        <w:tc>
          <w:tcPr>
            <w:tcW w:w="3930" w:type="dxa"/>
            <w:shd w:val="clear" w:color="auto" w:fill="auto"/>
            <w:vAlign w:val="center"/>
          </w:tcPr>
          <w:p w14:paraId="75DA8A4B" w14:textId="06F7B8A6" w:rsidR="00DA2A8C" w:rsidRPr="001C283F" w:rsidRDefault="00DA2A8C" w:rsidP="00DA2A8C">
            <w:r>
              <w:rPr>
                <w:color w:val="000000"/>
              </w:rPr>
              <w:t xml:space="preserve">60453 Численні </w:t>
            </w:r>
            <w:proofErr w:type="spellStart"/>
            <w:r>
              <w:rPr>
                <w:color w:val="000000"/>
              </w:rPr>
              <w:t>імуносупресори</w:t>
            </w:r>
            <w:proofErr w:type="spellEnd"/>
            <w:r>
              <w:rPr>
                <w:color w:val="000000"/>
              </w:rPr>
              <w:t xml:space="preserve">, терапевтичний лікарський моніторинг IVD (діагностика </w:t>
            </w:r>
            <w:proofErr w:type="spellStart"/>
            <w:r>
              <w:rPr>
                <w:color w:val="000000"/>
              </w:rPr>
              <w:t>in</w:t>
            </w:r>
            <w:proofErr w:type="spellEnd"/>
            <w:r>
              <w:rPr>
                <w:color w:val="000000"/>
              </w:rPr>
              <w:t xml:space="preserve"> </w:t>
            </w:r>
            <w:proofErr w:type="spellStart"/>
            <w:r>
              <w:rPr>
                <w:color w:val="000000"/>
              </w:rPr>
              <w:t>vitro</w:t>
            </w:r>
            <w:proofErr w:type="spellEnd"/>
            <w:r>
              <w:rPr>
                <w:color w:val="000000"/>
              </w:rPr>
              <w:t xml:space="preserve">), набір, </w:t>
            </w:r>
            <w:proofErr w:type="spellStart"/>
            <w:r>
              <w:rPr>
                <w:color w:val="000000"/>
              </w:rPr>
              <w:t>імунофлюоресцентний</w:t>
            </w:r>
            <w:proofErr w:type="spellEnd"/>
            <w:r>
              <w:rPr>
                <w:color w:val="000000"/>
              </w:rPr>
              <w:t xml:space="preserve"> аналіз</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76DC1E" w14:textId="0AD7D1B4" w:rsidR="00CA29D9" w:rsidRPr="000A3809" w:rsidRDefault="00CA29D9" w:rsidP="00CA29D9">
      <w:pPr>
        <w:spacing w:line="288" w:lineRule="auto"/>
        <w:jc w:val="center"/>
        <w:rPr>
          <w:b/>
          <w:sz w:val="26"/>
          <w:szCs w:val="26"/>
        </w:rPr>
      </w:pPr>
      <w:r>
        <w:rPr>
          <w:b/>
          <w:sz w:val="26"/>
          <w:szCs w:val="26"/>
        </w:rPr>
        <w:t>Медико-технічні вимоги на закупівлю реагентів та витратних матеріалів до</w:t>
      </w:r>
      <w:r>
        <w:rPr>
          <w:b/>
          <w:i/>
          <w:sz w:val="26"/>
          <w:szCs w:val="26"/>
        </w:rPr>
        <w:t xml:space="preserve"> </w:t>
      </w:r>
      <w:r w:rsidR="00FD62CE" w:rsidRPr="00FD62CE">
        <w:rPr>
          <w:b/>
          <w:i/>
          <w:sz w:val="26"/>
          <w:szCs w:val="26"/>
        </w:rPr>
        <w:t xml:space="preserve">автоматичних аналізаторів закритого типу </w:t>
      </w:r>
      <w:proofErr w:type="spellStart"/>
      <w:r w:rsidR="00FD62CE" w:rsidRPr="00FD62CE">
        <w:rPr>
          <w:b/>
          <w:i/>
          <w:sz w:val="26"/>
          <w:szCs w:val="26"/>
        </w:rPr>
        <w:t>Architect</w:t>
      </w:r>
      <w:proofErr w:type="spellEnd"/>
      <w:r w:rsidR="00FD62CE" w:rsidRPr="00FD62CE">
        <w:rPr>
          <w:b/>
          <w:i/>
          <w:sz w:val="26"/>
          <w:szCs w:val="26"/>
        </w:rPr>
        <w:t xml:space="preserve"> i1000SR (закрита система)</w:t>
      </w:r>
    </w:p>
    <w:p w14:paraId="07E74364" w14:textId="77777777" w:rsidR="00CA29D9" w:rsidRDefault="00CA29D9" w:rsidP="00CA29D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w:t>
      </w:r>
      <w:r w:rsidRPr="006A7B68">
        <w:rPr>
          <w:b/>
          <w:sz w:val="26"/>
          <w:szCs w:val="26"/>
          <w:lang w:val="ru-RU"/>
        </w:rPr>
        <w:t>6</w:t>
      </w:r>
      <w:r>
        <w:rPr>
          <w:b/>
          <w:sz w:val="26"/>
          <w:szCs w:val="26"/>
        </w:rPr>
        <w:t xml:space="preserve"> рік.</w:t>
      </w:r>
    </w:p>
    <w:p w14:paraId="4E111AA9" w14:textId="77777777" w:rsidR="00CA29D9" w:rsidRDefault="00CA29D9" w:rsidP="00CA29D9">
      <w:pPr>
        <w:spacing w:line="288" w:lineRule="auto"/>
        <w:jc w:val="center"/>
        <w:rPr>
          <w:b/>
          <w:sz w:val="26"/>
          <w:szCs w:val="26"/>
        </w:rPr>
      </w:pPr>
    </w:p>
    <w:p w14:paraId="01389C3E" w14:textId="77777777" w:rsidR="00CA29D9" w:rsidRDefault="00CA29D9" w:rsidP="00CA29D9">
      <w:pPr>
        <w:spacing w:line="288" w:lineRule="auto"/>
        <w:ind w:firstLine="357"/>
        <w:rPr>
          <w:sz w:val="26"/>
          <w:szCs w:val="26"/>
        </w:rPr>
      </w:pPr>
      <w:r>
        <w:rPr>
          <w:b/>
          <w:sz w:val="26"/>
          <w:szCs w:val="26"/>
          <w:u w:val="single"/>
        </w:rPr>
        <w:t>Загальні вимоги :</w:t>
      </w:r>
    </w:p>
    <w:p w14:paraId="40179095" w14:textId="77777777" w:rsidR="00FD62CE" w:rsidRPr="00FD62CE" w:rsidRDefault="00FD62CE" w:rsidP="00FD62CE">
      <w:pPr>
        <w:spacing w:line="264" w:lineRule="auto"/>
        <w:ind w:firstLine="357"/>
        <w:jc w:val="both"/>
        <w:rPr>
          <w:sz w:val="26"/>
          <w:szCs w:val="26"/>
        </w:rPr>
      </w:pPr>
      <w:r w:rsidRPr="00FD62CE">
        <w:rPr>
          <w:sz w:val="26"/>
          <w:szCs w:val="26"/>
        </w:rPr>
        <w:t>Вся лабораторна продукція, що представлена на торги повинна:</w:t>
      </w:r>
    </w:p>
    <w:p w14:paraId="631285AF" w14:textId="77777777" w:rsidR="00FD62CE" w:rsidRPr="00FD62CE" w:rsidRDefault="00FD62CE" w:rsidP="00FD62CE">
      <w:pPr>
        <w:spacing w:line="264" w:lineRule="auto"/>
        <w:ind w:firstLine="357"/>
        <w:jc w:val="both"/>
        <w:rPr>
          <w:sz w:val="26"/>
          <w:szCs w:val="26"/>
        </w:rPr>
      </w:pPr>
      <w:r w:rsidRPr="00FD62CE">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589F7772" w14:textId="77777777" w:rsidR="00FD62CE" w:rsidRPr="00FD62CE" w:rsidRDefault="00FD62CE" w:rsidP="00FD62CE">
      <w:pPr>
        <w:spacing w:line="264" w:lineRule="auto"/>
        <w:ind w:firstLine="357"/>
        <w:jc w:val="both"/>
        <w:rPr>
          <w:sz w:val="26"/>
          <w:szCs w:val="26"/>
        </w:rPr>
      </w:pPr>
      <w:r w:rsidRPr="00FD62CE">
        <w:rPr>
          <w:sz w:val="26"/>
          <w:szCs w:val="26"/>
        </w:rPr>
        <w:t>2. Бути адаптованою до відповідного аналізатору, що заявлений в лоті.</w:t>
      </w:r>
    </w:p>
    <w:p w14:paraId="78B62754" w14:textId="77777777" w:rsidR="00FD62CE" w:rsidRPr="00FD62CE" w:rsidRDefault="00FD62CE" w:rsidP="00FD62CE">
      <w:pPr>
        <w:spacing w:line="264" w:lineRule="auto"/>
        <w:ind w:firstLine="357"/>
        <w:jc w:val="both"/>
        <w:rPr>
          <w:sz w:val="26"/>
          <w:szCs w:val="26"/>
        </w:rPr>
      </w:pPr>
      <w:r w:rsidRPr="00FD62CE">
        <w:rPr>
          <w:sz w:val="26"/>
          <w:szCs w:val="26"/>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F0FB653" w14:textId="77777777" w:rsidR="00FD62CE" w:rsidRPr="00FD62CE" w:rsidRDefault="00FD62CE" w:rsidP="00FD62CE">
      <w:pPr>
        <w:spacing w:line="264" w:lineRule="auto"/>
        <w:ind w:firstLine="357"/>
        <w:jc w:val="both"/>
        <w:rPr>
          <w:sz w:val="26"/>
          <w:szCs w:val="26"/>
        </w:rPr>
      </w:pPr>
      <w:r w:rsidRPr="00FD62CE">
        <w:rPr>
          <w:sz w:val="26"/>
          <w:szCs w:val="26"/>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18D29540" w14:textId="77777777" w:rsidR="00FD62CE" w:rsidRPr="00FD62CE" w:rsidRDefault="00FD62CE" w:rsidP="00FD62CE">
      <w:pPr>
        <w:spacing w:line="264" w:lineRule="auto"/>
        <w:ind w:firstLine="357"/>
        <w:jc w:val="both"/>
        <w:rPr>
          <w:sz w:val="26"/>
          <w:szCs w:val="26"/>
        </w:rPr>
      </w:pPr>
      <w:r w:rsidRPr="00FD62CE">
        <w:rPr>
          <w:sz w:val="26"/>
          <w:szCs w:val="26"/>
        </w:rPr>
        <w:t>5.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1B47EE8" w14:textId="77777777" w:rsidR="00FD62CE" w:rsidRPr="00FD62CE" w:rsidRDefault="00FD62CE" w:rsidP="00FD62CE">
      <w:pPr>
        <w:spacing w:line="264" w:lineRule="auto"/>
        <w:ind w:firstLine="357"/>
        <w:jc w:val="both"/>
        <w:rPr>
          <w:sz w:val="26"/>
          <w:szCs w:val="26"/>
        </w:rPr>
      </w:pPr>
      <w:r w:rsidRPr="00FD62CE">
        <w:rPr>
          <w:sz w:val="26"/>
          <w:szCs w:val="26"/>
        </w:rPr>
        <w:t>6. Зберігатися та транспортуватися з дотриманням встановлених вимог до кожної позиції.</w:t>
      </w:r>
    </w:p>
    <w:p w14:paraId="017ADA25" w14:textId="77777777" w:rsidR="00FD62CE" w:rsidRDefault="00FD62CE" w:rsidP="00FD62CE">
      <w:pPr>
        <w:spacing w:line="264" w:lineRule="auto"/>
        <w:ind w:firstLine="357"/>
        <w:jc w:val="both"/>
        <w:rPr>
          <w:sz w:val="26"/>
          <w:szCs w:val="26"/>
        </w:rPr>
      </w:pPr>
      <w:r w:rsidRPr="00FD62CE">
        <w:rPr>
          <w:sz w:val="26"/>
          <w:szCs w:val="26"/>
        </w:rPr>
        <w:t>7. При наявності браку Продавець повинен гарантувати безкоштовну заміну товару не пізніше 30 днів.</w:t>
      </w:r>
    </w:p>
    <w:p w14:paraId="106CCCEE" w14:textId="083557ED" w:rsidR="00CA29D9" w:rsidRDefault="00CA29D9" w:rsidP="00FD62CE">
      <w:pPr>
        <w:spacing w:line="264" w:lineRule="auto"/>
        <w:ind w:firstLine="357"/>
        <w:jc w:val="both"/>
        <w:rPr>
          <w:b/>
          <w:sz w:val="26"/>
          <w:szCs w:val="26"/>
          <w:u w:val="single"/>
        </w:rPr>
      </w:pPr>
      <w:r>
        <w:rPr>
          <w:b/>
          <w:sz w:val="26"/>
          <w:szCs w:val="26"/>
          <w:u w:val="single"/>
        </w:rPr>
        <w:t>Вимоги до реагентів :</w:t>
      </w:r>
    </w:p>
    <w:p w14:paraId="38FE8075" w14:textId="77777777" w:rsidR="00CA29D9" w:rsidRDefault="00CA29D9" w:rsidP="00CA29D9">
      <w:pPr>
        <w:spacing w:line="264" w:lineRule="auto"/>
        <w:ind w:firstLine="357"/>
        <w:jc w:val="both"/>
        <w:rPr>
          <w:sz w:val="26"/>
          <w:szCs w:val="26"/>
        </w:rPr>
      </w:pPr>
      <w:r>
        <w:rPr>
          <w:b/>
          <w:sz w:val="26"/>
          <w:szCs w:val="26"/>
          <w:u w:val="single"/>
        </w:rPr>
        <w:t>Загальні:</w:t>
      </w:r>
    </w:p>
    <w:p w14:paraId="1692D29C" w14:textId="77777777" w:rsidR="00CA29D9" w:rsidRDefault="00CA29D9" w:rsidP="00CA29D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19A676CD" w14:textId="77777777" w:rsidR="00CA29D9" w:rsidRDefault="00CA29D9" w:rsidP="00CA29D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22285EEE" w14:textId="77777777" w:rsidR="00CA29D9" w:rsidRDefault="00CA29D9" w:rsidP="00CA29D9">
      <w:pPr>
        <w:spacing w:line="264" w:lineRule="auto"/>
        <w:ind w:firstLine="357"/>
        <w:jc w:val="both"/>
        <w:rPr>
          <w:sz w:val="26"/>
          <w:szCs w:val="26"/>
        </w:rPr>
      </w:pPr>
      <w:r>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01CE9CBE" w14:textId="77777777" w:rsidR="00CA29D9" w:rsidRDefault="00CA29D9" w:rsidP="00CA29D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1F64BB2A"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DA2A8C" w:rsidRPr="00DA2A8C">
        <w:rPr>
          <w:color w:val="000000"/>
        </w:rPr>
        <w:t>540</w:t>
      </w:r>
      <w:r w:rsidR="00DA2A8C">
        <w:rPr>
          <w:color w:val="000000"/>
        </w:rPr>
        <w:t> </w:t>
      </w:r>
      <w:r w:rsidR="00DA2A8C" w:rsidRPr="00DA2A8C">
        <w:rPr>
          <w:color w:val="000000"/>
        </w:rPr>
        <w:t>178,92</w:t>
      </w:r>
      <w:r w:rsidR="00153A4D" w:rsidRPr="00032B14">
        <w:rPr>
          <w:color w:val="000000"/>
        </w:rPr>
        <w:t xml:space="preserve"> </w:t>
      </w:r>
      <w:r w:rsidR="00153A4D">
        <w:rPr>
          <w:color w:val="000000"/>
        </w:rPr>
        <w:t>грн (</w:t>
      </w:r>
      <w:r w:rsidR="00DA2A8C" w:rsidRPr="00DA2A8C">
        <w:rPr>
          <w:color w:val="000000"/>
        </w:rPr>
        <w:t>п'ятсот сорок тисяч сто сімдесят вісім гривень 92 копійки</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4509"/>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A2A8C"/>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 w:val="00FD62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3466</Words>
  <Characters>1976</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68</cp:revision>
  <cp:lastPrinted>2025-01-20T07:48:00Z</cp:lastPrinted>
  <dcterms:created xsi:type="dcterms:W3CDTF">2025-01-30T07:30:00Z</dcterms:created>
  <dcterms:modified xsi:type="dcterms:W3CDTF">2026-03-24T08:32:00Z</dcterms:modified>
</cp:coreProperties>
</file>