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366"/>
        <w:tblW w:w="14312" w:type="dxa"/>
        <w:tblLayout w:type="fixed"/>
        <w:tblLook w:val="04A0" w:firstRow="1" w:lastRow="0" w:firstColumn="1" w:lastColumn="0" w:noHBand="0" w:noVBand="1"/>
      </w:tblPr>
      <w:tblGrid>
        <w:gridCol w:w="418"/>
        <w:gridCol w:w="2412"/>
        <w:gridCol w:w="1985"/>
        <w:gridCol w:w="992"/>
        <w:gridCol w:w="1134"/>
        <w:gridCol w:w="2268"/>
        <w:gridCol w:w="2126"/>
        <w:gridCol w:w="2977"/>
      </w:tblGrid>
      <w:tr w:rsidR="00927FE9" w:rsidRPr="0006437E" w14:paraId="526FEE8D" w14:textId="77777777" w:rsidTr="00652073">
        <w:trPr>
          <w:trHeight w:val="1515"/>
        </w:trPr>
        <w:tc>
          <w:tcPr>
            <w:tcW w:w="14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C665E" w14:textId="3D9F6F92" w:rsidR="00927FE9" w:rsidRPr="0006437E" w:rsidRDefault="00927FE9" w:rsidP="000643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</w:pPr>
            <w:proofErr w:type="spellStart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Обгрунтування</w:t>
            </w:r>
            <w:proofErr w:type="spellEnd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 технічних, якісних і кількісних характеристик: </w:t>
            </w: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br/>
              <w:t>на закупівлю запит ціни пропозицій по предмету</w:t>
            </w: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br/>
            </w:r>
            <w:r w:rsidR="007D7673">
              <w:t xml:space="preserve"> </w:t>
            </w:r>
            <w:r w:rsidR="00652073">
              <w:t xml:space="preserve"> </w:t>
            </w:r>
            <w:r w:rsidR="00B14D76">
              <w:t xml:space="preserve"> </w:t>
            </w:r>
            <w:r w:rsidR="00B14D76" w:rsidRPr="00B14D76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Пробірки лабораторні (не вакуумні), нестерильні, 5 мл, 12х75 мм (код ДК 021:2015 – 33140000-3 Медичні матеріали)</w:t>
            </w:r>
            <w:bookmarkStart w:id="0" w:name="_GoBack"/>
            <w:bookmarkEnd w:id="0"/>
          </w:p>
        </w:tc>
      </w:tr>
      <w:tr w:rsidR="00652073" w:rsidRPr="0006437E" w14:paraId="571FC28E" w14:textId="77777777" w:rsidTr="00652073">
        <w:trPr>
          <w:trHeight w:val="450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7F3A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№</w:t>
            </w:r>
          </w:p>
        </w:tc>
        <w:tc>
          <w:tcPr>
            <w:tcW w:w="2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8C0A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 xml:space="preserve">КОД НК 024:2023 / </w:t>
            </w: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br/>
              <w:t>КОД НК 031:2024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94FC5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Найменування товару або еквівалент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2763" w14:textId="279485BE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Од.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вим</w:t>
            </w:r>
            <w:proofErr w:type="spellEnd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1CD52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Загальна кількість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79CA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Ціна з ПДВ, грн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FA4C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Сума з ПДВ, грн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96475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Технічні характеристики з е маркету</w:t>
            </w:r>
          </w:p>
        </w:tc>
      </w:tr>
      <w:tr w:rsidR="00652073" w:rsidRPr="0006437E" w14:paraId="5B4D2073" w14:textId="77777777" w:rsidTr="00652073">
        <w:trPr>
          <w:trHeight w:val="450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AA8F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1C26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F9C5E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B5AF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FE39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1B018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44F6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1F58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</w:tr>
      <w:tr w:rsidR="00652073" w:rsidRPr="0006437E" w14:paraId="2DCE0C23" w14:textId="77777777" w:rsidTr="008C617D">
        <w:trPr>
          <w:trHeight w:val="2258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A5CD7" w14:textId="50AE30F8" w:rsidR="00652073" w:rsidRPr="0006437E" w:rsidRDefault="00652073" w:rsidP="007D7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28514" w14:textId="77777777" w:rsidR="008C617D" w:rsidRPr="008C617D" w:rsidRDefault="008C617D" w:rsidP="008C6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17D">
              <w:rPr>
                <w:rFonts w:ascii="Times New Roman" w:hAnsi="Times New Roman" w:cs="Times New Roman"/>
                <w:sz w:val="20"/>
                <w:szCs w:val="20"/>
              </w:rPr>
              <w:t>37563 Пробірка для збору зразків крові не вакуумна без домішок IVD</w:t>
            </w:r>
          </w:p>
          <w:p w14:paraId="4768277B" w14:textId="77777777" w:rsidR="008C617D" w:rsidRPr="008C617D" w:rsidRDefault="008C617D" w:rsidP="008C6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17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34C8655E" w14:textId="01BF8403" w:rsidR="00652073" w:rsidRPr="003D4BF8" w:rsidRDefault="008C617D" w:rsidP="008C6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17D">
              <w:rPr>
                <w:rFonts w:ascii="Times New Roman" w:hAnsi="Times New Roman" w:cs="Times New Roman"/>
                <w:sz w:val="20"/>
                <w:szCs w:val="20"/>
              </w:rPr>
              <w:t>W050101010202 ЗБІР КРОВІ, ПРОБІРКИ БЕЗ ДОБАВОК АБО БЕЗ РЕЧОВИН ДЛЯ ВІДДІЛЕННЯ СИРОВАТКИ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5A902" w14:textId="23317024" w:rsidR="00652073" w:rsidRPr="003D4BF8" w:rsidRDefault="008C617D" w:rsidP="007D7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17D">
              <w:rPr>
                <w:rFonts w:ascii="Times New Roman" w:hAnsi="Times New Roman" w:cs="Times New Roman"/>
                <w:sz w:val="20"/>
                <w:szCs w:val="20"/>
              </w:rPr>
              <w:t>Пробірка тип SORWALL, циліндрична BIOSIGMA, 5 мл, 12х75 мм, ПС, BSA059V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16DBF" w14:textId="5237A431" w:rsidR="00652073" w:rsidRPr="0006437E" w:rsidRDefault="00652073" w:rsidP="007D7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BFED1" w14:textId="573DF314" w:rsidR="00652073" w:rsidRPr="00441B81" w:rsidRDefault="008C617D" w:rsidP="007D7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17D">
              <w:rPr>
                <w:rFonts w:ascii="Times New Roman" w:hAnsi="Times New Roman" w:cs="Times New Roman"/>
                <w:sz w:val="20"/>
                <w:szCs w:val="20"/>
              </w:rPr>
              <w:t>4 000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B8E3D" w14:textId="30DCCA9C" w:rsidR="00652073" w:rsidRDefault="008C617D" w:rsidP="007D76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C8CCE" w14:textId="3CB520EE" w:rsidR="00652073" w:rsidRDefault="008C617D" w:rsidP="007D76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6520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62B78" w14:textId="77777777" w:rsidR="008C617D" w:rsidRPr="008C617D" w:rsidRDefault="008C617D" w:rsidP="008C61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17D">
              <w:rPr>
                <w:rFonts w:ascii="Times New Roman" w:hAnsi="Times New Roman" w:cs="Times New Roman"/>
                <w:sz w:val="20"/>
                <w:szCs w:val="20"/>
              </w:rPr>
              <w:t>Автоклавування</w:t>
            </w:r>
          </w:p>
          <w:p w14:paraId="29AE5D5B" w14:textId="77777777" w:rsidR="008C617D" w:rsidRPr="008C617D" w:rsidRDefault="008C617D" w:rsidP="008C61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17D">
              <w:rPr>
                <w:rFonts w:ascii="Times New Roman" w:hAnsi="Times New Roman" w:cs="Times New Roman"/>
                <w:sz w:val="20"/>
                <w:szCs w:val="20"/>
              </w:rPr>
              <w:t>ні</w:t>
            </w:r>
          </w:p>
          <w:p w14:paraId="21403FD5" w14:textId="77777777" w:rsidR="008C617D" w:rsidRPr="008C617D" w:rsidRDefault="008C617D" w:rsidP="008C61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17D">
              <w:rPr>
                <w:rFonts w:ascii="Times New Roman" w:hAnsi="Times New Roman" w:cs="Times New Roman"/>
                <w:sz w:val="20"/>
                <w:szCs w:val="20"/>
              </w:rPr>
              <w:t>Для РеалПЛР</w:t>
            </w:r>
          </w:p>
          <w:p w14:paraId="38DD84B4" w14:textId="77777777" w:rsidR="008C617D" w:rsidRPr="008C617D" w:rsidRDefault="008C617D" w:rsidP="008C61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17D">
              <w:rPr>
                <w:rFonts w:ascii="Times New Roman" w:hAnsi="Times New Roman" w:cs="Times New Roman"/>
                <w:sz w:val="20"/>
                <w:szCs w:val="20"/>
              </w:rPr>
              <w:t>ні</w:t>
            </w:r>
          </w:p>
          <w:p w14:paraId="2538BB51" w14:textId="77777777" w:rsidR="008C617D" w:rsidRPr="008C617D" w:rsidRDefault="008C617D" w:rsidP="008C61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17D">
              <w:rPr>
                <w:rFonts w:ascii="Times New Roman" w:hAnsi="Times New Roman" w:cs="Times New Roman"/>
                <w:sz w:val="20"/>
                <w:szCs w:val="20"/>
              </w:rPr>
              <w:t>Навантаження при центрифугуванні до, g, од</w:t>
            </w:r>
          </w:p>
          <w:p w14:paraId="0C76E8AC" w14:textId="77777777" w:rsidR="008C617D" w:rsidRPr="008C617D" w:rsidRDefault="008C617D" w:rsidP="008C61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17D">
              <w:rPr>
                <w:rFonts w:ascii="Times New Roman" w:hAnsi="Times New Roman" w:cs="Times New Roman"/>
                <w:sz w:val="20"/>
                <w:szCs w:val="20"/>
              </w:rPr>
              <w:t>Від 1500 до 2000</w:t>
            </w:r>
          </w:p>
          <w:p w14:paraId="48C8C495" w14:textId="77777777" w:rsidR="008C617D" w:rsidRPr="008C617D" w:rsidRDefault="008C617D" w:rsidP="008C61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17D">
              <w:rPr>
                <w:rFonts w:ascii="Times New Roman" w:hAnsi="Times New Roman" w:cs="Times New Roman"/>
                <w:sz w:val="20"/>
                <w:szCs w:val="20"/>
              </w:rPr>
              <w:t>Край пробірки</w:t>
            </w:r>
          </w:p>
          <w:p w14:paraId="592A6783" w14:textId="77777777" w:rsidR="008C617D" w:rsidRPr="008C617D" w:rsidRDefault="008C617D" w:rsidP="008C61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17D">
              <w:rPr>
                <w:rFonts w:ascii="Times New Roman" w:hAnsi="Times New Roman" w:cs="Times New Roman"/>
                <w:sz w:val="20"/>
                <w:szCs w:val="20"/>
              </w:rPr>
              <w:t>Прямий</w:t>
            </w:r>
          </w:p>
          <w:p w14:paraId="4AD1EF32" w14:textId="77777777" w:rsidR="008C617D" w:rsidRPr="008C617D" w:rsidRDefault="008C617D" w:rsidP="008C61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17D">
              <w:rPr>
                <w:rFonts w:ascii="Times New Roman" w:hAnsi="Times New Roman" w:cs="Times New Roman"/>
                <w:sz w:val="20"/>
                <w:szCs w:val="20"/>
              </w:rPr>
              <w:t>Прозорість пробірки</w:t>
            </w:r>
          </w:p>
          <w:p w14:paraId="72D22C80" w14:textId="77777777" w:rsidR="008C617D" w:rsidRPr="008C617D" w:rsidRDefault="008C617D" w:rsidP="008C61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17D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</w:p>
          <w:p w14:paraId="04021474" w14:textId="77777777" w:rsidR="008C617D" w:rsidRPr="008C617D" w:rsidRDefault="008C617D" w:rsidP="008C61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17D">
              <w:rPr>
                <w:rFonts w:ascii="Times New Roman" w:hAnsi="Times New Roman" w:cs="Times New Roman"/>
                <w:sz w:val="20"/>
                <w:szCs w:val="20"/>
              </w:rPr>
              <w:t>Наявність кришки</w:t>
            </w:r>
          </w:p>
          <w:p w14:paraId="5ED7539F" w14:textId="77777777" w:rsidR="008C617D" w:rsidRPr="008C617D" w:rsidRDefault="008C617D" w:rsidP="008C61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17D">
              <w:rPr>
                <w:rFonts w:ascii="Times New Roman" w:hAnsi="Times New Roman" w:cs="Times New Roman"/>
                <w:sz w:val="20"/>
                <w:szCs w:val="20"/>
              </w:rPr>
              <w:t>ні</w:t>
            </w:r>
          </w:p>
          <w:p w14:paraId="05AFDE6C" w14:textId="77777777" w:rsidR="008C617D" w:rsidRPr="008C617D" w:rsidRDefault="008C617D" w:rsidP="008C61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17D">
              <w:rPr>
                <w:rFonts w:ascii="Times New Roman" w:hAnsi="Times New Roman" w:cs="Times New Roman"/>
                <w:sz w:val="20"/>
                <w:szCs w:val="20"/>
              </w:rPr>
              <w:t>Для аналізів у клінічній хімії та імунології</w:t>
            </w:r>
          </w:p>
          <w:p w14:paraId="46F478AD" w14:textId="77777777" w:rsidR="008C617D" w:rsidRPr="008C617D" w:rsidRDefault="008C617D" w:rsidP="008C61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17D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</w:p>
          <w:p w14:paraId="2BC65B77" w14:textId="77777777" w:rsidR="008C617D" w:rsidRPr="008C617D" w:rsidRDefault="008C617D" w:rsidP="008C61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17D">
              <w:rPr>
                <w:rFonts w:ascii="Times New Roman" w:hAnsi="Times New Roman" w:cs="Times New Roman"/>
                <w:sz w:val="20"/>
                <w:szCs w:val="20"/>
              </w:rPr>
              <w:t>Для роботи з світлочутливими матеріалами</w:t>
            </w:r>
          </w:p>
          <w:p w14:paraId="73AFBD2B" w14:textId="77777777" w:rsidR="008C617D" w:rsidRPr="008C617D" w:rsidRDefault="008C617D" w:rsidP="008C61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17D">
              <w:rPr>
                <w:rFonts w:ascii="Times New Roman" w:hAnsi="Times New Roman" w:cs="Times New Roman"/>
                <w:sz w:val="20"/>
                <w:szCs w:val="20"/>
              </w:rPr>
              <w:t>ні</w:t>
            </w:r>
          </w:p>
          <w:p w14:paraId="37F90BC3" w14:textId="77777777" w:rsidR="008C617D" w:rsidRPr="008C617D" w:rsidRDefault="008C617D" w:rsidP="008C61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17D">
              <w:rPr>
                <w:rFonts w:ascii="Times New Roman" w:hAnsi="Times New Roman" w:cs="Times New Roman"/>
                <w:sz w:val="20"/>
                <w:szCs w:val="20"/>
              </w:rPr>
              <w:t>Наявність стійкої бази</w:t>
            </w:r>
          </w:p>
          <w:p w14:paraId="68451C77" w14:textId="77777777" w:rsidR="008C617D" w:rsidRPr="008C617D" w:rsidRDefault="008C617D" w:rsidP="008C61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17D">
              <w:rPr>
                <w:rFonts w:ascii="Times New Roman" w:hAnsi="Times New Roman" w:cs="Times New Roman"/>
                <w:sz w:val="20"/>
                <w:szCs w:val="20"/>
              </w:rPr>
              <w:t>ні</w:t>
            </w:r>
          </w:p>
          <w:p w14:paraId="3E61FF43" w14:textId="77777777" w:rsidR="008C617D" w:rsidRPr="008C617D" w:rsidRDefault="008C617D" w:rsidP="008C61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17D">
              <w:rPr>
                <w:rFonts w:ascii="Times New Roman" w:hAnsi="Times New Roman" w:cs="Times New Roman"/>
                <w:sz w:val="20"/>
                <w:szCs w:val="20"/>
              </w:rPr>
              <w:t>Колір пробірки</w:t>
            </w:r>
          </w:p>
          <w:p w14:paraId="508A74BF" w14:textId="77777777" w:rsidR="008C617D" w:rsidRPr="008C617D" w:rsidRDefault="008C617D" w:rsidP="008C61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17D">
              <w:rPr>
                <w:rFonts w:ascii="Times New Roman" w:hAnsi="Times New Roman" w:cs="Times New Roman"/>
                <w:sz w:val="20"/>
                <w:szCs w:val="20"/>
              </w:rPr>
              <w:t>Прозорий</w:t>
            </w:r>
          </w:p>
          <w:p w14:paraId="6AADA132" w14:textId="77777777" w:rsidR="008C617D" w:rsidRPr="008C617D" w:rsidRDefault="008C617D" w:rsidP="008C61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17D">
              <w:rPr>
                <w:rFonts w:ascii="Times New Roman" w:hAnsi="Times New Roman" w:cs="Times New Roman"/>
                <w:sz w:val="20"/>
                <w:szCs w:val="20"/>
              </w:rPr>
              <w:t>Наявність поля для нотаток</w:t>
            </w:r>
          </w:p>
          <w:p w14:paraId="220DE4E4" w14:textId="77777777" w:rsidR="008C617D" w:rsidRPr="008C617D" w:rsidRDefault="008C617D" w:rsidP="008C61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17D">
              <w:rPr>
                <w:rFonts w:ascii="Times New Roman" w:hAnsi="Times New Roman" w:cs="Times New Roman"/>
                <w:sz w:val="20"/>
                <w:szCs w:val="20"/>
              </w:rPr>
              <w:t>ні</w:t>
            </w:r>
          </w:p>
          <w:p w14:paraId="0A12BD9F" w14:textId="77777777" w:rsidR="008C617D" w:rsidRPr="008C617D" w:rsidRDefault="008C617D" w:rsidP="008C61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17D">
              <w:rPr>
                <w:rFonts w:ascii="Times New Roman" w:hAnsi="Times New Roman" w:cs="Times New Roman"/>
                <w:sz w:val="20"/>
                <w:szCs w:val="20"/>
              </w:rPr>
              <w:t>Наявність градуювання</w:t>
            </w:r>
          </w:p>
          <w:p w14:paraId="0C01387C" w14:textId="77777777" w:rsidR="008C617D" w:rsidRPr="008C617D" w:rsidRDefault="008C617D" w:rsidP="008C61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17D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</w:p>
          <w:p w14:paraId="25E0979C" w14:textId="77777777" w:rsidR="008C617D" w:rsidRPr="008C617D" w:rsidRDefault="008C617D" w:rsidP="008C61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17D">
              <w:rPr>
                <w:rFonts w:ascii="Times New Roman" w:hAnsi="Times New Roman" w:cs="Times New Roman"/>
                <w:sz w:val="20"/>
                <w:szCs w:val="20"/>
              </w:rPr>
              <w:t>Матеріал пробірки</w:t>
            </w:r>
          </w:p>
          <w:p w14:paraId="3424F5BE" w14:textId="77777777" w:rsidR="008C617D" w:rsidRPr="008C617D" w:rsidRDefault="008C617D" w:rsidP="008C61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17D">
              <w:rPr>
                <w:rFonts w:ascii="Times New Roman" w:hAnsi="Times New Roman" w:cs="Times New Roman"/>
                <w:sz w:val="20"/>
                <w:szCs w:val="20"/>
              </w:rPr>
              <w:t>Полістирол</w:t>
            </w:r>
          </w:p>
          <w:p w14:paraId="08F44B19" w14:textId="77777777" w:rsidR="008C617D" w:rsidRPr="008C617D" w:rsidRDefault="008C617D" w:rsidP="008C61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17D">
              <w:rPr>
                <w:rFonts w:ascii="Times New Roman" w:hAnsi="Times New Roman" w:cs="Times New Roman"/>
                <w:sz w:val="20"/>
                <w:szCs w:val="20"/>
              </w:rPr>
              <w:t>Форма дна</w:t>
            </w:r>
          </w:p>
          <w:p w14:paraId="1EF1C617" w14:textId="77777777" w:rsidR="008C617D" w:rsidRPr="008C617D" w:rsidRDefault="008C617D" w:rsidP="008C61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17D">
              <w:rPr>
                <w:rFonts w:ascii="Times New Roman" w:hAnsi="Times New Roman" w:cs="Times New Roman"/>
                <w:sz w:val="20"/>
                <w:szCs w:val="20"/>
              </w:rPr>
              <w:t>Округла</w:t>
            </w:r>
          </w:p>
          <w:p w14:paraId="3C492930" w14:textId="77777777" w:rsidR="008C617D" w:rsidRPr="008C617D" w:rsidRDefault="008C617D" w:rsidP="008C61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17D">
              <w:rPr>
                <w:rFonts w:ascii="Times New Roman" w:hAnsi="Times New Roman" w:cs="Times New Roman"/>
                <w:sz w:val="20"/>
                <w:szCs w:val="20"/>
              </w:rPr>
              <w:t>Наявність наповнювача</w:t>
            </w:r>
          </w:p>
          <w:p w14:paraId="5DBDDF31" w14:textId="77777777" w:rsidR="008C617D" w:rsidRPr="008C617D" w:rsidRDefault="008C617D" w:rsidP="008C61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1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ні</w:t>
            </w:r>
          </w:p>
          <w:p w14:paraId="582842F3" w14:textId="77777777" w:rsidR="008C617D" w:rsidRPr="008C617D" w:rsidRDefault="008C617D" w:rsidP="008C61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17D">
              <w:rPr>
                <w:rFonts w:ascii="Times New Roman" w:hAnsi="Times New Roman" w:cs="Times New Roman"/>
                <w:sz w:val="20"/>
                <w:szCs w:val="20"/>
              </w:rPr>
              <w:t>Довжина пробірки, мм, мм</w:t>
            </w:r>
          </w:p>
          <w:p w14:paraId="1B9D508D" w14:textId="77777777" w:rsidR="008C617D" w:rsidRPr="008C617D" w:rsidRDefault="008C617D" w:rsidP="008C61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17D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  <w:p w14:paraId="7D27F6C1" w14:textId="77777777" w:rsidR="008C617D" w:rsidRPr="008C617D" w:rsidRDefault="008C617D" w:rsidP="008C61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17D">
              <w:rPr>
                <w:rFonts w:ascii="Times New Roman" w:hAnsi="Times New Roman" w:cs="Times New Roman"/>
                <w:sz w:val="20"/>
                <w:szCs w:val="20"/>
              </w:rPr>
              <w:t>Діаметр пробірки, мм, мм</w:t>
            </w:r>
          </w:p>
          <w:p w14:paraId="01323989" w14:textId="77777777" w:rsidR="008C617D" w:rsidRPr="008C617D" w:rsidRDefault="008C617D" w:rsidP="008C61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17D">
              <w:rPr>
                <w:rFonts w:ascii="Times New Roman" w:hAnsi="Times New Roman" w:cs="Times New Roman"/>
                <w:sz w:val="20"/>
                <w:szCs w:val="20"/>
              </w:rPr>
              <w:t>12.0</w:t>
            </w:r>
          </w:p>
          <w:p w14:paraId="7ED5F423" w14:textId="77777777" w:rsidR="008C617D" w:rsidRPr="008C617D" w:rsidRDefault="008C617D" w:rsidP="008C61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17D">
              <w:rPr>
                <w:rFonts w:ascii="Times New Roman" w:hAnsi="Times New Roman" w:cs="Times New Roman"/>
                <w:sz w:val="20"/>
                <w:szCs w:val="20"/>
              </w:rPr>
              <w:t>Об'єм, мл, мл</w:t>
            </w:r>
          </w:p>
          <w:p w14:paraId="7103EBD5" w14:textId="77777777" w:rsidR="008C617D" w:rsidRPr="008C617D" w:rsidRDefault="008C617D" w:rsidP="008C61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17D">
              <w:rPr>
                <w:rFonts w:ascii="Times New Roman" w:hAnsi="Times New Roman" w:cs="Times New Roman"/>
                <w:sz w:val="20"/>
                <w:szCs w:val="20"/>
              </w:rPr>
              <w:t>5.0</w:t>
            </w:r>
          </w:p>
          <w:p w14:paraId="3E7B3F31" w14:textId="77777777" w:rsidR="008C617D" w:rsidRPr="008C617D" w:rsidRDefault="008C617D" w:rsidP="008C61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17D">
              <w:rPr>
                <w:rFonts w:ascii="Times New Roman" w:hAnsi="Times New Roman" w:cs="Times New Roman"/>
                <w:sz w:val="20"/>
                <w:szCs w:val="20"/>
              </w:rPr>
              <w:t>Стерильність</w:t>
            </w:r>
          </w:p>
          <w:p w14:paraId="0A710B60" w14:textId="19341B89" w:rsidR="00652073" w:rsidRPr="003D4BF8" w:rsidRDefault="008C617D" w:rsidP="008C61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17D">
              <w:rPr>
                <w:rFonts w:ascii="Times New Roman" w:hAnsi="Times New Roman" w:cs="Times New Roman"/>
                <w:sz w:val="20"/>
                <w:szCs w:val="20"/>
              </w:rPr>
              <w:t>ні</w:t>
            </w:r>
          </w:p>
        </w:tc>
      </w:tr>
      <w:tr w:rsidR="00652073" w:rsidRPr="00913B19" w14:paraId="73F111D4" w14:textId="77777777" w:rsidTr="00652073">
        <w:trPr>
          <w:trHeight w:val="255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B5B99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lastRenderedPageBreak/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5EF13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ВСЬОГО: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1745C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9B9B4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5DE6B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29945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C336" w14:textId="632F4814" w:rsidR="00652073" w:rsidRPr="0006437E" w:rsidRDefault="008C617D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3</w:t>
            </w:r>
            <w:r w:rsidR="00652073" w:rsidRPr="00652073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 xml:space="preserve"> 000,00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53F8" w14:textId="77777777" w:rsidR="00652073" w:rsidRPr="00913B19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913B1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 </w:t>
            </w:r>
          </w:p>
        </w:tc>
      </w:tr>
    </w:tbl>
    <w:p w14:paraId="44CC0B66" w14:textId="77777777" w:rsidR="00A142B2" w:rsidRPr="00913B19" w:rsidRDefault="00A142B2" w:rsidP="0006437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142B2" w:rsidRPr="00913B19" w:rsidSect="00E650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01A"/>
    <w:rsid w:val="0001403B"/>
    <w:rsid w:val="0006437E"/>
    <w:rsid w:val="00066289"/>
    <w:rsid w:val="00071437"/>
    <w:rsid w:val="0016282A"/>
    <w:rsid w:val="00322335"/>
    <w:rsid w:val="003D4BF8"/>
    <w:rsid w:val="00400CE3"/>
    <w:rsid w:val="00441B81"/>
    <w:rsid w:val="00512391"/>
    <w:rsid w:val="005608CB"/>
    <w:rsid w:val="00621F2E"/>
    <w:rsid w:val="00652073"/>
    <w:rsid w:val="007144E7"/>
    <w:rsid w:val="00757FDE"/>
    <w:rsid w:val="00765FEA"/>
    <w:rsid w:val="0078372E"/>
    <w:rsid w:val="007D7673"/>
    <w:rsid w:val="008C1C78"/>
    <w:rsid w:val="008C617D"/>
    <w:rsid w:val="00913B19"/>
    <w:rsid w:val="00922FFA"/>
    <w:rsid w:val="00927FE9"/>
    <w:rsid w:val="0093527C"/>
    <w:rsid w:val="00963A41"/>
    <w:rsid w:val="00A142B2"/>
    <w:rsid w:val="00B14D76"/>
    <w:rsid w:val="00B21802"/>
    <w:rsid w:val="00B72A03"/>
    <w:rsid w:val="00C1490B"/>
    <w:rsid w:val="00CB54DF"/>
    <w:rsid w:val="00CD5488"/>
    <w:rsid w:val="00DC02FD"/>
    <w:rsid w:val="00DD001A"/>
    <w:rsid w:val="00E65008"/>
    <w:rsid w:val="00EE41EA"/>
    <w:rsid w:val="00F80E98"/>
    <w:rsid w:val="00FC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ED7F7"/>
  <w15:chartTrackingRefBased/>
  <w15:docId w15:val="{C47EEF69-8ED5-4D5C-99D0-0EB22A7C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noProof/>
    </w:rPr>
  </w:style>
  <w:style w:type="paragraph" w:styleId="1">
    <w:name w:val="heading 1"/>
    <w:basedOn w:val="a"/>
    <w:next w:val="a"/>
    <w:link w:val="10"/>
    <w:uiPriority w:val="9"/>
    <w:qFormat/>
    <w:rsid w:val="00DC02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C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FE9"/>
    <w:rPr>
      <w:color w:val="0563C1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927FE9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400CE3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C1C78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C02FD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styleId="a5">
    <w:name w:val="Unresolved Mention"/>
    <w:basedOn w:val="a0"/>
    <w:uiPriority w:val="99"/>
    <w:semiHidden/>
    <w:unhideWhenUsed/>
    <w:rsid w:val="00F80E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9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2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0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8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28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7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0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9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95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3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9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3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0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61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8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57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93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7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9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0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96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0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82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79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4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9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8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9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1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5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7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4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3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767</Words>
  <Characters>438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Ковтун Богдан Віталійович</dc:creator>
  <cp:keywords/>
  <dc:description/>
  <cp:lastModifiedBy>Ковтун Богдан Віталійович</cp:lastModifiedBy>
  <cp:revision>32</cp:revision>
  <dcterms:created xsi:type="dcterms:W3CDTF">2025-09-30T13:40:00Z</dcterms:created>
  <dcterms:modified xsi:type="dcterms:W3CDTF">2026-02-27T17:35:00Z</dcterms:modified>
</cp:coreProperties>
</file>