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D8326E" w:rsidRPr="00CE579A" w:rsidRDefault="00D8326E" w:rsidP="00D8326E">
      <w:pPr>
        <w:jc w:val="center"/>
        <w:outlineLvl w:val="0"/>
        <w:rPr>
          <w:b/>
          <w:sz w:val="28"/>
          <w:szCs w:val="28"/>
          <w:highlight w:val="yellow"/>
        </w:rPr>
      </w:pPr>
      <w:r>
        <w:rPr>
          <w:b/>
          <w:bCs/>
        </w:rPr>
        <w:tab/>
      </w:r>
    </w:p>
    <w:p w:rsidR="00D8326E" w:rsidRPr="0067571C" w:rsidRDefault="00D8326E" w:rsidP="00D8326E">
      <w:pPr>
        <w:jc w:val="center"/>
        <w:outlineLvl w:val="0"/>
        <w:rPr>
          <w:b/>
        </w:rPr>
      </w:pPr>
      <w:r w:rsidRPr="0067571C">
        <w:rPr>
          <w:b/>
        </w:rPr>
        <w:t xml:space="preserve">ТЕХНІЧНІ ВИМОГИ </w:t>
      </w:r>
    </w:p>
    <w:p w:rsidR="00D8326E" w:rsidRPr="0067571C" w:rsidRDefault="00D8326E" w:rsidP="00D8326E">
      <w:pPr>
        <w:jc w:val="center"/>
        <w:outlineLvl w:val="0"/>
        <w:rPr>
          <w:b/>
        </w:rPr>
      </w:pPr>
      <w:r w:rsidRPr="0067571C">
        <w:rPr>
          <w:b/>
        </w:rPr>
        <w:t>на закупівлю по предмету у 2026 році</w:t>
      </w:r>
    </w:p>
    <w:p w:rsidR="00D8326E" w:rsidRPr="0067571C"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lang w:eastAsia="ar-SA"/>
        </w:rPr>
      </w:pPr>
      <w:r>
        <w:rPr>
          <w:b/>
          <w:bCs/>
          <w:color w:val="000000"/>
          <w:lang w:eastAsia="ar-SA"/>
        </w:rPr>
        <w:t>П</w:t>
      </w:r>
      <w:r w:rsidRPr="0067571C">
        <w:rPr>
          <w:b/>
          <w:bCs/>
          <w:color w:val="000000"/>
          <w:lang w:eastAsia="ar-SA"/>
        </w:rPr>
        <w:t xml:space="preserve">ослуги з ремонту та технічного обслуговування </w:t>
      </w:r>
      <w:r w:rsidRPr="0067571C">
        <w:rPr>
          <w:b/>
          <w:color w:val="000000"/>
          <w:lang w:eastAsia="ar-SA"/>
        </w:rPr>
        <w:t>вентиляційної системи і кондиціювання</w:t>
      </w:r>
      <w:r w:rsidRPr="0067571C">
        <w:rPr>
          <w:b/>
          <w:bCs/>
          <w:color w:val="000000"/>
          <w:lang w:eastAsia="ar-SA"/>
        </w:rPr>
        <w:t xml:space="preserve"> код </w:t>
      </w:r>
      <w:r w:rsidRPr="0067571C">
        <w:rPr>
          <w:b/>
          <w:color w:val="000000"/>
          <w:lang w:eastAsia="ar-SA"/>
        </w:rPr>
        <w:t xml:space="preserve">ДК 021:2015 – 50710000-5 послуги з ремонту і технічного обслуговування електричного і механічного устаткування будівель </w:t>
      </w:r>
    </w:p>
    <w:p w:rsidR="00D8326E" w:rsidRDefault="00D8326E" w:rsidP="00D8326E">
      <w:pPr>
        <w:ind w:firstLine="708"/>
        <w:jc w:val="both"/>
        <w:rPr>
          <w:bCs/>
          <w:iCs/>
        </w:rPr>
      </w:pPr>
    </w:p>
    <w:p w:rsidR="00D8326E" w:rsidRDefault="00D8326E" w:rsidP="00D8326E">
      <w:pPr>
        <w:ind w:firstLine="708"/>
        <w:jc w:val="both"/>
        <w:rPr>
          <w:bCs/>
          <w:iCs/>
        </w:rPr>
      </w:pPr>
      <w:r>
        <w:rPr>
          <w:bCs/>
          <w:iCs/>
        </w:rPr>
        <w:t xml:space="preserve">Кожен учасник може ознайомитись з об’єктом обслуговування та технічною документацією на обладнання </w:t>
      </w:r>
      <w:r w:rsidRPr="00B86396">
        <w:rPr>
          <w:iCs/>
        </w:rPr>
        <w:t>(щодня з 08 год. 00 хв. до 1</w:t>
      </w:r>
      <w:r>
        <w:rPr>
          <w:iCs/>
        </w:rPr>
        <w:t>6</w:t>
      </w:r>
      <w:r w:rsidRPr="00B86396">
        <w:rPr>
          <w:iCs/>
        </w:rPr>
        <w:t xml:space="preserve"> год. </w:t>
      </w:r>
      <w:r>
        <w:rPr>
          <w:iCs/>
        </w:rPr>
        <w:t>3</w:t>
      </w:r>
      <w:r w:rsidRPr="00B86396">
        <w:rPr>
          <w:iCs/>
        </w:rPr>
        <w:t>0 хв., крім суботи та неділі</w:t>
      </w:r>
      <w:r>
        <w:rPr>
          <w:iCs/>
        </w:rPr>
        <w:t>)</w:t>
      </w:r>
      <w:r>
        <w:rPr>
          <w:bCs/>
          <w:iCs/>
        </w:rPr>
        <w:t xml:space="preserve">, попередньо надавши письмовий запит на електронну пошту: </w:t>
      </w:r>
      <w:hyperlink r:id="rId5" w:history="1">
        <w:r w:rsidRPr="00E02B6D">
          <w:rPr>
            <w:rStyle w:val="af1"/>
            <w:bCs/>
            <w:iCs/>
            <w:lang w:val="en-US"/>
          </w:rPr>
          <w:t>office</w:t>
        </w:r>
        <w:r w:rsidRPr="00E02B6D">
          <w:rPr>
            <w:rStyle w:val="af1"/>
            <w:bCs/>
            <w:iCs/>
          </w:rPr>
          <w:t>@</w:t>
        </w:r>
        <w:proofErr w:type="spellStart"/>
        <w:r w:rsidRPr="00E02B6D">
          <w:rPr>
            <w:rStyle w:val="af1"/>
            <w:bCs/>
            <w:iCs/>
            <w:lang w:val="en-US"/>
          </w:rPr>
          <w:t>ohmatdyt</w:t>
        </w:r>
        <w:proofErr w:type="spellEnd"/>
        <w:r w:rsidRPr="00E02B6D">
          <w:rPr>
            <w:rStyle w:val="af1"/>
            <w:bCs/>
            <w:iCs/>
          </w:rPr>
          <w:t>.</w:t>
        </w:r>
        <w:r w:rsidRPr="00E02B6D">
          <w:rPr>
            <w:rStyle w:val="af1"/>
            <w:bCs/>
            <w:iCs/>
            <w:lang w:val="en-US"/>
          </w:rPr>
          <w:t>com</w:t>
        </w:r>
        <w:r w:rsidRPr="00E02B6D">
          <w:rPr>
            <w:rStyle w:val="af1"/>
            <w:bCs/>
            <w:iCs/>
          </w:rPr>
          <w:t>.</w:t>
        </w:r>
        <w:proofErr w:type="spellStart"/>
        <w:r w:rsidRPr="00E02B6D">
          <w:rPr>
            <w:rStyle w:val="af1"/>
            <w:bCs/>
            <w:iCs/>
            <w:lang w:val="en-US"/>
          </w:rPr>
          <w:t>ua</w:t>
        </w:r>
        <w:proofErr w:type="spellEnd"/>
      </w:hyperlink>
      <w:r w:rsidRPr="00B86396">
        <w:rPr>
          <w:iCs/>
        </w:rPr>
        <w:t>. Витрати на відвідування об’єкту Учасник несе за власні кошти</w:t>
      </w:r>
      <w:r>
        <w:rPr>
          <w:b/>
          <w:bCs/>
          <w:iCs/>
        </w:rPr>
        <w:t>.</w:t>
      </w:r>
      <w:r>
        <w:rPr>
          <w:bCs/>
          <w:iCs/>
        </w:rPr>
        <w:t xml:space="preserve"> Контактна особа – </w:t>
      </w:r>
      <w:proofErr w:type="spellStart"/>
      <w:r>
        <w:rPr>
          <w:bCs/>
          <w:iCs/>
        </w:rPr>
        <w:t>Смиченко</w:t>
      </w:r>
      <w:proofErr w:type="spellEnd"/>
      <w:r>
        <w:rPr>
          <w:bCs/>
          <w:iCs/>
        </w:rPr>
        <w:t xml:space="preserve"> Олег Петрович (098-103-80-64)</w:t>
      </w:r>
    </w:p>
    <w:p w:rsidR="00D8326E" w:rsidRDefault="00D8326E" w:rsidP="00D8326E">
      <w:pPr>
        <w:ind w:firstLine="708"/>
        <w:jc w:val="both"/>
        <w:rPr>
          <w:b/>
          <w:bCs/>
        </w:rPr>
      </w:pPr>
    </w:p>
    <w:p w:rsidR="00D8326E" w:rsidRPr="00622844" w:rsidRDefault="00D8326E" w:rsidP="00D8326E">
      <w:pPr>
        <w:jc w:val="both"/>
        <w:rPr>
          <w:b/>
          <w:bCs/>
        </w:rPr>
      </w:pPr>
      <w:r>
        <w:rPr>
          <w:b/>
          <w:bCs/>
        </w:rPr>
        <w:t>1.</w:t>
      </w:r>
      <w:r w:rsidRPr="00622844">
        <w:rPr>
          <w:b/>
          <w:bCs/>
        </w:rPr>
        <w:t>Місце надання послуг</w:t>
      </w:r>
      <w:r>
        <w:rPr>
          <w:b/>
          <w:bCs/>
        </w:rPr>
        <w:t>/</w:t>
      </w:r>
      <w:r w:rsidRPr="0067571C">
        <w:rPr>
          <w:b/>
          <w:lang w:bidi="ru-RU"/>
        </w:rPr>
        <w:t xml:space="preserve"> </w:t>
      </w:r>
      <w:r w:rsidRPr="00C808A5">
        <w:rPr>
          <w:b/>
          <w:lang w:bidi="ru-RU"/>
        </w:rPr>
        <w:t>Кількість робітників</w:t>
      </w:r>
      <w:r>
        <w:rPr>
          <w:b/>
          <w:lang w:bidi="ru-RU"/>
        </w:rPr>
        <w:t>/</w:t>
      </w:r>
      <w:r w:rsidRPr="0067571C">
        <w:rPr>
          <w:b/>
          <w:lang w:bidi="ru-RU"/>
        </w:rPr>
        <w:t xml:space="preserve"> </w:t>
      </w:r>
      <w:r w:rsidRPr="00C808A5">
        <w:rPr>
          <w:b/>
          <w:lang w:bidi="ru-RU"/>
        </w:rPr>
        <w:t>Графік чергування</w:t>
      </w:r>
    </w:p>
    <w:p w:rsidR="00D8326E" w:rsidRPr="00C808A5" w:rsidRDefault="00D8326E" w:rsidP="00D8326E">
      <w:pPr>
        <w:widowControl w:val="0"/>
        <w:ind w:firstLine="567"/>
        <w:jc w:val="both"/>
        <w:rPr>
          <w:b/>
          <w:color w:val="000000"/>
        </w:rPr>
      </w:pPr>
    </w:p>
    <w:tbl>
      <w:tblPr>
        <w:tblW w:w="493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37"/>
        <w:gridCol w:w="4366"/>
        <w:gridCol w:w="2601"/>
        <w:gridCol w:w="1814"/>
      </w:tblGrid>
      <w:tr w:rsidR="00D8326E" w:rsidRPr="00C808A5" w:rsidTr="003065B1">
        <w:trPr>
          <w:trHeight w:val="640"/>
        </w:trPr>
        <w:tc>
          <w:tcPr>
            <w:tcW w:w="237" w:type="pct"/>
            <w:vAlign w:val="center"/>
          </w:tcPr>
          <w:p w:rsidR="00D8326E" w:rsidRPr="00C808A5" w:rsidRDefault="00D8326E" w:rsidP="003065B1">
            <w:pPr>
              <w:widowControl w:val="0"/>
              <w:autoSpaceDE w:val="0"/>
              <w:autoSpaceDN w:val="0"/>
              <w:jc w:val="center"/>
              <w:rPr>
                <w:b/>
                <w:lang w:bidi="ru-RU"/>
              </w:rPr>
            </w:pPr>
            <w:r w:rsidRPr="00C808A5">
              <w:rPr>
                <w:b/>
                <w:lang w:bidi="ru-RU"/>
              </w:rPr>
              <w:t xml:space="preserve">№ </w:t>
            </w:r>
            <w:proofErr w:type="spellStart"/>
            <w:r w:rsidRPr="00C808A5">
              <w:rPr>
                <w:b/>
                <w:lang w:bidi="ru-RU"/>
              </w:rPr>
              <w:t>зп</w:t>
            </w:r>
            <w:proofErr w:type="spellEnd"/>
          </w:p>
        </w:tc>
        <w:tc>
          <w:tcPr>
            <w:tcW w:w="2368" w:type="pct"/>
            <w:vAlign w:val="center"/>
          </w:tcPr>
          <w:p w:rsidR="00D8326E" w:rsidRPr="00C808A5" w:rsidRDefault="00D8326E" w:rsidP="003065B1">
            <w:pPr>
              <w:widowControl w:val="0"/>
              <w:autoSpaceDE w:val="0"/>
              <w:autoSpaceDN w:val="0"/>
              <w:jc w:val="center"/>
              <w:rPr>
                <w:b/>
                <w:lang w:bidi="ru-RU"/>
              </w:rPr>
            </w:pPr>
            <w:r w:rsidRPr="00C808A5">
              <w:rPr>
                <w:b/>
                <w:lang w:bidi="ru-RU"/>
              </w:rPr>
              <w:t>Адреса Об’єкту</w:t>
            </w:r>
          </w:p>
        </w:tc>
        <w:tc>
          <w:tcPr>
            <w:tcW w:w="1411" w:type="pct"/>
            <w:vAlign w:val="center"/>
          </w:tcPr>
          <w:p w:rsidR="00D8326E" w:rsidRPr="00C808A5" w:rsidRDefault="00D8326E" w:rsidP="003065B1">
            <w:pPr>
              <w:widowControl w:val="0"/>
              <w:autoSpaceDE w:val="0"/>
              <w:autoSpaceDN w:val="0"/>
              <w:jc w:val="center"/>
              <w:rPr>
                <w:b/>
                <w:lang w:bidi="ru-RU"/>
              </w:rPr>
            </w:pPr>
            <w:r w:rsidRPr="00C808A5">
              <w:rPr>
                <w:b/>
                <w:lang w:bidi="ru-RU"/>
              </w:rPr>
              <w:t>Кількість робітників</w:t>
            </w:r>
          </w:p>
        </w:tc>
        <w:tc>
          <w:tcPr>
            <w:tcW w:w="985" w:type="pct"/>
            <w:vAlign w:val="center"/>
          </w:tcPr>
          <w:p w:rsidR="00D8326E" w:rsidRPr="00C808A5" w:rsidRDefault="00D8326E" w:rsidP="003065B1">
            <w:pPr>
              <w:widowControl w:val="0"/>
              <w:autoSpaceDE w:val="0"/>
              <w:autoSpaceDN w:val="0"/>
              <w:jc w:val="center"/>
              <w:rPr>
                <w:b/>
                <w:lang w:bidi="ru-RU"/>
              </w:rPr>
            </w:pPr>
            <w:r w:rsidRPr="00C808A5">
              <w:rPr>
                <w:b/>
                <w:lang w:bidi="ru-RU"/>
              </w:rPr>
              <w:t>Графік чергування</w:t>
            </w:r>
          </w:p>
        </w:tc>
      </w:tr>
      <w:tr w:rsidR="00D8326E" w:rsidRPr="00C808A5" w:rsidTr="003065B1">
        <w:trPr>
          <w:trHeight w:val="891"/>
        </w:trPr>
        <w:tc>
          <w:tcPr>
            <w:tcW w:w="237" w:type="pct"/>
            <w:vAlign w:val="center"/>
          </w:tcPr>
          <w:p w:rsidR="00D8326E" w:rsidRPr="00C808A5" w:rsidRDefault="00D8326E" w:rsidP="003065B1">
            <w:pPr>
              <w:widowControl w:val="0"/>
              <w:autoSpaceDE w:val="0"/>
              <w:autoSpaceDN w:val="0"/>
              <w:jc w:val="center"/>
              <w:rPr>
                <w:b/>
                <w:lang w:bidi="ru-RU"/>
              </w:rPr>
            </w:pPr>
            <w:r w:rsidRPr="00C808A5">
              <w:rPr>
                <w:b/>
                <w:w w:val="99"/>
                <w:lang w:bidi="ru-RU"/>
              </w:rPr>
              <w:t>1</w:t>
            </w:r>
          </w:p>
        </w:tc>
        <w:tc>
          <w:tcPr>
            <w:tcW w:w="2368" w:type="pct"/>
            <w:vAlign w:val="center"/>
          </w:tcPr>
          <w:p w:rsidR="00D8326E" w:rsidRPr="00C808A5" w:rsidRDefault="00D8326E" w:rsidP="003065B1">
            <w:pPr>
              <w:widowControl w:val="0"/>
              <w:autoSpaceDE w:val="0"/>
              <w:autoSpaceDN w:val="0"/>
              <w:jc w:val="both"/>
              <w:rPr>
                <w:lang w:bidi="ru-RU"/>
              </w:rPr>
            </w:pPr>
            <w:r>
              <w:rPr>
                <w:lang w:bidi="ru-RU"/>
              </w:rPr>
              <w:t xml:space="preserve">Локація 1: </w:t>
            </w:r>
            <w:r w:rsidRPr="00C808A5">
              <w:rPr>
                <w:lang w:bidi="ru-RU"/>
              </w:rPr>
              <w:t xml:space="preserve">м. Київ, вул. В. Чорновола, 28/1; </w:t>
            </w:r>
          </w:p>
          <w:p w:rsidR="00D8326E" w:rsidRPr="00C808A5" w:rsidRDefault="00D8326E" w:rsidP="003065B1">
            <w:pPr>
              <w:widowControl w:val="0"/>
              <w:autoSpaceDE w:val="0"/>
              <w:autoSpaceDN w:val="0"/>
              <w:jc w:val="both"/>
              <w:rPr>
                <w:lang w:bidi="ru-RU"/>
              </w:rPr>
            </w:pPr>
            <w:r w:rsidRPr="00C808A5">
              <w:rPr>
                <w:lang w:bidi="ru-RU"/>
              </w:rPr>
              <w:t>вул. В. Чорновола, 28/1-Р;</w:t>
            </w:r>
            <w:r>
              <w:rPr>
                <w:lang w:bidi="ru-RU"/>
              </w:rPr>
              <w:t xml:space="preserve"> вул. </w:t>
            </w:r>
            <w:proofErr w:type="spellStart"/>
            <w:r>
              <w:rPr>
                <w:lang w:bidi="ru-RU"/>
              </w:rPr>
              <w:t>Шолуденко</w:t>
            </w:r>
            <w:proofErr w:type="spellEnd"/>
            <w:r>
              <w:rPr>
                <w:lang w:bidi="ru-RU"/>
              </w:rPr>
              <w:t xml:space="preserve">, 4; вул. </w:t>
            </w:r>
            <w:proofErr w:type="spellStart"/>
            <w:r>
              <w:rPr>
                <w:lang w:bidi="ru-RU"/>
              </w:rPr>
              <w:t>Шолуденко</w:t>
            </w:r>
            <w:proofErr w:type="spellEnd"/>
            <w:r>
              <w:rPr>
                <w:lang w:bidi="ru-RU"/>
              </w:rPr>
              <w:t>, 10</w:t>
            </w:r>
          </w:p>
        </w:tc>
        <w:tc>
          <w:tcPr>
            <w:tcW w:w="1411" w:type="pct"/>
            <w:vMerge w:val="restart"/>
            <w:vAlign w:val="center"/>
          </w:tcPr>
          <w:p w:rsidR="00D8326E" w:rsidRPr="00C808A5" w:rsidRDefault="00D8326E" w:rsidP="003065B1">
            <w:pPr>
              <w:widowControl w:val="0"/>
              <w:autoSpaceDE w:val="0"/>
              <w:autoSpaceDN w:val="0"/>
              <w:jc w:val="center"/>
              <w:rPr>
                <w:lang w:bidi="ru-RU"/>
              </w:rPr>
            </w:pPr>
            <w:r>
              <w:rPr>
                <w:w w:val="99"/>
                <w:lang w:bidi="ru-RU"/>
              </w:rPr>
              <w:t xml:space="preserve">Не менше 4 робітників </w:t>
            </w:r>
            <w:r w:rsidRPr="00C808A5">
              <w:rPr>
                <w:w w:val="99"/>
                <w:lang w:bidi="ru-RU"/>
              </w:rPr>
              <w:t>під керівництвом 1 інженерно-технічного працівника</w:t>
            </w:r>
            <w:r w:rsidRPr="00F23CA8">
              <w:rPr>
                <w:w w:val="99"/>
                <w:lang w:bidi="ru-RU"/>
              </w:rPr>
              <w:t xml:space="preserve">, в </w:t>
            </w:r>
            <w:proofErr w:type="spellStart"/>
            <w:r w:rsidRPr="00F23CA8">
              <w:rPr>
                <w:w w:val="99"/>
                <w:lang w:bidi="ru-RU"/>
              </w:rPr>
              <w:t>т.ч</w:t>
            </w:r>
            <w:proofErr w:type="spellEnd"/>
            <w:r w:rsidRPr="00F23CA8">
              <w:rPr>
                <w:w w:val="99"/>
                <w:lang w:bidi="ru-RU"/>
              </w:rPr>
              <w:t>. 1 робітник - цілодобово</w:t>
            </w:r>
          </w:p>
        </w:tc>
        <w:tc>
          <w:tcPr>
            <w:tcW w:w="985" w:type="pct"/>
            <w:vMerge w:val="restart"/>
            <w:vAlign w:val="center"/>
          </w:tcPr>
          <w:p w:rsidR="00D8326E" w:rsidRPr="00C808A5" w:rsidRDefault="00D8326E" w:rsidP="003065B1">
            <w:pPr>
              <w:widowControl w:val="0"/>
              <w:autoSpaceDE w:val="0"/>
              <w:autoSpaceDN w:val="0"/>
              <w:jc w:val="center"/>
              <w:rPr>
                <w:lang w:bidi="ru-RU"/>
              </w:rPr>
            </w:pPr>
            <w:r w:rsidRPr="00C808A5">
              <w:rPr>
                <w:lang w:bidi="ru-RU"/>
              </w:rPr>
              <w:t>Цілодобово в робочі, вихідні та святкові дні</w:t>
            </w:r>
          </w:p>
        </w:tc>
      </w:tr>
      <w:tr w:rsidR="00D8326E" w:rsidRPr="00F23CA8" w:rsidTr="003065B1">
        <w:trPr>
          <w:trHeight w:val="833"/>
        </w:trPr>
        <w:tc>
          <w:tcPr>
            <w:tcW w:w="237" w:type="pct"/>
            <w:vAlign w:val="center"/>
          </w:tcPr>
          <w:p w:rsidR="00D8326E" w:rsidRPr="00C808A5" w:rsidRDefault="00D8326E" w:rsidP="003065B1">
            <w:pPr>
              <w:widowControl w:val="0"/>
              <w:autoSpaceDE w:val="0"/>
              <w:autoSpaceDN w:val="0"/>
              <w:jc w:val="center"/>
              <w:rPr>
                <w:b/>
                <w:w w:val="99"/>
                <w:lang w:bidi="ru-RU"/>
              </w:rPr>
            </w:pPr>
            <w:r>
              <w:rPr>
                <w:b/>
                <w:w w:val="99"/>
                <w:lang w:bidi="ru-RU"/>
              </w:rPr>
              <w:t>2</w:t>
            </w:r>
          </w:p>
        </w:tc>
        <w:tc>
          <w:tcPr>
            <w:tcW w:w="2368" w:type="pct"/>
            <w:vAlign w:val="center"/>
          </w:tcPr>
          <w:p w:rsidR="00D8326E" w:rsidRDefault="00D8326E" w:rsidP="003065B1">
            <w:pPr>
              <w:widowControl w:val="0"/>
              <w:autoSpaceDE w:val="0"/>
              <w:autoSpaceDN w:val="0"/>
              <w:jc w:val="both"/>
              <w:rPr>
                <w:lang w:bidi="ru-RU"/>
              </w:rPr>
            </w:pPr>
            <w:r>
              <w:rPr>
                <w:lang w:bidi="ru-RU"/>
              </w:rPr>
              <w:t xml:space="preserve">Локація 2: </w:t>
            </w:r>
            <w:r w:rsidRPr="00C808A5">
              <w:rPr>
                <w:lang w:bidi="ru-RU"/>
              </w:rPr>
              <w:t>м. Київ вул. Стрітенська 7/9</w:t>
            </w:r>
          </w:p>
        </w:tc>
        <w:tc>
          <w:tcPr>
            <w:tcW w:w="1411" w:type="pct"/>
            <w:vMerge/>
            <w:vAlign w:val="center"/>
          </w:tcPr>
          <w:p w:rsidR="00D8326E" w:rsidRPr="00C808A5" w:rsidRDefault="00D8326E" w:rsidP="003065B1">
            <w:pPr>
              <w:widowControl w:val="0"/>
              <w:autoSpaceDE w:val="0"/>
              <w:autoSpaceDN w:val="0"/>
              <w:jc w:val="center"/>
              <w:rPr>
                <w:w w:val="99"/>
                <w:lang w:bidi="ru-RU"/>
              </w:rPr>
            </w:pPr>
          </w:p>
        </w:tc>
        <w:tc>
          <w:tcPr>
            <w:tcW w:w="985" w:type="pct"/>
            <w:vMerge/>
            <w:vAlign w:val="center"/>
          </w:tcPr>
          <w:p w:rsidR="00D8326E" w:rsidRPr="00C808A5" w:rsidRDefault="00D8326E" w:rsidP="003065B1">
            <w:pPr>
              <w:widowControl w:val="0"/>
              <w:autoSpaceDE w:val="0"/>
              <w:autoSpaceDN w:val="0"/>
              <w:jc w:val="center"/>
              <w:rPr>
                <w:lang w:bidi="ru-RU"/>
              </w:rPr>
            </w:pPr>
          </w:p>
        </w:tc>
      </w:tr>
    </w:tbl>
    <w:p w:rsidR="00D8326E" w:rsidRDefault="00D8326E" w:rsidP="00D8326E"/>
    <w:p w:rsidR="00D8326E" w:rsidRDefault="00D8326E" w:rsidP="00D8326E"/>
    <w:p w:rsidR="00D8326E" w:rsidRPr="009E1EC1" w:rsidRDefault="00D8326E" w:rsidP="00D8326E">
      <w:pPr>
        <w:jc w:val="both"/>
        <w:rPr>
          <w:b/>
          <w:bCs/>
        </w:rPr>
      </w:pPr>
      <w:r w:rsidRPr="009E1EC1">
        <w:rPr>
          <w:b/>
          <w:bCs/>
        </w:rPr>
        <w:t>2. Перелік обладнання</w:t>
      </w:r>
    </w:p>
    <w:p w:rsidR="00D8326E" w:rsidRPr="009E1EC1" w:rsidRDefault="00D8326E" w:rsidP="00D8326E">
      <w:pPr>
        <w:widowControl w:val="0"/>
        <w:autoSpaceDE w:val="0"/>
        <w:autoSpaceDN w:val="0"/>
        <w:jc w:val="center"/>
        <w:rPr>
          <w:lang w:bidi="ru-RU"/>
        </w:rPr>
      </w:pPr>
      <w:r>
        <w:rPr>
          <w:b/>
        </w:rPr>
        <w:t xml:space="preserve">2.1. </w:t>
      </w:r>
      <w:r w:rsidRPr="009E1EC1">
        <w:rPr>
          <w:b/>
        </w:rPr>
        <w:t>Перелік обладнання за адресою: м. Київ, вул. Стрітенська 7/9</w:t>
      </w:r>
    </w:p>
    <w:tbl>
      <w:tblPr>
        <w:tblStyle w:val="a7"/>
        <w:tblW w:w="0" w:type="auto"/>
        <w:tblInd w:w="-5" w:type="dxa"/>
        <w:tblLook w:val="04A0" w:firstRow="1" w:lastRow="0" w:firstColumn="1" w:lastColumn="0" w:noHBand="0" w:noVBand="1"/>
      </w:tblPr>
      <w:tblGrid>
        <w:gridCol w:w="679"/>
        <w:gridCol w:w="6853"/>
        <w:gridCol w:w="1818"/>
      </w:tblGrid>
      <w:tr w:rsidR="00D8326E" w:rsidRPr="00C808A5" w:rsidTr="003065B1">
        <w:tc>
          <w:tcPr>
            <w:tcW w:w="709" w:type="dxa"/>
            <w:vAlign w:val="center"/>
          </w:tcPr>
          <w:p w:rsidR="00D8326E" w:rsidRPr="00C808A5" w:rsidRDefault="00D8326E" w:rsidP="003065B1">
            <w:pPr>
              <w:widowControl w:val="0"/>
              <w:autoSpaceDE w:val="0"/>
              <w:autoSpaceDN w:val="0"/>
              <w:jc w:val="center"/>
              <w:rPr>
                <w:lang w:bidi="ru-RU"/>
              </w:rPr>
            </w:pPr>
            <w:r w:rsidRPr="00C808A5">
              <w:rPr>
                <w:bCs/>
              </w:rPr>
              <w:t>№</w:t>
            </w:r>
          </w:p>
        </w:tc>
        <w:tc>
          <w:tcPr>
            <w:tcW w:w="7513" w:type="dxa"/>
            <w:vAlign w:val="center"/>
          </w:tcPr>
          <w:p w:rsidR="00D8326E" w:rsidRPr="00C808A5" w:rsidRDefault="00D8326E" w:rsidP="003065B1">
            <w:pPr>
              <w:widowControl w:val="0"/>
              <w:autoSpaceDE w:val="0"/>
              <w:autoSpaceDN w:val="0"/>
              <w:jc w:val="center"/>
              <w:rPr>
                <w:lang w:bidi="ru-RU"/>
              </w:rPr>
            </w:pPr>
            <w:r w:rsidRPr="00C808A5">
              <w:rPr>
                <w:b/>
                <w:bCs/>
              </w:rPr>
              <w:t>Найменування системи</w:t>
            </w:r>
          </w:p>
        </w:tc>
        <w:tc>
          <w:tcPr>
            <w:tcW w:w="1979" w:type="dxa"/>
          </w:tcPr>
          <w:p w:rsidR="00D8326E" w:rsidRPr="00C808A5" w:rsidRDefault="00D8326E" w:rsidP="003065B1">
            <w:pPr>
              <w:widowControl w:val="0"/>
              <w:autoSpaceDE w:val="0"/>
              <w:autoSpaceDN w:val="0"/>
              <w:jc w:val="center"/>
              <w:rPr>
                <w:b/>
                <w:bCs/>
              </w:rPr>
            </w:pPr>
            <w:r>
              <w:rPr>
                <w:b/>
                <w:bCs/>
              </w:rPr>
              <w:t>ш</w:t>
            </w:r>
            <w:r w:rsidRPr="00C808A5">
              <w:rPr>
                <w:b/>
                <w:bCs/>
              </w:rPr>
              <w:t>т</w:t>
            </w:r>
            <w:r>
              <w:rPr>
                <w:b/>
                <w:bCs/>
              </w:rPr>
              <w:t>.</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1</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П1</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2</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П2</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3</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П3</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4</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П4</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5</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П5</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6</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П6</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RPr="00C808A5" w:rsidTr="003065B1">
        <w:tc>
          <w:tcPr>
            <w:tcW w:w="709" w:type="dxa"/>
          </w:tcPr>
          <w:p w:rsidR="00D8326E" w:rsidRPr="00C808A5" w:rsidRDefault="00D8326E" w:rsidP="003065B1">
            <w:pPr>
              <w:widowControl w:val="0"/>
              <w:autoSpaceDE w:val="0"/>
              <w:autoSpaceDN w:val="0"/>
              <w:jc w:val="center"/>
              <w:rPr>
                <w:lang w:bidi="ru-RU"/>
              </w:rPr>
            </w:pPr>
            <w:r w:rsidRPr="00C808A5">
              <w:rPr>
                <w:lang w:bidi="ru-RU"/>
              </w:rPr>
              <w:t>7</w:t>
            </w:r>
          </w:p>
        </w:tc>
        <w:tc>
          <w:tcPr>
            <w:tcW w:w="7513" w:type="dxa"/>
          </w:tcPr>
          <w:p w:rsidR="00D8326E" w:rsidRPr="00C808A5" w:rsidRDefault="00D8326E" w:rsidP="003065B1">
            <w:pPr>
              <w:widowControl w:val="0"/>
              <w:autoSpaceDE w:val="0"/>
              <w:autoSpaceDN w:val="0"/>
              <w:rPr>
                <w:lang w:bidi="ru-RU"/>
              </w:rPr>
            </w:pPr>
            <w:r w:rsidRPr="00C808A5">
              <w:rPr>
                <w:lang w:bidi="ru-RU"/>
              </w:rPr>
              <w:t>Вентиляційна установка REMAK П7</w:t>
            </w:r>
          </w:p>
        </w:tc>
        <w:tc>
          <w:tcPr>
            <w:tcW w:w="1979" w:type="dxa"/>
          </w:tcPr>
          <w:p w:rsidR="00D8326E" w:rsidRPr="00C808A5" w:rsidRDefault="00D8326E" w:rsidP="003065B1">
            <w:pPr>
              <w:widowControl w:val="0"/>
              <w:autoSpaceDE w:val="0"/>
              <w:autoSpaceDN w:val="0"/>
              <w:jc w:val="center"/>
              <w:rPr>
                <w:lang w:bidi="ru-RU"/>
              </w:rPr>
            </w:pPr>
            <w:r w:rsidRPr="00C808A5">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8</w:t>
            </w:r>
          </w:p>
        </w:tc>
        <w:tc>
          <w:tcPr>
            <w:tcW w:w="7513" w:type="dxa"/>
          </w:tcPr>
          <w:p w:rsidR="00D8326E" w:rsidRDefault="00D8326E" w:rsidP="003065B1">
            <w:pPr>
              <w:widowControl w:val="0"/>
              <w:autoSpaceDE w:val="0"/>
              <w:autoSpaceDN w:val="0"/>
              <w:rPr>
                <w:lang w:bidi="ru-RU"/>
              </w:rPr>
            </w:pPr>
            <w:r>
              <w:rPr>
                <w:lang w:bidi="ru-RU"/>
              </w:rPr>
              <w:t xml:space="preserve">Вентиляційна установка </w:t>
            </w:r>
            <w:r>
              <w:rPr>
                <w:lang w:val="en-US" w:bidi="ru-RU"/>
              </w:rPr>
              <w:t xml:space="preserve">REMAK </w:t>
            </w:r>
            <w:r>
              <w:rPr>
                <w:lang w:bidi="ru-RU"/>
              </w:rPr>
              <w:t>П8</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9</w:t>
            </w:r>
          </w:p>
        </w:tc>
        <w:tc>
          <w:tcPr>
            <w:tcW w:w="7513" w:type="dxa"/>
          </w:tcPr>
          <w:p w:rsidR="00D8326E" w:rsidRDefault="00D8326E" w:rsidP="003065B1">
            <w:pPr>
              <w:widowControl w:val="0"/>
              <w:autoSpaceDE w:val="0"/>
              <w:autoSpaceDN w:val="0"/>
              <w:rPr>
                <w:lang w:bidi="ru-RU"/>
              </w:rPr>
            </w:pPr>
            <w:r>
              <w:rPr>
                <w:lang w:bidi="ru-RU"/>
              </w:rPr>
              <w:t xml:space="preserve">Вентиляційна установка </w:t>
            </w:r>
            <w:r>
              <w:rPr>
                <w:lang w:val="en-US" w:bidi="ru-RU"/>
              </w:rPr>
              <w:t xml:space="preserve">REMAK </w:t>
            </w:r>
            <w:r>
              <w:rPr>
                <w:lang w:bidi="ru-RU"/>
              </w:rPr>
              <w:t>П9</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10</w:t>
            </w:r>
          </w:p>
        </w:tc>
        <w:tc>
          <w:tcPr>
            <w:tcW w:w="7513" w:type="dxa"/>
          </w:tcPr>
          <w:p w:rsidR="00D8326E" w:rsidRDefault="00D8326E" w:rsidP="003065B1">
            <w:pPr>
              <w:widowControl w:val="0"/>
              <w:autoSpaceDE w:val="0"/>
              <w:autoSpaceDN w:val="0"/>
              <w:rPr>
                <w:lang w:bidi="ru-RU"/>
              </w:rPr>
            </w:pPr>
            <w:r>
              <w:rPr>
                <w:lang w:bidi="ru-RU"/>
              </w:rPr>
              <w:t xml:space="preserve">Вентиляційна установка </w:t>
            </w:r>
            <w:r>
              <w:rPr>
                <w:lang w:val="en-US" w:bidi="ru-RU"/>
              </w:rPr>
              <w:t xml:space="preserve">REMAK </w:t>
            </w:r>
            <w:r>
              <w:rPr>
                <w:lang w:bidi="ru-RU"/>
              </w:rPr>
              <w:t>П10</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11</w:t>
            </w:r>
          </w:p>
        </w:tc>
        <w:tc>
          <w:tcPr>
            <w:tcW w:w="7513" w:type="dxa"/>
          </w:tcPr>
          <w:p w:rsidR="00D8326E" w:rsidRDefault="00D8326E" w:rsidP="003065B1">
            <w:pPr>
              <w:widowControl w:val="0"/>
              <w:autoSpaceDE w:val="0"/>
              <w:autoSpaceDN w:val="0"/>
              <w:rPr>
                <w:lang w:bidi="ru-RU"/>
              </w:rPr>
            </w:pPr>
            <w:r>
              <w:rPr>
                <w:lang w:bidi="ru-RU"/>
              </w:rPr>
              <w:t>Вентиляційна установка ПВУ-1 (МРТ)</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12</w:t>
            </w:r>
          </w:p>
        </w:tc>
        <w:tc>
          <w:tcPr>
            <w:tcW w:w="7513" w:type="dxa"/>
          </w:tcPr>
          <w:p w:rsidR="00D8326E" w:rsidRDefault="00D8326E" w:rsidP="003065B1">
            <w:pPr>
              <w:widowControl w:val="0"/>
              <w:autoSpaceDE w:val="0"/>
              <w:autoSpaceDN w:val="0"/>
              <w:rPr>
                <w:lang w:bidi="ru-RU"/>
              </w:rPr>
            </w:pPr>
            <w:r>
              <w:rPr>
                <w:lang w:bidi="ru-RU"/>
              </w:rPr>
              <w:t>Вентиляційна установка ПВУ-2 (МРТ)</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13</w:t>
            </w:r>
          </w:p>
        </w:tc>
        <w:tc>
          <w:tcPr>
            <w:tcW w:w="7513" w:type="dxa"/>
          </w:tcPr>
          <w:p w:rsidR="00D8326E" w:rsidRPr="00142AF6" w:rsidRDefault="00D8326E" w:rsidP="003065B1">
            <w:pPr>
              <w:widowControl w:val="0"/>
              <w:autoSpaceDE w:val="0"/>
              <w:autoSpaceDN w:val="0"/>
              <w:rPr>
                <w:lang w:bidi="ru-RU"/>
              </w:rPr>
            </w:pPr>
            <w:r>
              <w:rPr>
                <w:lang w:bidi="ru-RU"/>
              </w:rPr>
              <w:t xml:space="preserve">Вентиляційна установка ПВУ </w:t>
            </w:r>
            <w:r>
              <w:rPr>
                <w:lang w:val="en-US" w:bidi="ru-RU"/>
              </w:rPr>
              <w:t>VENTS</w:t>
            </w:r>
            <w:r>
              <w:rPr>
                <w:lang w:bidi="ru-RU"/>
              </w:rPr>
              <w:t xml:space="preserve"> </w:t>
            </w:r>
            <w:r w:rsidRPr="00142AF6">
              <w:rPr>
                <w:lang w:bidi="ru-RU"/>
              </w:rPr>
              <w:t>(</w:t>
            </w:r>
            <w:r>
              <w:rPr>
                <w:lang w:bidi="ru-RU"/>
              </w:rPr>
              <w:t>Відділення реабілітації</w:t>
            </w:r>
            <w:r w:rsidRPr="00142AF6">
              <w:rPr>
                <w:lang w:bidi="ru-RU"/>
              </w:rPr>
              <w:t>)</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14</w:t>
            </w:r>
          </w:p>
        </w:tc>
        <w:tc>
          <w:tcPr>
            <w:tcW w:w="7513" w:type="dxa"/>
          </w:tcPr>
          <w:p w:rsidR="00D8326E" w:rsidRDefault="00D8326E" w:rsidP="003065B1">
            <w:pPr>
              <w:widowControl w:val="0"/>
              <w:autoSpaceDE w:val="0"/>
              <w:autoSpaceDN w:val="0"/>
              <w:rPr>
                <w:lang w:bidi="ru-RU"/>
              </w:rPr>
            </w:pPr>
            <w:r>
              <w:rPr>
                <w:lang w:bidi="ru-RU"/>
              </w:rPr>
              <w:t>Витяжний вентилятор</w:t>
            </w:r>
          </w:p>
        </w:tc>
        <w:tc>
          <w:tcPr>
            <w:tcW w:w="1979" w:type="dxa"/>
          </w:tcPr>
          <w:p w:rsidR="00D8326E" w:rsidRDefault="00D8326E" w:rsidP="003065B1">
            <w:pPr>
              <w:widowControl w:val="0"/>
              <w:autoSpaceDE w:val="0"/>
              <w:autoSpaceDN w:val="0"/>
              <w:jc w:val="center"/>
              <w:rPr>
                <w:lang w:bidi="ru-RU"/>
              </w:rPr>
            </w:pPr>
            <w:r>
              <w:rPr>
                <w:lang w:bidi="ru-RU"/>
              </w:rPr>
              <w:t>64</w:t>
            </w:r>
          </w:p>
        </w:tc>
      </w:tr>
      <w:tr w:rsidR="00D8326E" w:rsidTr="003065B1">
        <w:trPr>
          <w:trHeight w:val="150"/>
        </w:trPr>
        <w:tc>
          <w:tcPr>
            <w:tcW w:w="709" w:type="dxa"/>
          </w:tcPr>
          <w:p w:rsidR="00D8326E" w:rsidRDefault="00D8326E" w:rsidP="003065B1">
            <w:pPr>
              <w:widowControl w:val="0"/>
              <w:autoSpaceDE w:val="0"/>
              <w:autoSpaceDN w:val="0"/>
              <w:jc w:val="center"/>
              <w:rPr>
                <w:lang w:bidi="ru-RU"/>
              </w:rPr>
            </w:pPr>
            <w:r>
              <w:rPr>
                <w:lang w:bidi="ru-RU"/>
              </w:rPr>
              <w:t>15</w:t>
            </w:r>
          </w:p>
        </w:tc>
        <w:tc>
          <w:tcPr>
            <w:tcW w:w="7513" w:type="dxa"/>
          </w:tcPr>
          <w:p w:rsidR="00D8326E" w:rsidRDefault="00D8326E" w:rsidP="003065B1">
            <w:pPr>
              <w:widowControl w:val="0"/>
              <w:autoSpaceDE w:val="0"/>
              <w:autoSpaceDN w:val="0"/>
              <w:rPr>
                <w:lang w:bidi="ru-RU"/>
              </w:rPr>
            </w:pPr>
            <w:r w:rsidRPr="00825530">
              <w:rPr>
                <w:lang w:bidi="ru-RU"/>
              </w:rPr>
              <w:t xml:space="preserve">Осушувач </w:t>
            </w:r>
            <w:proofErr w:type="spellStart"/>
            <w:r w:rsidRPr="00825530">
              <w:rPr>
                <w:lang w:bidi="ru-RU"/>
              </w:rPr>
              <w:t>Calorex</w:t>
            </w:r>
            <w:proofErr w:type="spellEnd"/>
            <w:r w:rsidRPr="00825530">
              <w:rPr>
                <w:lang w:bidi="ru-RU"/>
              </w:rPr>
              <w:t xml:space="preserve"> DH110</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rPr>
          <w:trHeight w:val="126"/>
        </w:trPr>
        <w:tc>
          <w:tcPr>
            <w:tcW w:w="709" w:type="dxa"/>
          </w:tcPr>
          <w:p w:rsidR="00D8326E" w:rsidRDefault="00D8326E" w:rsidP="003065B1">
            <w:pPr>
              <w:widowControl w:val="0"/>
              <w:autoSpaceDE w:val="0"/>
              <w:autoSpaceDN w:val="0"/>
              <w:jc w:val="center"/>
              <w:rPr>
                <w:lang w:bidi="ru-RU"/>
              </w:rPr>
            </w:pPr>
            <w:r>
              <w:rPr>
                <w:lang w:bidi="ru-RU"/>
              </w:rPr>
              <w:t>16</w:t>
            </w:r>
          </w:p>
        </w:tc>
        <w:tc>
          <w:tcPr>
            <w:tcW w:w="7513" w:type="dxa"/>
          </w:tcPr>
          <w:p w:rsidR="00D8326E" w:rsidRDefault="00D8326E" w:rsidP="003065B1">
            <w:pPr>
              <w:widowControl w:val="0"/>
              <w:autoSpaceDE w:val="0"/>
              <w:autoSpaceDN w:val="0"/>
              <w:rPr>
                <w:lang w:bidi="ru-RU"/>
              </w:rPr>
            </w:pPr>
            <w:r w:rsidRPr="00825530">
              <w:rPr>
                <w:lang w:bidi="ru-RU"/>
              </w:rPr>
              <w:t xml:space="preserve">Осушувач </w:t>
            </w:r>
            <w:proofErr w:type="spellStart"/>
            <w:r w:rsidRPr="00825530">
              <w:rPr>
                <w:lang w:bidi="ru-RU"/>
              </w:rPr>
              <w:t>Calorex</w:t>
            </w:r>
            <w:proofErr w:type="spellEnd"/>
            <w:r w:rsidRPr="00825530">
              <w:rPr>
                <w:lang w:bidi="ru-RU"/>
              </w:rPr>
              <w:t xml:space="preserve"> DH55</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rPr>
          <w:trHeight w:val="96"/>
        </w:trPr>
        <w:tc>
          <w:tcPr>
            <w:tcW w:w="709" w:type="dxa"/>
          </w:tcPr>
          <w:p w:rsidR="00D8326E" w:rsidRDefault="00D8326E" w:rsidP="003065B1">
            <w:pPr>
              <w:widowControl w:val="0"/>
              <w:autoSpaceDE w:val="0"/>
              <w:autoSpaceDN w:val="0"/>
              <w:jc w:val="center"/>
              <w:rPr>
                <w:lang w:bidi="ru-RU"/>
              </w:rPr>
            </w:pPr>
            <w:r>
              <w:rPr>
                <w:lang w:bidi="ru-RU"/>
              </w:rPr>
              <w:t>17</w:t>
            </w:r>
          </w:p>
        </w:tc>
        <w:tc>
          <w:tcPr>
            <w:tcW w:w="7513" w:type="dxa"/>
          </w:tcPr>
          <w:p w:rsidR="00D8326E" w:rsidRDefault="00D8326E" w:rsidP="003065B1">
            <w:pPr>
              <w:widowControl w:val="0"/>
              <w:autoSpaceDE w:val="0"/>
              <w:autoSpaceDN w:val="0"/>
              <w:rPr>
                <w:lang w:bidi="ru-RU"/>
              </w:rPr>
            </w:pPr>
            <w:r w:rsidRPr="00825530">
              <w:rPr>
                <w:lang w:bidi="ru-RU"/>
              </w:rPr>
              <w:t>Теплова завіса</w:t>
            </w:r>
          </w:p>
        </w:tc>
        <w:tc>
          <w:tcPr>
            <w:tcW w:w="1979" w:type="dxa"/>
          </w:tcPr>
          <w:p w:rsidR="00D8326E" w:rsidRDefault="00D8326E" w:rsidP="003065B1">
            <w:pPr>
              <w:widowControl w:val="0"/>
              <w:autoSpaceDE w:val="0"/>
              <w:autoSpaceDN w:val="0"/>
              <w:jc w:val="center"/>
              <w:rPr>
                <w:lang w:bidi="ru-RU"/>
              </w:rPr>
            </w:pPr>
            <w:r>
              <w:rPr>
                <w:lang w:bidi="ru-RU"/>
              </w:rPr>
              <w:t>1</w:t>
            </w:r>
          </w:p>
        </w:tc>
      </w:tr>
      <w:tr w:rsidR="00D8326E" w:rsidTr="003065B1">
        <w:trPr>
          <w:trHeight w:val="150"/>
        </w:trPr>
        <w:tc>
          <w:tcPr>
            <w:tcW w:w="709" w:type="dxa"/>
          </w:tcPr>
          <w:p w:rsidR="00D8326E" w:rsidRDefault="00D8326E" w:rsidP="003065B1">
            <w:pPr>
              <w:widowControl w:val="0"/>
              <w:autoSpaceDE w:val="0"/>
              <w:autoSpaceDN w:val="0"/>
              <w:jc w:val="center"/>
              <w:rPr>
                <w:lang w:bidi="ru-RU"/>
              </w:rPr>
            </w:pPr>
            <w:r>
              <w:rPr>
                <w:lang w:bidi="ru-RU"/>
              </w:rPr>
              <w:t>18</w:t>
            </w:r>
          </w:p>
        </w:tc>
        <w:tc>
          <w:tcPr>
            <w:tcW w:w="7513" w:type="dxa"/>
          </w:tcPr>
          <w:p w:rsidR="00D8326E" w:rsidRDefault="00D8326E" w:rsidP="003065B1">
            <w:pPr>
              <w:widowControl w:val="0"/>
              <w:autoSpaceDE w:val="0"/>
              <w:autoSpaceDN w:val="0"/>
              <w:rPr>
                <w:lang w:bidi="ru-RU"/>
              </w:rPr>
            </w:pPr>
            <w:r>
              <w:rPr>
                <w:lang w:bidi="ru-RU"/>
              </w:rPr>
              <w:t>Кондиціонери побутові  07-18</w:t>
            </w:r>
          </w:p>
        </w:tc>
        <w:tc>
          <w:tcPr>
            <w:tcW w:w="1979" w:type="dxa"/>
          </w:tcPr>
          <w:p w:rsidR="00D8326E" w:rsidRDefault="00D8326E" w:rsidP="003065B1">
            <w:pPr>
              <w:widowControl w:val="0"/>
              <w:autoSpaceDE w:val="0"/>
              <w:autoSpaceDN w:val="0"/>
              <w:jc w:val="center"/>
              <w:rPr>
                <w:lang w:bidi="ru-RU"/>
              </w:rPr>
            </w:pPr>
            <w:r>
              <w:rPr>
                <w:lang w:bidi="ru-RU"/>
              </w:rPr>
              <w:t>49</w:t>
            </w:r>
          </w:p>
        </w:tc>
      </w:tr>
      <w:tr w:rsidR="00D8326E" w:rsidTr="003065B1">
        <w:trPr>
          <w:trHeight w:val="156"/>
        </w:trPr>
        <w:tc>
          <w:tcPr>
            <w:tcW w:w="709" w:type="dxa"/>
            <w:tcBorders>
              <w:bottom w:val="single" w:sz="4" w:space="0" w:color="auto"/>
            </w:tcBorders>
          </w:tcPr>
          <w:p w:rsidR="00D8326E" w:rsidRPr="00AB129C" w:rsidRDefault="00D8326E" w:rsidP="003065B1">
            <w:pPr>
              <w:widowControl w:val="0"/>
              <w:autoSpaceDE w:val="0"/>
              <w:autoSpaceDN w:val="0"/>
              <w:jc w:val="center"/>
              <w:rPr>
                <w:lang w:val="en-US" w:bidi="ru-RU"/>
              </w:rPr>
            </w:pPr>
            <w:r>
              <w:rPr>
                <w:lang w:val="en-US" w:bidi="ru-RU"/>
              </w:rPr>
              <w:t>19</w:t>
            </w:r>
          </w:p>
        </w:tc>
        <w:tc>
          <w:tcPr>
            <w:tcW w:w="7513" w:type="dxa"/>
            <w:tcBorders>
              <w:bottom w:val="single" w:sz="4" w:space="0" w:color="auto"/>
            </w:tcBorders>
          </w:tcPr>
          <w:p w:rsidR="00D8326E" w:rsidRPr="00AB129C" w:rsidRDefault="00D8326E" w:rsidP="003065B1">
            <w:pPr>
              <w:widowControl w:val="0"/>
              <w:autoSpaceDE w:val="0"/>
              <w:autoSpaceDN w:val="0"/>
              <w:rPr>
                <w:lang w:bidi="ru-RU"/>
              </w:rPr>
            </w:pPr>
            <w:r>
              <w:rPr>
                <w:lang w:bidi="ru-RU"/>
              </w:rPr>
              <w:t>Тепловий насос (Відділення реабілітації)</w:t>
            </w:r>
          </w:p>
        </w:tc>
        <w:tc>
          <w:tcPr>
            <w:tcW w:w="1979" w:type="dxa"/>
            <w:tcBorders>
              <w:bottom w:val="single" w:sz="4" w:space="0" w:color="auto"/>
            </w:tcBorders>
          </w:tcPr>
          <w:p w:rsidR="00D8326E" w:rsidRDefault="00D8326E" w:rsidP="003065B1">
            <w:pPr>
              <w:widowControl w:val="0"/>
              <w:autoSpaceDE w:val="0"/>
              <w:autoSpaceDN w:val="0"/>
              <w:jc w:val="center"/>
              <w:rPr>
                <w:lang w:bidi="ru-RU"/>
              </w:rPr>
            </w:pPr>
            <w:r>
              <w:rPr>
                <w:lang w:bidi="ru-RU"/>
              </w:rPr>
              <w:t>1</w:t>
            </w:r>
          </w:p>
        </w:tc>
      </w:tr>
    </w:tbl>
    <w:p w:rsidR="00D8326E" w:rsidRDefault="00D8326E" w:rsidP="00D8326E">
      <w:pPr>
        <w:widowControl w:val="0"/>
        <w:autoSpaceDE w:val="0"/>
        <w:autoSpaceDN w:val="0"/>
        <w:jc w:val="center"/>
        <w:rPr>
          <w:lang w:bidi="ru-RU"/>
        </w:rPr>
      </w:pPr>
    </w:p>
    <w:p w:rsidR="00D8326E" w:rsidRPr="002F1DFE" w:rsidRDefault="00D8326E" w:rsidP="00D8326E">
      <w:pPr>
        <w:widowControl w:val="0"/>
        <w:autoSpaceDE w:val="0"/>
        <w:autoSpaceDN w:val="0"/>
        <w:jc w:val="center"/>
        <w:rPr>
          <w:b/>
          <w:sz w:val="32"/>
          <w:szCs w:val="32"/>
        </w:rPr>
      </w:pPr>
    </w:p>
    <w:p w:rsidR="00D8326E" w:rsidRPr="009E1EC1" w:rsidRDefault="00D8326E" w:rsidP="00D8326E">
      <w:pPr>
        <w:widowControl w:val="0"/>
        <w:autoSpaceDE w:val="0"/>
        <w:autoSpaceDN w:val="0"/>
        <w:jc w:val="center"/>
        <w:rPr>
          <w:b/>
        </w:rPr>
      </w:pPr>
      <w:r>
        <w:rPr>
          <w:b/>
        </w:rPr>
        <w:t xml:space="preserve">2.2. </w:t>
      </w:r>
      <w:r w:rsidRPr="009E1EC1">
        <w:rPr>
          <w:b/>
        </w:rPr>
        <w:t xml:space="preserve">Перелік обладнання за адресою: м. Київ, вул. </w:t>
      </w:r>
      <w:proofErr w:type="spellStart"/>
      <w:r w:rsidRPr="009E1EC1">
        <w:rPr>
          <w:b/>
        </w:rPr>
        <w:t>В</w:t>
      </w:r>
      <w:r>
        <w:rPr>
          <w:b/>
        </w:rPr>
        <w:t>ячеслава</w:t>
      </w:r>
      <w:proofErr w:type="spellEnd"/>
      <w:r w:rsidRPr="009E1EC1">
        <w:rPr>
          <w:b/>
        </w:rPr>
        <w:t xml:space="preserve"> Чорновола, 28/1-Р</w:t>
      </w:r>
    </w:p>
    <w:tbl>
      <w:tblPr>
        <w:tblStyle w:val="a7"/>
        <w:tblW w:w="0" w:type="auto"/>
        <w:tblInd w:w="-5" w:type="dxa"/>
        <w:tblLook w:val="04A0" w:firstRow="1" w:lastRow="0" w:firstColumn="1" w:lastColumn="0" w:noHBand="0" w:noVBand="1"/>
      </w:tblPr>
      <w:tblGrid>
        <w:gridCol w:w="655"/>
        <w:gridCol w:w="7002"/>
        <w:gridCol w:w="1693"/>
      </w:tblGrid>
      <w:tr w:rsidR="00D8326E" w:rsidTr="003065B1">
        <w:tc>
          <w:tcPr>
            <w:tcW w:w="709" w:type="dxa"/>
            <w:vAlign w:val="center"/>
          </w:tcPr>
          <w:p w:rsidR="00D8326E" w:rsidRDefault="00D8326E" w:rsidP="003065B1">
            <w:pPr>
              <w:widowControl w:val="0"/>
              <w:autoSpaceDE w:val="0"/>
              <w:autoSpaceDN w:val="0"/>
              <w:jc w:val="center"/>
              <w:rPr>
                <w:lang w:bidi="ru-RU"/>
              </w:rPr>
            </w:pPr>
            <w:r w:rsidRPr="002F1DFE">
              <w:rPr>
                <w:bCs/>
              </w:rPr>
              <w:t>№</w:t>
            </w:r>
          </w:p>
        </w:tc>
        <w:tc>
          <w:tcPr>
            <w:tcW w:w="7513" w:type="dxa"/>
            <w:vAlign w:val="center"/>
          </w:tcPr>
          <w:p w:rsidR="00D8326E" w:rsidRDefault="00D8326E" w:rsidP="003065B1">
            <w:pPr>
              <w:widowControl w:val="0"/>
              <w:autoSpaceDE w:val="0"/>
              <w:autoSpaceDN w:val="0"/>
              <w:jc w:val="center"/>
              <w:rPr>
                <w:lang w:bidi="ru-RU"/>
              </w:rPr>
            </w:pPr>
            <w:r w:rsidRPr="002F1DFE">
              <w:rPr>
                <w:b/>
                <w:bCs/>
              </w:rPr>
              <w:t xml:space="preserve">Найменування </w:t>
            </w:r>
            <w:r>
              <w:rPr>
                <w:b/>
                <w:bCs/>
              </w:rPr>
              <w:t>обладнання</w:t>
            </w:r>
          </w:p>
        </w:tc>
        <w:tc>
          <w:tcPr>
            <w:tcW w:w="1979" w:type="dxa"/>
          </w:tcPr>
          <w:p w:rsidR="00D8326E" w:rsidRPr="002F1DFE" w:rsidRDefault="00D8326E" w:rsidP="003065B1">
            <w:pPr>
              <w:widowControl w:val="0"/>
              <w:autoSpaceDE w:val="0"/>
              <w:autoSpaceDN w:val="0"/>
              <w:jc w:val="center"/>
              <w:rPr>
                <w:b/>
                <w:bCs/>
              </w:rPr>
            </w:pPr>
            <w:r>
              <w:rPr>
                <w:b/>
                <w:bCs/>
              </w:rPr>
              <w:t>шт.</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1</w:t>
            </w:r>
          </w:p>
        </w:tc>
        <w:tc>
          <w:tcPr>
            <w:tcW w:w="7513" w:type="dxa"/>
          </w:tcPr>
          <w:p w:rsidR="00D8326E" w:rsidRPr="006A3AED" w:rsidRDefault="00D8326E" w:rsidP="003065B1">
            <w:pPr>
              <w:widowControl w:val="0"/>
              <w:autoSpaceDE w:val="0"/>
              <w:autoSpaceDN w:val="0"/>
              <w:rPr>
                <w:bCs/>
                <w:lang w:bidi="ru-RU"/>
              </w:rPr>
            </w:pPr>
            <w:proofErr w:type="spellStart"/>
            <w:r w:rsidRPr="006A3AED">
              <w:rPr>
                <w:bCs/>
              </w:rPr>
              <w:t>Чилер</w:t>
            </w:r>
            <w:proofErr w:type="spellEnd"/>
            <w:r w:rsidRPr="006A3AED">
              <w:rPr>
                <w:bCs/>
              </w:rPr>
              <w:t xml:space="preserve"> (на базі компресорів </w:t>
            </w:r>
            <w:r w:rsidRPr="006A3AED">
              <w:rPr>
                <w:bCs/>
                <w:lang w:val="en-US"/>
              </w:rPr>
              <w:t>BITZER</w:t>
            </w:r>
            <w:r w:rsidRPr="006A3AED">
              <w:rPr>
                <w:bCs/>
              </w:rPr>
              <w:t xml:space="preserve"> </w:t>
            </w:r>
            <w:r w:rsidRPr="006A3AED">
              <w:rPr>
                <w:bCs/>
                <w:lang w:val="en-US"/>
              </w:rPr>
              <w:t>CSVH</w:t>
            </w:r>
            <w:r w:rsidRPr="006A3AED">
              <w:rPr>
                <w:bCs/>
              </w:rPr>
              <w:t>37-240</w:t>
            </w:r>
            <w:r w:rsidRPr="006A3AED">
              <w:rPr>
                <w:bCs/>
                <w:lang w:val="en-US"/>
              </w:rPr>
              <w:t>Y</w:t>
            </w:r>
            <w:r w:rsidRPr="006A3AED">
              <w:rPr>
                <w:bCs/>
              </w:rPr>
              <w:t>-40</w:t>
            </w:r>
            <w:r w:rsidRPr="006A3AED">
              <w:rPr>
                <w:bCs/>
                <w:lang w:val="en-US"/>
              </w:rPr>
              <w:t>A</w:t>
            </w:r>
            <w:r w:rsidRPr="006A3AED">
              <w:rPr>
                <w:bCs/>
              </w:rPr>
              <w:t xml:space="preserve"> – 3шт)</w:t>
            </w:r>
            <w:r>
              <w:rPr>
                <w:bCs/>
              </w:rPr>
              <w:t xml:space="preserve"> *</w:t>
            </w:r>
          </w:p>
        </w:tc>
        <w:tc>
          <w:tcPr>
            <w:tcW w:w="1979" w:type="dxa"/>
          </w:tcPr>
          <w:p w:rsidR="00D8326E" w:rsidRDefault="00D8326E" w:rsidP="003065B1">
            <w:pPr>
              <w:widowControl w:val="0"/>
              <w:autoSpaceDE w:val="0"/>
              <w:autoSpaceDN w:val="0"/>
              <w:jc w:val="center"/>
              <w:rPr>
                <w:lang w:bidi="ru-RU"/>
              </w:rPr>
            </w:pPr>
            <w:r>
              <w:rPr>
                <w:lang w:bidi="ru-RU"/>
              </w:rPr>
              <w:t>2</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2</w:t>
            </w:r>
          </w:p>
        </w:tc>
        <w:tc>
          <w:tcPr>
            <w:tcW w:w="7513" w:type="dxa"/>
          </w:tcPr>
          <w:p w:rsidR="00D8326E" w:rsidRPr="00017152" w:rsidRDefault="00D8326E" w:rsidP="003065B1">
            <w:pPr>
              <w:widowControl w:val="0"/>
              <w:autoSpaceDE w:val="0"/>
              <w:autoSpaceDN w:val="0"/>
              <w:rPr>
                <w:lang w:val="en-US" w:bidi="ru-RU"/>
              </w:rPr>
            </w:pPr>
            <w:r w:rsidRPr="00D64C6A">
              <w:rPr>
                <w:bCs/>
                <w:color w:val="000000"/>
              </w:rPr>
              <w:t xml:space="preserve">Прецизійний кондиціонер </w:t>
            </w:r>
            <w:r w:rsidRPr="00D64C6A">
              <w:rPr>
                <w:bCs/>
                <w:color w:val="000000"/>
                <w:lang w:val="en-US"/>
              </w:rPr>
              <w:t>EMERSON</w:t>
            </w:r>
            <w:r>
              <w:rPr>
                <w:bCs/>
                <w:color w:val="000000"/>
              </w:rPr>
              <w:t xml:space="preserve"> </w:t>
            </w:r>
            <w:r>
              <w:rPr>
                <w:bCs/>
                <w:color w:val="000000"/>
                <w:lang w:val="en-US"/>
              </w:rPr>
              <w:t>PX021HA137030111D0P0PXEEE055247055218</w:t>
            </w:r>
          </w:p>
        </w:tc>
        <w:tc>
          <w:tcPr>
            <w:tcW w:w="1979" w:type="dxa"/>
          </w:tcPr>
          <w:p w:rsidR="00D8326E" w:rsidRDefault="00D8326E" w:rsidP="003065B1">
            <w:pPr>
              <w:widowControl w:val="0"/>
              <w:autoSpaceDE w:val="0"/>
              <w:autoSpaceDN w:val="0"/>
              <w:jc w:val="center"/>
              <w:rPr>
                <w:lang w:bidi="ru-RU"/>
              </w:rPr>
            </w:pPr>
            <w:r>
              <w:rPr>
                <w:lang w:bidi="ru-RU"/>
              </w:rPr>
              <w:t>3</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lastRenderedPageBreak/>
              <w:t>3</w:t>
            </w:r>
          </w:p>
        </w:tc>
        <w:tc>
          <w:tcPr>
            <w:tcW w:w="7513" w:type="dxa"/>
          </w:tcPr>
          <w:p w:rsidR="00D8326E" w:rsidRDefault="00D8326E" w:rsidP="003065B1">
            <w:pPr>
              <w:widowControl w:val="0"/>
              <w:autoSpaceDE w:val="0"/>
              <w:autoSpaceDN w:val="0"/>
              <w:rPr>
                <w:lang w:bidi="ru-RU"/>
              </w:rPr>
            </w:pPr>
            <w:proofErr w:type="spellStart"/>
            <w:r>
              <w:rPr>
                <w:bCs/>
                <w:color w:val="000000"/>
              </w:rPr>
              <w:t>Ф</w:t>
            </w:r>
            <w:r w:rsidRPr="002F1DFE">
              <w:rPr>
                <w:bCs/>
                <w:color w:val="000000"/>
              </w:rPr>
              <w:t>анкойл</w:t>
            </w:r>
            <w:r>
              <w:rPr>
                <w:bCs/>
                <w:color w:val="000000"/>
              </w:rPr>
              <w:t>и</w:t>
            </w:r>
            <w:proofErr w:type="spellEnd"/>
            <w:r w:rsidRPr="00066930">
              <w:rPr>
                <w:bCs/>
                <w:color w:val="000000"/>
              </w:rPr>
              <w:t xml:space="preserve"> </w:t>
            </w:r>
            <w:r>
              <w:rPr>
                <w:bCs/>
                <w:color w:val="000000"/>
                <w:lang w:val="en-US"/>
              </w:rPr>
              <w:t>NEOCLIMA</w:t>
            </w:r>
            <w:r>
              <w:rPr>
                <w:bCs/>
                <w:color w:val="000000"/>
              </w:rPr>
              <w:t xml:space="preserve"> моделей </w:t>
            </w:r>
            <w:r>
              <w:rPr>
                <w:bCs/>
                <w:color w:val="000000"/>
                <w:lang w:val="en-US"/>
              </w:rPr>
              <w:t>FCN</w:t>
            </w:r>
            <w:r w:rsidRPr="00066930">
              <w:rPr>
                <w:bCs/>
                <w:color w:val="000000"/>
              </w:rPr>
              <w:t xml:space="preserve">300 </w:t>
            </w:r>
            <w:r>
              <w:rPr>
                <w:bCs/>
                <w:color w:val="000000"/>
              </w:rPr>
              <w:t>–</w:t>
            </w:r>
            <w:r w:rsidRPr="00066930">
              <w:rPr>
                <w:bCs/>
                <w:color w:val="000000"/>
              </w:rPr>
              <w:t xml:space="preserve"> </w:t>
            </w:r>
            <w:r>
              <w:rPr>
                <w:bCs/>
                <w:color w:val="000000"/>
                <w:lang w:val="en-US"/>
              </w:rPr>
              <w:t>FCN</w:t>
            </w:r>
            <w:r w:rsidRPr="00066930">
              <w:rPr>
                <w:bCs/>
                <w:color w:val="000000"/>
              </w:rPr>
              <w:t>900</w:t>
            </w:r>
          </w:p>
        </w:tc>
        <w:tc>
          <w:tcPr>
            <w:tcW w:w="1979" w:type="dxa"/>
          </w:tcPr>
          <w:p w:rsidR="00D8326E" w:rsidRDefault="00D8326E" w:rsidP="003065B1">
            <w:pPr>
              <w:widowControl w:val="0"/>
              <w:autoSpaceDE w:val="0"/>
              <w:autoSpaceDN w:val="0"/>
              <w:jc w:val="center"/>
              <w:rPr>
                <w:lang w:bidi="ru-RU"/>
              </w:rPr>
            </w:pPr>
            <w:r>
              <w:rPr>
                <w:lang w:bidi="ru-RU"/>
              </w:rPr>
              <w:t>296</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4</w:t>
            </w:r>
          </w:p>
        </w:tc>
        <w:tc>
          <w:tcPr>
            <w:tcW w:w="7513" w:type="dxa"/>
          </w:tcPr>
          <w:p w:rsidR="00D8326E" w:rsidRDefault="00D8326E" w:rsidP="003065B1">
            <w:pPr>
              <w:widowControl w:val="0"/>
              <w:autoSpaceDE w:val="0"/>
              <w:autoSpaceDN w:val="0"/>
              <w:rPr>
                <w:lang w:bidi="ru-RU"/>
              </w:rPr>
            </w:pPr>
            <w:r>
              <w:rPr>
                <w:bCs/>
                <w:color w:val="000000"/>
              </w:rPr>
              <w:t>Зовнішній блок</w:t>
            </w:r>
            <w:r w:rsidRPr="002F1DFE">
              <w:rPr>
                <w:bCs/>
                <w:color w:val="000000"/>
              </w:rPr>
              <w:t xml:space="preserve"> </w:t>
            </w:r>
            <w:r>
              <w:rPr>
                <w:bCs/>
                <w:color w:val="000000"/>
              </w:rPr>
              <w:t xml:space="preserve">системи </w:t>
            </w:r>
            <w:r>
              <w:rPr>
                <w:bCs/>
                <w:color w:val="000000"/>
                <w:lang w:val="en-US"/>
              </w:rPr>
              <w:t>VRV</w:t>
            </w:r>
            <w:r w:rsidRPr="00840535">
              <w:rPr>
                <w:bCs/>
                <w:color w:val="000000"/>
              </w:rPr>
              <w:t>-</w:t>
            </w:r>
            <w:r>
              <w:rPr>
                <w:bCs/>
                <w:color w:val="000000"/>
              </w:rPr>
              <w:t xml:space="preserve"> </w:t>
            </w:r>
            <w:r>
              <w:rPr>
                <w:bCs/>
                <w:color w:val="000000"/>
                <w:lang w:val="en-US"/>
              </w:rPr>
              <w:t>HITACHI</w:t>
            </w:r>
          </w:p>
        </w:tc>
        <w:tc>
          <w:tcPr>
            <w:tcW w:w="1979" w:type="dxa"/>
          </w:tcPr>
          <w:p w:rsidR="00D8326E" w:rsidRDefault="00D8326E" w:rsidP="003065B1">
            <w:pPr>
              <w:widowControl w:val="0"/>
              <w:autoSpaceDE w:val="0"/>
              <w:autoSpaceDN w:val="0"/>
              <w:jc w:val="center"/>
              <w:rPr>
                <w:lang w:bidi="ru-RU"/>
              </w:rPr>
            </w:pPr>
            <w:r>
              <w:rPr>
                <w:lang w:bidi="ru-RU"/>
              </w:rPr>
              <w:t>3</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5</w:t>
            </w:r>
          </w:p>
        </w:tc>
        <w:tc>
          <w:tcPr>
            <w:tcW w:w="7513" w:type="dxa"/>
          </w:tcPr>
          <w:p w:rsidR="00D8326E" w:rsidRDefault="00D8326E" w:rsidP="003065B1">
            <w:pPr>
              <w:widowControl w:val="0"/>
              <w:autoSpaceDE w:val="0"/>
              <w:autoSpaceDN w:val="0"/>
              <w:rPr>
                <w:lang w:bidi="ru-RU"/>
              </w:rPr>
            </w:pPr>
            <w:r>
              <w:rPr>
                <w:bCs/>
                <w:color w:val="000000"/>
              </w:rPr>
              <w:t>Внутрішній блок</w:t>
            </w:r>
            <w:r w:rsidRPr="002F1DFE">
              <w:rPr>
                <w:bCs/>
                <w:color w:val="000000"/>
              </w:rPr>
              <w:t xml:space="preserve"> </w:t>
            </w:r>
            <w:r>
              <w:rPr>
                <w:bCs/>
                <w:color w:val="000000"/>
              </w:rPr>
              <w:t xml:space="preserve">системи </w:t>
            </w:r>
            <w:r>
              <w:rPr>
                <w:bCs/>
                <w:color w:val="000000"/>
                <w:lang w:val="en-US"/>
              </w:rPr>
              <w:t>VRV</w:t>
            </w:r>
            <w:r w:rsidRPr="00840535">
              <w:rPr>
                <w:bCs/>
                <w:color w:val="000000"/>
              </w:rPr>
              <w:t>-</w:t>
            </w:r>
            <w:r>
              <w:rPr>
                <w:bCs/>
                <w:color w:val="000000"/>
              </w:rPr>
              <w:t xml:space="preserve"> </w:t>
            </w:r>
            <w:r>
              <w:rPr>
                <w:bCs/>
                <w:color w:val="000000"/>
                <w:lang w:val="en-US"/>
              </w:rPr>
              <w:t>HITACHI</w:t>
            </w:r>
          </w:p>
        </w:tc>
        <w:tc>
          <w:tcPr>
            <w:tcW w:w="1979" w:type="dxa"/>
          </w:tcPr>
          <w:p w:rsidR="00D8326E" w:rsidRDefault="00D8326E" w:rsidP="003065B1">
            <w:pPr>
              <w:widowControl w:val="0"/>
              <w:autoSpaceDE w:val="0"/>
              <w:autoSpaceDN w:val="0"/>
              <w:jc w:val="center"/>
              <w:rPr>
                <w:lang w:bidi="ru-RU"/>
              </w:rPr>
            </w:pPr>
            <w:r>
              <w:rPr>
                <w:lang w:bidi="ru-RU"/>
              </w:rPr>
              <w:t>30</w:t>
            </w:r>
          </w:p>
        </w:tc>
      </w:tr>
      <w:tr w:rsidR="00D8326E" w:rsidTr="003065B1">
        <w:tc>
          <w:tcPr>
            <w:tcW w:w="709" w:type="dxa"/>
          </w:tcPr>
          <w:p w:rsidR="00D8326E" w:rsidRDefault="00D8326E" w:rsidP="003065B1">
            <w:pPr>
              <w:widowControl w:val="0"/>
              <w:autoSpaceDE w:val="0"/>
              <w:autoSpaceDN w:val="0"/>
              <w:jc w:val="center"/>
              <w:rPr>
                <w:lang w:bidi="ru-RU"/>
              </w:rPr>
            </w:pPr>
            <w:r>
              <w:rPr>
                <w:lang w:bidi="ru-RU"/>
              </w:rPr>
              <w:t>6</w:t>
            </w:r>
          </w:p>
        </w:tc>
        <w:tc>
          <w:tcPr>
            <w:tcW w:w="7513" w:type="dxa"/>
          </w:tcPr>
          <w:p w:rsidR="00D8326E" w:rsidRPr="008A6532" w:rsidRDefault="00D8326E" w:rsidP="003065B1">
            <w:pPr>
              <w:widowControl w:val="0"/>
              <w:autoSpaceDE w:val="0"/>
              <w:autoSpaceDN w:val="0"/>
              <w:rPr>
                <w:lang w:bidi="ru-RU"/>
              </w:rPr>
            </w:pPr>
            <w:proofErr w:type="spellStart"/>
            <w:r>
              <w:rPr>
                <w:bCs/>
                <w:color w:val="000000"/>
              </w:rPr>
              <w:t>К</w:t>
            </w:r>
            <w:r w:rsidRPr="00993E1E">
              <w:rPr>
                <w:bCs/>
                <w:color w:val="000000"/>
              </w:rPr>
              <w:t>омпресорно</w:t>
            </w:r>
            <w:proofErr w:type="spellEnd"/>
            <w:r w:rsidRPr="00993E1E">
              <w:rPr>
                <w:bCs/>
                <w:color w:val="000000"/>
              </w:rPr>
              <w:t>-конденсаторн</w:t>
            </w:r>
            <w:r>
              <w:rPr>
                <w:bCs/>
                <w:color w:val="000000"/>
              </w:rPr>
              <w:t>ий</w:t>
            </w:r>
            <w:r w:rsidRPr="00993E1E">
              <w:rPr>
                <w:bCs/>
                <w:color w:val="000000"/>
              </w:rPr>
              <w:t xml:space="preserve"> блок </w:t>
            </w:r>
            <w:r w:rsidRPr="00993E1E">
              <w:rPr>
                <w:bCs/>
                <w:color w:val="000000"/>
                <w:lang w:val="en-US"/>
              </w:rPr>
              <w:t>ASYS</w:t>
            </w:r>
            <w:r w:rsidRPr="00106EA9">
              <w:rPr>
                <w:bCs/>
                <w:color w:val="000000"/>
              </w:rPr>
              <w:t xml:space="preserve"> </w:t>
            </w:r>
            <w:r w:rsidRPr="00993E1E">
              <w:rPr>
                <w:bCs/>
                <w:color w:val="000000"/>
                <w:lang w:val="en-US"/>
              </w:rPr>
              <w:t>COU</w:t>
            </w:r>
            <w:r w:rsidRPr="00106EA9">
              <w:rPr>
                <w:bCs/>
                <w:color w:val="000000"/>
              </w:rPr>
              <w:t>-150</w:t>
            </w:r>
            <w:r w:rsidRPr="00993E1E">
              <w:rPr>
                <w:bCs/>
                <w:color w:val="000000"/>
                <w:lang w:val="en-US"/>
              </w:rPr>
              <w:t>CZR</w:t>
            </w:r>
            <w:r w:rsidRPr="00106EA9">
              <w:rPr>
                <w:bCs/>
                <w:color w:val="000000"/>
              </w:rPr>
              <w:t>1-</w:t>
            </w:r>
            <w:r w:rsidRPr="00993E1E">
              <w:rPr>
                <w:bCs/>
                <w:color w:val="000000"/>
                <w:lang w:val="en-US"/>
              </w:rPr>
              <w:t>A</w:t>
            </w:r>
          </w:p>
        </w:tc>
        <w:tc>
          <w:tcPr>
            <w:tcW w:w="1979" w:type="dxa"/>
          </w:tcPr>
          <w:p w:rsidR="00D8326E" w:rsidRDefault="00D8326E" w:rsidP="003065B1">
            <w:pPr>
              <w:widowControl w:val="0"/>
              <w:autoSpaceDE w:val="0"/>
              <w:autoSpaceDN w:val="0"/>
              <w:jc w:val="center"/>
              <w:rPr>
                <w:lang w:bidi="ru-RU"/>
              </w:rPr>
            </w:pPr>
            <w:r>
              <w:rPr>
                <w:lang w:bidi="ru-RU"/>
              </w:rPr>
              <w:t>2</w:t>
            </w:r>
          </w:p>
        </w:tc>
      </w:tr>
    </w:tbl>
    <w:p w:rsidR="00D8326E" w:rsidRDefault="00D8326E" w:rsidP="00D8326E">
      <w:pPr>
        <w:widowControl w:val="0"/>
        <w:autoSpaceDE w:val="0"/>
        <w:autoSpaceDN w:val="0"/>
        <w:rPr>
          <w:bCs/>
          <w:color w:val="000000"/>
          <w:sz w:val="20"/>
          <w:szCs w:val="20"/>
          <w:lang w:eastAsia="uk-UA"/>
        </w:rPr>
      </w:pPr>
      <w:r w:rsidRPr="005831AF">
        <w:rPr>
          <w:bCs/>
          <w:color w:val="000000"/>
          <w:sz w:val="20"/>
          <w:szCs w:val="20"/>
          <w:lang w:eastAsia="uk-UA"/>
        </w:rPr>
        <w:t>*- за необхідності, до початку обслуговування додатково провести ремонтні роботи</w:t>
      </w:r>
    </w:p>
    <w:p w:rsidR="00D8326E" w:rsidRPr="0047716B" w:rsidRDefault="00D8326E" w:rsidP="00D8326E">
      <w:pPr>
        <w:widowControl w:val="0"/>
        <w:autoSpaceDE w:val="0"/>
        <w:autoSpaceDN w:val="0"/>
        <w:rPr>
          <w:bCs/>
          <w:color w:val="000000"/>
          <w:sz w:val="20"/>
          <w:szCs w:val="20"/>
          <w:lang w:eastAsia="uk-UA"/>
        </w:rPr>
      </w:pPr>
    </w:p>
    <w:p w:rsidR="00D8326E" w:rsidRPr="009E1EC1" w:rsidRDefault="00D8326E" w:rsidP="00D8326E">
      <w:pPr>
        <w:widowControl w:val="0"/>
        <w:autoSpaceDE w:val="0"/>
        <w:autoSpaceDN w:val="0"/>
        <w:jc w:val="center"/>
        <w:rPr>
          <w:b/>
          <w:color w:val="000000"/>
          <w:lang w:eastAsia="uk-UA"/>
        </w:rPr>
      </w:pPr>
      <w:r>
        <w:rPr>
          <w:b/>
          <w:color w:val="000000"/>
          <w:lang w:eastAsia="uk-UA"/>
        </w:rPr>
        <w:t xml:space="preserve">2.3. </w:t>
      </w:r>
      <w:r w:rsidRPr="009E1EC1">
        <w:rPr>
          <w:b/>
          <w:color w:val="000000"/>
          <w:lang w:eastAsia="uk-UA"/>
        </w:rPr>
        <w:t>Вентиляція</w:t>
      </w:r>
      <w:r>
        <w:rPr>
          <w:b/>
          <w:color w:val="000000"/>
          <w:lang w:eastAsia="uk-UA"/>
        </w:rPr>
        <w:t xml:space="preserve"> - </w:t>
      </w:r>
      <w:r w:rsidRPr="009E1EC1">
        <w:rPr>
          <w:b/>
        </w:rPr>
        <w:t xml:space="preserve">м. Київ, вул. </w:t>
      </w:r>
      <w:proofErr w:type="spellStart"/>
      <w:r w:rsidRPr="009E1EC1">
        <w:rPr>
          <w:b/>
        </w:rPr>
        <w:t>В</w:t>
      </w:r>
      <w:r>
        <w:rPr>
          <w:b/>
        </w:rPr>
        <w:t>ячеслава</w:t>
      </w:r>
      <w:proofErr w:type="spellEnd"/>
      <w:r w:rsidRPr="009E1EC1">
        <w:rPr>
          <w:b/>
        </w:rPr>
        <w:t xml:space="preserve"> Чорновола, 28/1-Р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5452"/>
        <w:gridCol w:w="1035"/>
        <w:gridCol w:w="1899"/>
      </w:tblGrid>
      <w:tr w:rsidR="00D8326E" w:rsidRPr="002F1DFE" w:rsidTr="003065B1">
        <w:trPr>
          <w:trHeight w:val="461"/>
          <w:tblHeader/>
        </w:trPr>
        <w:tc>
          <w:tcPr>
            <w:tcW w:w="513" w:type="pct"/>
            <w:vAlign w:val="center"/>
          </w:tcPr>
          <w:p w:rsidR="00D8326E" w:rsidRPr="002F1DFE" w:rsidRDefault="00D8326E" w:rsidP="003065B1">
            <w:pPr>
              <w:widowControl w:val="0"/>
              <w:autoSpaceDE w:val="0"/>
              <w:autoSpaceDN w:val="0"/>
              <w:adjustRightInd w:val="0"/>
              <w:jc w:val="center"/>
              <w:outlineLvl w:val="1"/>
              <w:rPr>
                <w:bCs/>
                <w:i/>
              </w:rPr>
            </w:pPr>
            <w:r w:rsidRPr="002F1DFE">
              <w:rPr>
                <w:bCs/>
              </w:rPr>
              <w:t>№</w:t>
            </w:r>
          </w:p>
        </w:tc>
        <w:tc>
          <w:tcPr>
            <w:tcW w:w="2917" w:type="pct"/>
            <w:vAlign w:val="center"/>
          </w:tcPr>
          <w:p w:rsidR="00D8326E" w:rsidRPr="002F1DFE" w:rsidRDefault="00D8326E" w:rsidP="003065B1">
            <w:pPr>
              <w:widowControl w:val="0"/>
              <w:jc w:val="center"/>
              <w:rPr>
                <w:b/>
                <w:bCs/>
              </w:rPr>
            </w:pPr>
            <w:r w:rsidRPr="002F1DFE">
              <w:rPr>
                <w:b/>
                <w:bCs/>
              </w:rPr>
              <w:t>Найменування системи</w:t>
            </w:r>
          </w:p>
        </w:tc>
        <w:tc>
          <w:tcPr>
            <w:tcW w:w="554" w:type="pct"/>
            <w:vAlign w:val="center"/>
          </w:tcPr>
          <w:p w:rsidR="00D8326E" w:rsidRPr="002F1DFE" w:rsidRDefault="00D8326E" w:rsidP="003065B1">
            <w:pPr>
              <w:widowControl w:val="0"/>
              <w:jc w:val="center"/>
              <w:rPr>
                <w:b/>
                <w:bCs/>
              </w:rPr>
            </w:pPr>
            <w:r w:rsidRPr="002F1DFE">
              <w:rPr>
                <w:b/>
                <w:bCs/>
              </w:rPr>
              <w:t>Блок</w:t>
            </w:r>
          </w:p>
        </w:tc>
        <w:tc>
          <w:tcPr>
            <w:tcW w:w="1016" w:type="pct"/>
            <w:vAlign w:val="center"/>
          </w:tcPr>
          <w:p w:rsidR="00D8326E" w:rsidRPr="002F1DFE" w:rsidRDefault="00D8326E" w:rsidP="003065B1">
            <w:pPr>
              <w:widowControl w:val="0"/>
              <w:jc w:val="center"/>
              <w:rPr>
                <w:b/>
                <w:bCs/>
              </w:rPr>
            </w:pPr>
            <w:r w:rsidRPr="002F1DFE">
              <w:rPr>
                <w:b/>
                <w:bCs/>
              </w:rPr>
              <w:t>Примітки</w:t>
            </w:r>
          </w:p>
        </w:tc>
      </w:tr>
      <w:tr w:rsidR="00D8326E" w:rsidRPr="002F1DFE" w:rsidTr="003065B1">
        <w:trPr>
          <w:trHeight w:val="283"/>
        </w:trPr>
        <w:tc>
          <w:tcPr>
            <w:tcW w:w="513" w:type="pct"/>
            <w:vAlign w:val="center"/>
          </w:tcPr>
          <w:p w:rsidR="00D8326E" w:rsidRPr="002F1DFE" w:rsidRDefault="00D8326E" w:rsidP="003065B1">
            <w:pPr>
              <w:widowControl w:val="0"/>
              <w:autoSpaceDE w:val="0"/>
              <w:autoSpaceDN w:val="0"/>
              <w:adjustRightInd w:val="0"/>
              <w:jc w:val="center"/>
              <w:outlineLvl w:val="1"/>
              <w:rPr>
                <w:b/>
                <w:bCs/>
                <w:i/>
              </w:rPr>
            </w:pPr>
          </w:p>
        </w:tc>
        <w:tc>
          <w:tcPr>
            <w:tcW w:w="2917" w:type="pct"/>
            <w:vAlign w:val="center"/>
          </w:tcPr>
          <w:p w:rsidR="00D8326E" w:rsidRPr="002F1DFE" w:rsidRDefault="00D8326E" w:rsidP="003065B1">
            <w:pPr>
              <w:widowControl w:val="0"/>
              <w:jc w:val="center"/>
              <w:rPr>
                <w:b/>
                <w:bCs/>
                <w:i/>
              </w:rPr>
            </w:pPr>
            <w:r w:rsidRPr="002F1DFE">
              <w:rPr>
                <w:b/>
                <w:bCs/>
                <w:i/>
              </w:rPr>
              <w:t>Загально-обмінна вентиляція</w:t>
            </w:r>
          </w:p>
        </w:tc>
        <w:tc>
          <w:tcPr>
            <w:tcW w:w="554" w:type="pct"/>
            <w:vAlign w:val="center"/>
          </w:tcPr>
          <w:p w:rsidR="00D8326E" w:rsidRPr="002F1DFE" w:rsidRDefault="00D8326E" w:rsidP="003065B1">
            <w:pPr>
              <w:widowControl w:val="0"/>
              <w:jc w:val="center"/>
              <w:rPr>
                <w:bCs/>
              </w:rPr>
            </w:pPr>
          </w:p>
        </w:tc>
        <w:tc>
          <w:tcPr>
            <w:tcW w:w="1016" w:type="pct"/>
            <w:vAlign w:val="center"/>
          </w:tcPr>
          <w:p w:rsidR="00D8326E" w:rsidRPr="002F1DFE" w:rsidRDefault="00D8326E" w:rsidP="003065B1">
            <w:pPr>
              <w:widowControl w:val="0"/>
              <w:jc w:val="both"/>
              <w:rPr>
                <w:bCs/>
              </w:rPr>
            </w:pPr>
          </w:p>
        </w:tc>
      </w:tr>
      <w:tr w:rsidR="00D8326E" w:rsidRPr="002F1DFE" w:rsidTr="003065B1">
        <w:tc>
          <w:tcPr>
            <w:tcW w:w="513" w:type="pct"/>
            <w:vAlign w:val="bottom"/>
          </w:tcPr>
          <w:p w:rsidR="00D8326E" w:rsidRPr="002F1DFE" w:rsidRDefault="00D8326E" w:rsidP="003065B1">
            <w:pPr>
              <w:widowControl w:val="0"/>
              <w:jc w:val="center"/>
            </w:pPr>
            <w:r w:rsidRPr="002F1DFE">
              <w:t>1</w:t>
            </w:r>
          </w:p>
        </w:tc>
        <w:tc>
          <w:tcPr>
            <w:tcW w:w="2917" w:type="pct"/>
            <w:shd w:val="clear" w:color="auto" w:fill="auto"/>
            <w:vAlign w:val="bottom"/>
          </w:tcPr>
          <w:p w:rsidR="00D8326E" w:rsidRPr="002F1DFE" w:rsidRDefault="00D8326E" w:rsidP="003065B1">
            <w:pPr>
              <w:widowControl w:val="0"/>
              <w:jc w:val="both"/>
            </w:pPr>
            <w:r w:rsidRPr="002F1DFE">
              <w:t>Вентиляційна система П1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vAlign w:val="bottom"/>
          </w:tcPr>
          <w:p w:rsidR="00D8326E" w:rsidRPr="002F1DFE" w:rsidRDefault="00D8326E" w:rsidP="003065B1">
            <w:pPr>
              <w:widowControl w:val="0"/>
              <w:jc w:val="center"/>
            </w:pPr>
            <w:r w:rsidRPr="002F1DFE">
              <w:t>2</w:t>
            </w:r>
          </w:p>
        </w:tc>
        <w:tc>
          <w:tcPr>
            <w:tcW w:w="2917" w:type="pct"/>
            <w:shd w:val="clear" w:color="auto" w:fill="auto"/>
            <w:vAlign w:val="bottom"/>
          </w:tcPr>
          <w:p w:rsidR="00D8326E" w:rsidRPr="002F1DFE" w:rsidRDefault="00D8326E" w:rsidP="003065B1">
            <w:pPr>
              <w:widowControl w:val="0"/>
              <w:jc w:val="both"/>
            </w:pPr>
            <w:r w:rsidRPr="002F1DFE">
              <w:t>Вентиляційна система П2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pPr>
            <w:r w:rsidRPr="002F1DFE">
              <w:t>3</w:t>
            </w:r>
          </w:p>
        </w:tc>
        <w:tc>
          <w:tcPr>
            <w:tcW w:w="2917" w:type="pct"/>
            <w:shd w:val="clear" w:color="auto" w:fill="auto"/>
            <w:vAlign w:val="bottom"/>
          </w:tcPr>
          <w:p w:rsidR="00D8326E" w:rsidRPr="002F1DFE" w:rsidRDefault="00D8326E" w:rsidP="003065B1">
            <w:pPr>
              <w:widowControl w:val="0"/>
              <w:jc w:val="both"/>
            </w:pPr>
            <w:r w:rsidRPr="002F1DFE">
              <w:t>Вентиляційна система П3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 ЛГ/ П1 ЛГ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 ЛГ1/ П1 ЛГ1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В1-В1а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19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В9, В9-1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29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В34-34.1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39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40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41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42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43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44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45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46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lastRenderedPageBreak/>
              <w:t>47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48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49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50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center"/>
          </w:tcPr>
          <w:p w:rsidR="00D8326E" w:rsidRPr="002F1DFE" w:rsidRDefault="00D8326E" w:rsidP="003065B1">
            <w:pPr>
              <w:widowControl w:val="0"/>
              <w:jc w:val="center"/>
              <w:rPr>
                <w:color w:val="000000"/>
              </w:rPr>
            </w:pPr>
            <w:r w:rsidRPr="002F1DFE">
              <w:rPr>
                <w:color w:val="000000"/>
              </w:rPr>
              <w:t>51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59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В1ЛГ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П22/21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69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 xml:space="preserve">Вентиляційна система В2 </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70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71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72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vAlign w:val="bottom"/>
          </w:tcPr>
          <w:p w:rsidR="00D8326E" w:rsidRPr="002F1DFE" w:rsidRDefault="00D8326E" w:rsidP="003065B1">
            <w:pPr>
              <w:widowControl w:val="0"/>
              <w:jc w:val="center"/>
              <w:rPr>
                <w:color w:val="000000"/>
              </w:rPr>
            </w:pPr>
            <w:r w:rsidRPr="002F1DFE">
              <w:rPr>
                <w:color w:val="000000"/>
              </w:rPr>
              <w:t>73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74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75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76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77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78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79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80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rPr>
          <w:trHeight w:val="210"/>
        </w:trPr>
        <w:tc>
          <w:tcPr>
            <w:tcW w:w="513" w:type="pct"/>
            <w:vAlign w:val="center"/>
          </w:tcPr>
          <w:p w:rsidR="00D8326E" w:rsidRPr="002F1DFE" w:rsidRDefault="00D8326E" w:rsidP="003065B1">
            <w:pPr>
              <w:widowControl w:val="0"/>
              <w:jc w:val="center"/>
              <w:rPr>
                <w:color w:val="000000"/>
              </w:rPr>
            </w:pPr>
            <w:r w:rsidRPr="002F1DFE">
              <w:rPr>
                <w:color w:val="000000"/>
              </w:rPr>
              <w:t>81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rPr>
          <w:trHeight w:val="287"/>
        </w:trPr>
        <w:tc>
          <w:tcPr>
            <w:tcW w:w="513" w:type="pct"/>
            <w:vAlign w:val="center"/>
          </w:tcPr>
          <w:p w:rsidR="00D8326E" w:rsidRPr="002F1DFE" w:rsidRDefault="00D8326E" w:rsidP="003065B1">
            <w:pPr>
              <w:widowControl w:val="0"/>
              <w:jc w:val="center"/>
              <w:rPr>
                <w:color w:val="000000"/>
              </w:rPr>
            </w:pPr>
            <w:r w:rsidRPr="002F1DFE">
              <w:rPr>
                <w:color w:val="000000"/>
              </w:rPr>
              <w:t>82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В23-23А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89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99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lastRenderedPageBreak/>
              <w:t>101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109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В80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В81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 МВ1а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119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МВ9</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129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МВ15</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МВ17</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МВ18</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П3, П3а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П4, П4а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П5, П5а</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139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П6</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П13</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П20</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П21</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bottom"/>
          </w:tcPr>
          <w:p w:rsidR="00D8326E" w:rsidRPr="002F1DFE" w:rsidRDefault="00D8326E" w:rsidP="003065B1">
            <w:pPr>
              <w:widowControl w:val="0"/>
              <w:jc w:val="center"/>
              <w:rPr>
                <w:color w:val="000000"/>
              </w:rPr>
            </w:pPr>
            <w:r w:rsidRPr="002F1DFE">
              <w:rPr>
                <w:color w:val="000000"/>
              </w:rPr>
              <w:t>147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148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149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lastRenderedPageBreak/>
              <w:t>155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vAlign w:val="center"/>
          </w:tcPr>
          <w:p w:rsidR="00D8326E" w:rsidRPr="002F1DFE" w:rsidRDefault="00D8326E" w:rsidP="003065B1">
            <w:pPr>
              <w:widowControl w:val="0"/>
              <w:jc w:val="center"/>
              <w:rPr>
                <w:color w:val="000000"/>
              </w:rPr>
            </w:pPr>
            <w:r w:rsidRPr="002F1DFE">
              <w:rPr>
                <w:color w:val="000000"/>
              </w:rPr>
              <w:t>159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tcBorders>
              <w:top w:val="single" w:sz="4" w:space="0" w:color="auto"/>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169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В17а</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179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В29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189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В39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single" w:sz="4" w:space="0" w:color="auto"/>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199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В49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208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lastRenderedPageBreak/>
              <w:t>209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219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В69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229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В76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ТВ1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ТВ2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ТВ3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ТВ4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ТВ5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П4</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B1Г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B2Г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B4Г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239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B5Г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240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B6Г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241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B7Г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tcBorders>
              <w:top w:val="nil"/>
              <w:left w:val="single" w:sz="4" w:space="0" w:color="auto"/>
              <w:bottom w:val="single" w:sz="4" w:space="0" w:color="auto"/>
              <w:right w:val="single" w:sz="4" w:space="0" w:color="auto"/>
            </w:tcBorders>
            <w:shd w:val="clear" w:color="auto" w:fill="auto"/>
          </w:tcPr>
          <w:p w:rsidR="00D8326E" w:rsidRPr="002F1DFE" w:rsidRDefault="00D8326E" w:rsidP="003065B1">
            <w:pPr>
              <w:widowControl w:val="0"/>
              <w:jc w:val="center"/>
              <w:rPr>
                <w:color w:val="000000"/>
              </w:rPr>
            </w:pPr>
            <w:r w:rsidRPr="002F1DFE">
              <w:rPr>
                <w:color w:val="000000"/>
              </w:rPr>
              <w:t>242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B21Г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B22Г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В18Г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B23Г</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П1 П/ П1.1 П</w:t>
            </w:r>
          </w:p>
        </w:tc>
        <w:tc>
          <w:tcPr>
            <w:tcW w:w="554" w:type="pct"/>
            <w:shd w:val="clear" w:color="auto" w:fill="auto"/>
          </w:tcPr>
          <w:p w:rsidR="00D8326E" w:rsidRPr="002F1DFE" w:rsidRDefault="00D8326E" w:rsidP="003065B1">
            <w:pPr>
              <w:widowControl w:val="0"/>
              <w:jc w:val="center"/>
              <w:rPr>
                <w:color w:val="000000"/>
              </w:rPr>
            </w:pP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B1П/ В1.1П</w:t>
            </w:r>
          </w:p>
        </w:tc>
        <w:tc>
          <w:tcPr>
            <w:tcW w:w="554" w:type="pct"/>
            <w:shd w:val="clear" w:color="auto" w:fill="auto"/>
          </w:tcPr>
          <w:p w:rsidR="00D8326E" w:rsidRPr="002F1DFE" w:rsidRDefault="00D8326E" w:rsidP="003065B1">
            <w:pPr>
              <w:widowControl w:val="0"/>
              <w:jc w:val="center"/>
              <w:rPr>
                <w:color w:val="000000"/>
              </w:rPr>
            </w:pP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В9С</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С</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249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В10С</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С</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250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В14С</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С</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251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В15С</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С</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r w:rsidRPr="002F1DFE">
              <w:rPr>
                <w:color w:val="000000"/>
              </w:rPr>
              <w:t>252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В5С</w:t>
            </w:r>
          </w:p>
        </w:tc>
        <w:tc>
          <w:tcPr>
            <w:tcW w:w="554" w:type="pct"/>
            <w:shd w:val="clear" w:color="auto" w:fill="auto"/>
          </w:tcPr>
          <w:p w:rsidR="00D8326E" w:rsidRPr="002F1DFE" w:rsidRDefault="00D8326E" w:rsidP="003065B1">
            <w:pPr>
              <w:widowControl w:val="0"/>
              <w:jc w:val="center"/>
              <w:rPr>
                <w:color w:val="000000"/>
              </w:rPr>
            </w:pPr>
            <w:r w:rsidRPr="002F1DFE">
              <w:rPr>
                <w:color w:val="000000"/>
              </w:rPr>
              <w:t>С</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253</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П14, П14а</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254</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П15</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255</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П16</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256</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П17</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257</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П18</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5831AF">
              <w:rPr>
                <w:color w:val="000000"/>
              </w:rPr>
              <w:t>258</w:t>
            </w:r>
          </w:p>
        </w:tc>
        <w:tc>
          <w:tcPr>
            <w:tcW w:w="2917" w:type="pct"/>
            <w:shd w:val="clear" w:color="auto" w:fill="auto"/>
            <w:vAlign w:val="bottom"/>
          </w:tcPr>
          <w:p w:rsidR="00D8326E" w:rsidRPr="005831AF" w:rsidRDefault="00D8326E" w:rsidP="003065B1">
            <w:pPr>
              <w:widowControl w:val="0"/>
              <w:jc w:val="both"/>
              <w:rPr>
                <w:color w:val="000000"/>
              </w:rPr>
            </w:pPr>
            <w:r w:rsidRPr="005831AF">
              <w:rPr>
                <w:color w:val="000000"/>
              </w:rPr>
              <w:t>Вентиляційна система П19</w:t>
            </w:r>
          </w:p>
        </w:tc>
        <w:tc>
          <w:tcPr>
            <w:tcW w:w="554" w:type="pct"/>
            <w:shd w:val="clear" w:color="auto" w:fill="auto"/>
          </w:tcPr>
          <w:p w:rsidR="00D8326E" w:rsidRPr="005831AF" w:rsidRDefault="00D8326E" w:rsidP="003065B1">
            <w:pPr>
              <w:widowControl w:val="0"/>
              <w:jc w:val="center"/>
              <w:rPr>
                <w:color w:val="000000"/>
              </w:rPr>
            </w:pPr>
            <w:r w:rsidRPr="005831AF">
              <w:rPr>
                <w:color w:val="000000"/>
              </w:rPr>
              <w:t>Д</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2F1DFE" w:rsidRDefault="00D8326E" w:rsidP="003065B1">
            <w:pPr>
              <w:widowControl w:val="0"/>
              <w:jc w:val="center"/>
              <w:rPr>
                <w:color w:val="000000"/>
              </w:rPr>
            </w:pPr>
          </w:p>
        </w:tc>
        <w:tc>
          <w:tcPr>
            <w:tcW w:w="2917" w:type="pct"/>
            <w:shd w:val="clear" w:color="auto" w:fill="auto"/>
            <w:vAlign w:val="bottom"/>
          </w:tcPr>
          <w:p w:rsidR="00D8326E" w:rsidRPr="002F1DFE" w:rsidRDefault="00D8326E" w:rsidP="003065B1">
            <w:pPr>
              <w:widowControl w:val="0"/>
              <w:jc w:val="both"/>
              <w:rPr>
                <w:color w:val="000000"/>
              </w:rPr>
            </w:pPr>
          </w:p>
        </w:tc>
        <w:tc>
          <w:tcPr>
            <w:tcW w:w="554" w:type="pct"/>
            <w:shd w:val="clear" w:color="auto" w:fill="auto"/>
          </w:tcPr>
          <w:p w:rsidR="00D8326E" w:rsidRPr="002F1DFE" w:rsidRDefault="00D8326E" w:rsidP="003065B1">
            <w:pPr>
              <w:widowControl w:val="0"/>
              <w:jc w:val="center"/>
              <w:rPr>
                <w:color w:val="000000"/>
              </w:rPr>
            </w:pPr>
          </w:p>
        </w:tc>
        <w:tc>
          <w:tcPr>
            <w:tcW w:w="1016" w:type="pct"/>
          </w:tcPr>
          <w:p w:rsidR="00D8326E" w:rsidRPr="002F1DFE" w:rsidRDefault="00D8326E" w:rsidP="003065B1">
            <w:pPr>
              <w:widowControl w:val="0"/>
              <w:jc w:val="both"/>
              <w:rPr>
                <w:color w:val="000000"/>
              </w:rPr>
            </w:pPr>
          </w:p>
        </w:tc>
      </w:tr>
      <w:tr w:rsidR="00D8326E" w:rsidRPr="002F1DFE" w:rsidTr="003065B1">
        <w:trPr>
          <w:trHeight w:val="491"/>
        </w:trPr>
        <w:tc>
          <w:tcPr>
            <w:tcW w:w="513" w:type="pct"/>
            <w:shd w:val="clear" w:color="auto" w:fill="auto"/>
            <w:vAlign w:val="bottom"/>
          </w:tcPr>
          <w:p w:rsidR="00D8326E" w:rsidRPr="002F1DFE" w:rsidRDefault="00D8326E" w:rsidP="003065B1">
            <w:pPr>
              <w:widowControl w:val="0"/>
              <w:jc w:val="center"/>
              <w:rPr>
                <w:color w:val="000000"/>
              </w:rPr>
            </w:pPr>
          </w:p>
        </w:tc>
        <w:tc>
          <w:tcPr>
            <w:tcW w:w="2917" w:type="pct"/>
            <w:shd w:val="clear" w:color="auto" w:fill="auto"/>
            <w:vAlign w:val="center"/>
          </w:tcPr>
          <w:p w:rsidR="00D8326E" w:rsidRPr="002F1DFE" w:rsidRDefault="00D8326E" w:rsidP="003065B1">
            <w:pPr>
              <w:widowControl w:val="0"/>
              <w:jc w:val="center"/>
              <w:rPr>
                <w:b/>
                <w:i/>
                <w:color w:val="000000"/>
              </w:rPr>
            </w:pPr>
            <w:r w:rsidRPr="002F1DFE">
              <w:rPr>
                <w:b/>
                <w:i/>
                <w:color w:val="000000"/>
              </w:rPr>
              <w:t>Вентиляція чистих приміщень</w:t>
            </w:r>
          </w:p>
        </w:tc>
        <w:tc>
          <w:tcPr>
            <w:tcW w:w="554" w:type="pct"/>
            <w:shd w:val="clear" w:color="auto" w:fill="auto"/>
            <w:vAlign w:val="bottom"/>
          </w:tcPr>
          <w:p w:rsidR="00D8326E" w:rsidRPr="002F1DFE" w:rsidRDefault="00D8326E" w:rsidP="003065B1">
            <w:pPr>
              <w:widowControl w:val="0"/>
              <w:jc w:val="center"/>
              <w:rPr>
                <w:color w:val="000000"/>
              </w:rPr>
            </w:pP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lang w:val="en-US"/>
              </w:rPr>
            </w:pPr>
            <w:r w:rsidRPr="00A860B7">
              <w:rPr>
                <w:color w:val="000000"/>
              </w:rPr>
              <w:t>259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А.П2.КЧП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lastRenderedPageBreak/>
              <w:t>260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А.В2.КЧП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А.ЛЦ-231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А.ЛЦ-232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А.ЛЦ-234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А.П3.КЧП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А.В3.КЧП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А.ЛЦ-312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А.ЛЦ-313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А.ЛЦ-331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269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А.ЛЦ-332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А.ЛЦ-337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А.П4.КЧП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А.В4.КЧП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А.ЛЦ-434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А.ЛЦ-634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А.ЛЦ-734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А.П5.КЧП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А.В5.КЧП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279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А.ЛЦ-225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А.ЛЦ-425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w:t>
            </w:r>
            <w:proofErr w:type="spellStart"/>
            <w:r w:rsidRPr="002F1DFE">
              <w:rPr>
                <w:color w:val="000000"/>
              </w:rPr>
              <w:t>рециркулятор</w:t>
            </w:r>
            <w:proofErr w:type="spellEnd"/>
            <w:r w:rsidRPr="002F1DFE">
              <w:rPr>
                <w:color w:val="000000"/>
              </w:rPr>
              <w:t xml:space="preserve"> А.ЛЦ-525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А.ЛЦ-548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А.ЛЦ-625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А.ЛЦ-725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А.П6.КЧП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А.В6.КЧП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А.ЛЦ-834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А.ЛЦ-825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289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Б.П1.КЧП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Б.В1.КЧП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Б.ЛЦ-425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Б.ЛЦ-525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Б.ЛЦ-625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Б.ЛЦ-825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Б.П2.КЧП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Б.В2.КЧП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Б.ЛЦ-434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299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Б.ЛЦ-534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Б.ЛЦ-634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Б.ЛЦ-834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302</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Б.П3.КЧП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Б.В3.КЧП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Б.ЛЦ-702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Б.ЛЦ-704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Б.ЛЦ-705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Б.ЛЦ-708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Б.ЛЦ-709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309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Б.ЛЦ-710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Б.П4.КЧП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Б.В4.КЧП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Б.ЛЦ-308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Б.ЛЦ-310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lastRenderedPageBreak/>
              <w:t>314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Б.ЛЦ-314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Б.ЛЦ-306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Б.ЛЦ-312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Б.ЛЦ-318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Б.В8.КЧП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319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Б.П8.КЧП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Б.ЛЦ-255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Б.ЛЦ-212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Б.ЛЦ-214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Б.ЛЦ-216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Б.ЛЦ-210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Б.В10.КЧП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Б.П10.КЧП</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Б.ЛЦ-237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Б.ЛЦ-238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329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Б.ЛЦ-228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Б.ЛЦ-230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Б.ЛЦ-206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Б.ЛЦ-207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Б.ЛЦ-233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Б.ЛЦ-239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Б</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335</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339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340</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В.ЛЦ-262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В.ЛЦ-265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В.ЛЦ-268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В.ЛЦ-271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В.ЛЦ-274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В.ЛЦ-277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349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В.ЛЦ-280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В.ЛЦ-283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В.ЛЦ-220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В.ЛЦ-223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В.ЛЦ-226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w:t>
            </w:r>
            <w:r w:rsidRPr="002F1DFE">
              <w:lastRenderedPageBreak/>
              <w:t>229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lastRenderedPageBreak/>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В.ЛЦ-232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В.ЛЦ-235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359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В.ЛЦ-238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В.ЛЦ-354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В.ЛЦ-359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В.ЛЦ-362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В.ЛЦ-365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В.ЛЦ-368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369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В.ЛЦ-371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370</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371</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В.ЛЦ-323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В.ЛЦ-326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В.ЛЦ-329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В.ЛЦ-332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В.ЛЦ-335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В.ЛЦ-338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378</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379</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В.ЛЦ-379-1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В.ЛЦ-379-2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386</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387</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В.ЛЦ-423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389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В.ЛЦ-426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w:t>
            </w:r>
            <w:r w:rsidRPr="002F1DFE">
              <w:lastRenderedPageBreak/>
              <w:t>439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lastRenderedPageBreak/>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В.ЛЦ-442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В.ЛЦ-445</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В.ЛЦ-448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В.ЛЦ-451</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В.ЛЦ-454</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В.ЛЦ-457</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В.ЛЦ-460</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В.ЛЦ-463</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399</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В.ЛЦ-466</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В.ЛЦ-469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В.ЛЦ-472</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402</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403</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В18</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404</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П19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405</w:t>
            </w:r>
          </w:p>
        </w:tc>
        <w:tc>
          <w:tcPr>
            <w:tcW w:w="2917" w:type="pct"/>
            <w:shd w:val="clear" w:color="auto" w:fill="auto"/>
            <w:vAlign w:val="bottom"/>
          </w:tcPr>
          <w:p w:rsidR="00D8326E" w:rsidRPr="002F1DFE" w:rsidRDefault="00D8326E" w:rsidP="003065B1">
            <w:pPr>
              <w:widowControl w:val="0"/>
              <w:jc w:val="both"/>
              <w:rPr>
                <w:color w:val="000000"/>
              </w:rPr>
            </w:pPr>
            <w:r w:rsidRPr="002F1DFE">
              <w:rPr>
                <w:color w:val="000000"/>
              </w:rPr>
              <w:t>Вентиляційна система КЧП В19</w:t>
            </w:r>
          </w:p>
        </w:tc>
        <w:tc>
          <w:tcPr>
            <w:tcW w:w="554" w:type="pct"/>
            <w:shd w:val="clear" w:color="auto" w:fill="auto"/>
            <w:vAlign w:val="bottom"/>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409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410</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411</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412</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415</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А.П1.КЧП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419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А.В1.КЧП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А.ЛЦ-016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А.ЛЦ-017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А.ЛЦ-018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А</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Г.П3.КЧП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Г.В3.КЧП</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Г.ЛЦ-004</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Г.ЛЦ-007</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Г.ЛЦ-014</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Г.П2.КЧП</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429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Г.В2.1.КЧП</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430</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Г.В2.2.КЧП</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Г.ЛЦ-(-105)</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Г.ЛЦ-(-107)</w:t>
            </w:r>
          </w:p>
        </w:tc>
        <w:tc>
          <w:tcPr>
            <w:tcW w:w="554" w:type="pct"/>
            <w:shd w:val="clear" w:color="auto" w:fill="auto"/>
            <w:vAlign w:val="center"/>
          </w:tcPr>
          <w:p w:rsidR="00D8326E" w:rsidRPr="002F1DFE" w:rsidRDefault="00D8326E" w:rsidP="003065B1">
            <w:pPr>
              <w:widowControl w:val="0"/>
              <w:jc w:val="center"/>
            </w:pPr>
            <w:r w:rsidRPr="002F1DFE">
              <w:rPr>
                <w:color w:val="000000"/>
              </w:rPr>
              <w:t>Г</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lastRenderedPageBreak/>
              <w:t>433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П29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В29</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В.ЛЦ-730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В30</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438</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В.ЛЦ-735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439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440</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441</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В.ЛЦ-737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442</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В32</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444</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В.ЛЦ-741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445</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В33</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447</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В.ЛЦ-744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449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В34</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450</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В.ЛЦ-748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451</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452</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В35</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453</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В.ЛЦ-751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455</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В36</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456</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В.ЛЦ-728</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В37</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459</w:t>
            </w:r>
          </w:p>
        </w:tc>
        <w:tc>
          <w:tcPr>
            <w:tcW w:w="2917" w:type="pct"/>
            <w:shd w:val="clear" w:color="auto" w:fill="auto"/>
            <w:vAlign w:val="center"/>
          </w:tcPr>
          <w:p w:rsidR="00D8326E" w:rsidRPr="002F1DFE" w:rsidRDefault="00D8326E" w:rsidP="003065B1">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В.ЛЦ-752-1</w:t>
            </w:r>
          </w:p>
        </w:tc>
        <w:tc>
          <w:tcPr>
            <w:tcW w:w="554" w:type="pct"/>
            <w:shd w:val="clear" w:color="auto" w:fill="auto"/>
            <w:vAlign w:val="center"/>
          </w:tcPr>
          <w:p w:rsidR="00D8326E" w:rsidRPr="002F1DFE" w:rsidRDefault="00D8326E" w:rsidP="003065B1">
            <w:pPr>
              <w:widowControl w:val="0"/>
              <w:jc w:val="center"/>
              <w:rPr>
                <w:color w:val="000000"/>
              </w:rP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460</w:t>
            </w:r>
          </w:p>
        </w:tc>
        <w:tc>
          <w:tcPr>
            <w:tcW w:w="2917" w:type="pct"/>
            <w:shd w:val="clear" w:color="auto" w:fill="auto"/>
            <w:vAlign w:val="center"/>
          </w:tcPr>
          <w:p w:rsidR="00D8326E" w:rsidRPr="002F1DFE" w:rsidRDefault="00D8326E" w:rsidP="003065B1">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В.ЛЦ-752-2</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461</w:t>
            </w:r>
          </w:p>
        </w:tc>
        <w:tc>
          <w:tcPr>
            <w:tcW w:w="2917" w:type="pct"/>
            <w:shd w:val="clear" w:color="auto" w:fill="auto"/>
            <w:vAlign w:val="center"/>
          </w:tcPr>
          <w:p w:rsidR="00D8326E" w:rsidRPr="002F1DFE" w:rsidRDefault="00D8326E" w:rsidP="003065B1">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В.ЛЦ-752-3</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462</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П38</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В38</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П39</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465</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П40</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В40</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467</w:t>
            </w:r>
          </w:p>
        </w:tc>
        <w:tc>
          <w:tcPr>
            <w:tcW w:w="2917" w:type="pct"/>
            <w:shd w:val="clear" w:color="auto" w:fill="auto"/>
            <w:vAlign w:val="center"/>
          </w:tcPr>
          <w:p w:rsidR="00D8326E" w:rsidRPr="002F1DFE" w:rsidRDefault="00D8326E" w:rsidP="003065B1">
            <w:pPr>
              <w:widowControl w:val="0"/>
              <w:jc w:val="both"/>
              <w:rPr>
                <w:color w:val="000000"/>
              </w:rPr>
            </w:pPr>
            <w:r w:rsidRPr="002F1DFE">
              <w:t>Вентиляційна система-</w:t>
            </w:r>
            <w:proofErr w:type="spellStart"/>
            <w:r w:rsidRPr="002F1DFE">
              <w:t>рециркулятор</w:t>
            </w:r>
            <w:proofErr w:type="spellEnd"/>
            <w:r w:rsidRPr="002F1DFE">
              <w:t xml:space="preserve"> КЧП В.ЛЦ-725</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П41</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469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В41</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470</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П42</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471</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В42</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472</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В.ЛЦ-853</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473</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П43</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lastRenderedPageBreak/>
              <w:t>474</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В43</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rPr>
            </w:pPr>
            <w:r w:rsidRPr="00A860B7">
              <w:rPr>
                <w:color w:val="000000"/>
              </w:rPr>
              <w:t>475</w:t>
            </w:r>
          </w:p>
        </w:tc>
        <w:tc>
          <w:tcPr>
            <w:tcW w:w="2917" w:type="pct"/>
            <w:shd w:val="clear" w:color="auto" w:fill="auto"/>
            <w:vAlign w:val="center"/>
          </w:tcPr>
          <w:p w:rsidR="00D8326E" w:rsidRPr="002F1DFE" w:rsidRDefault="00D8326E" w:rsidP="003065B1">
            <w:pPr>
              <w:widowControl w:val="0"/>
              <w:jc w:val="both"/>
            </w:pPr>
            <w:r w:rsidRPr="002F1DFE">
              <w:t>Вентиляційна система-</w:t>
            </w:r>
            <w:proofErr w:type="spellStart"/>
            <w:r w:rsidRPr="002F1DFE">
              <w:t>рециркулятор</w:t>
            </w:r>
            <w:proofErr w:type="spellEnd"/>
            <w:r w:rsidRPr="002F1DFE">
              <w:t xml:space="preserve"> КЧП В.ЛЦ-850</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lang w:val="en-US"/>
              </w:rPr>
            </w:pPr>
            <w:r w:rsidRPr="005831AF">
              <w:rPr>
                <w:color w:val="000000"/>
                <w:lang w:val="en-US"/>
              </w:rPr>
              <w:t>476</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П44</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lang w:val="en-US"/>
              </w:rPr>
            </w:pPr>
            <w:r w:rsidRPr="005831AF">
              <w:rPr>
                <w:color w:val="000000"/>
                <w:lang w:val="en-US"/>
              </w:rPr>
              <w:t>477</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В44</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lang w:val="en-US"/>
              </w:rPr>
            </w:pPr>
            <w:r w:rsidRPr="005831AF">
              <w:rPr>
                <w:color w:val="000000"/>
                <w:lang w:val="en-US"/>
              </w:rPr>
              <w:t>478</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П45</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r w:rsidR="00D8326E" w:rsidRPr="002F1DFE" w:rsidTr="003065B1">
        <w:tc>
          <w:tcPr>
            <w:tcW w:w="513" w:type="pct"/>
            <w:shd w:val="clear" w:color="auto" w:fill="auto"/>
          </w:tcPr>
          <w:p w:rsidR="00D8326E" w:rsidRPr="005831AF" w:rsidRDefault="00D8326E" w:rsidP="003065B1">
            <w:pPr>
              <w:widowControl w:val="0"/>
              <w:jc w:val="center"/>
              <w:rPr>
                <w:color w:val="000000"/>
                <w:lang w:val="en-US"/>
              </w:rPr>
            </w:pPr>
            <w:r w:rsidRPr="005831AF">
              <w:rPr>
                <w:color w:val="000000"/>
                <w:lang w:val="en-US"/>
              </w:rPr>
              <w:t>479</w:t>
            </w:r>
          </w:p>
        </w:tc>
        <w:tc>
          <w:tcPr>
            <w:tcW w:w="2917" w:type="pct"/>
            <w:shd w:val="clear" w:color="auto" w:fill="auto"/>
            <w:vAlign w:val="center"/>
          </w:tcPr>
          <w:p w:rsidR="00D8326E" w:rsidRPr="002F1DFE" w:rsidRDefault="00D8326E" w:rsidP="003065B1">
            <w:pPr>
              <w:widowControl w:val="0"/>
              <w:jc w:val="both"/>
              <w:rPr>
                <w:color w:val="000000"/>
              </w:rPr>
            </w:pPr>
            <w:r w:rsidRPr="002F1DFE">
              <w:rPr>
                <w:color w:val="000000"/>
              </w:rPr>
              <w:t>Вентиляційна система КЧП В45</w:t>
            </w:r>
          </w:p>
        </w:tc>
        <w:tc>
          <w:tcPr>
            <w:tcW w:w="554" w:type="pct"/>
            <w:shd w:val="clear" w:color="auto" w:fill="auto"/>
            <w:vAlign w:val="center"/>
          </w:tcPr>
          <w:p w:rsidR="00D8326E" w:rsidRPr="002F1DFE" w:rsidRDefault="00D8326E" w:rsidP="003065B1">
            <w:pPr>
              <w:widowControl w:val="0"/>
              <w:jc w:val="center"/>
            </w:pPr>
            <w:r w:rsidRPr="002F1DFE">
              <w:rPr>
                <w:color w:val="000000"/>
              </w:rPr>
              <w:t>В</w:t>
            </w:r>
          </w:p>
        </w:tc>
        <w:tc>
          <w:tcPr>
            <w:tcW w:w="1016" w:type="pct"/>
          </w:tcPr>
          <w:p w:rsidR="00D8326E" w:rsidRPr="002F1DFE" w:rsidRDefault="00D8326E" w:rsidP="003065B1">
            <w:pPr>
              <w:widowControl w:val="0"/>
              <w:jc w:val="both"/>
              <w:rPr>
                <w:color w:val="000000"/>
              </w:rPr>
            </w:pPr>
          </w:p>
        </w:tc>
      </w:tr>
    </w:tbl>
    <w:p w:rsidR="00D8326E" w:rsidRPr="002F1DFE" w:rsidRDefault="00D8326E" w:rsidP="00D8326E">
      <w:pPr>
        <w:jc w:val="both"/>
        <w:rPr>
          <w:b/>
          <w:bCs/>
        </w:rPr>
      </w:pPr>
    </w:p>
    <w:p w:rsidR="00D8326E" w:rsidRPr="00316F10" w:rsidRDefault="00D8326E" w:rsidP="00D8326E">
      <w:pPr>
        <w:jc w:val="right"/>
      </w:pPr>
    </w:p>
    <w:p w:rsidR="00D8326E" w:rsidRPr="009E1EC1" w:rsidRDefault="00D8326E" w:rsidP="00D8326E">
      <w:pPr>
        <w:widowControl w:val="0"/>
        <w:autoSpaceDE w:val="0"/>
        <w:autoSpaceDN w:val="0"/>
        <w:jc w:val="both"/>
        <w:rPr>
          <w:b/>
        </w:rPr>
      </w:pPr>
      <w:r>
        <w:rPr>
          <w:b/>
        </w:rPr>
        <w:t xml:space="preserve">2.4. </w:t>
      </w:r>
      <w:r w:rsidRPr="009E1EC1">
        <w:rPr>
          <w:b/>
        </w:rPr>
        <w:t>Перелік вентиляційного обладнання за адресою: м. Київ, вул. В. Чорновола, 28/1,  вул. Шолуденко,10</w:t>
      </w:r>
    </w:p>
    <w:p w:rsidR="00D8326E" w:rsidRPr="00316F10" w:rsidRDefault="00D8326E" w:rsidP="00D8326E">
      <w:pPr>
        <w:jc w:val="both"/>
        <w:rPr>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2771"/>
        <w:gridCol w:w="2670"/>
        <w:gridCol w:w="3344"/>
      </w:tblGrid>
      <w:tr w:rsidR="00D8326E" w:rsidRPr="00316F10" w:rsidTr="003065B1">
        <w:trPr>
          <w:trHeight w:val="315"/>
        </w:trPr>
        <w:tc>
          <w:tcPr>
            <w:tcW w:w="560" w:type="dxa"/>
          </w:tcPr>
          <w:p w:rsidR="00D8326E" w:rsidRPr="00316F10" w:rsidRDefault="00D8326E" w:rsidP="003065B1">
            <w:pPr>
              <w:jc w:val="center"/>
              <w:rPr>
                <w:b/>
                <w:bCs/>
              </w:rPr>
            </w:pPr>
            <w:r w:rsidRPr="00316F10">
              <w:rPr>
                <w:b/>
                <w:bCs/>
              </w:rPr>
              <w:t>№ п/п</w:t>
            </w:r>
          </w:p>
        </w:tc>
        <w:tc>
          <w:tcPr>
            <w:tcW w:w="2957" w:type="dxa"/>
            <w:vAlign w:val="center"/>
          </w:tcPr>
          <w:p w:rsidR="00D8326E" w:rsidRPr="00316F10" w:rsidRDefault="00D8326E" w:rsidP="003065B1">
            <w:pPr>
              <w:jc w:val="center"/>
              <w:rPr>
                <w:b/>
                <w:bCs/>
              </w:rPr>
            </w:pPr>
            <w:r w:rsidRPr="00316F10">
              <w:rPr>
                <w:b/>
                <w:bCs/>
              </w:rPr>
              <w:t>Місцезнаходження</w:t>
            </w:r>
          </w:p>
        </w:tc>
        <w:tc>
          <w:tcPr>
            <w:tcW w:w="2759" w:type="dxa"/>
            <w:vAlign w:val="center"/>
          </w:tcPr>
          <w:p w:rsidR="00D8326E" w:rsidRPr="00316F10" w:rsidRDefault="00D8326E" w:rsidP="003065B1">
            <w:pPr>
              <w:jc w:val="center"/>
              <w:rPr>
                <w:b/>
                <w:bCs/>
              </w:rPr>
            </w:pPr>
            <w:r w:rsidRPr="00316F10">
              <w:rPr>
                <w:b/>
                <w:bCs/>
              </w:rPr>
              <w:t>Місцерозташування</w:t>
            </w:r>
          </w:p>
        </w:tc>
        <w:tc>
          <w:tcPr>
            <w:tcW w:w="3920" w:type="dxa"/>
            <w:vAlign w:val="center"/>
          </w:tcPr>
          <w:p w:rsidR="00D8326E" w:rsidRPr="00316F10" w:rsidRDefault="00D8326E" w:rsidP="003065B1">
            <w:pPr>
              <w:jc w:val="center"/>
              <w:rPr>
                <w:b/>
                <w:bCs/>
              </w:rPr>
            </w:pPr>
            <w:r w:rsidRPr="00316F10">
              <w:rPr>
                <w:b/>
                <w:bCs/>
              </w:rPr>
              <w:t>Назва</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1</w:t>
            </w:r>
          </w:p>
        </w:tc>
        <w:tc>
          <w:tcPr>
            <w:tcW w:w="2957"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№11</w:t>
            </w:r>
          </w:p>
          <w:p w:rsidR="00D8326E" w:rsidRPr="00316F10" w:rsidRDefault="00D8326E" w:rsidP="003065B1">
            <w:r w:rsidRPr="00316F10">
              <w:t>вул. В. Чорновола, 28/1</w:t>
            </w:r>
          </w:p>
        </w:tc>
        <w:tc>
          <w:tcPr>
            <w:tcW w:w="2759"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ЦСВ</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ПВУ </w:t>
            </w:r>
            <w:proofErr w:type="spellStart"/>
            <w:r w:rsidRPr="00316F10">
              <w:t>Frapol</w:t>
            </w:r>
            <w:proofErr w:type="spellEnd"/>
            <w:r w:rsidRPr="00316F10">
              <w:t xml:space="preserve"> 400</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ПВУ </w:t>
            </w:r>
            <w:proofErr w:type="spellStart"/>
            <w:r w:rsidRPr="00316F10">
              <w:t>Frapol</w:t>
            </w:r>
            <w:proofErr w:type="spellEnd"/>
            <w:r w:rsidRPr="00316F10">
              <w:t xml:space="preserve"> 550</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НЕРА- </w:t>
            </w:r>
            <w:proofErr w:type="spellStart"/>
            <w:r w:rsidRPr="00316F10">
              <w:t>Вох</w:t>
            </w:r>
            <w:proofErr w:type="spellEnd"/>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proofErr w:type="spellStart"/>
            <w:r w:rsidRPr="00316F10">
              <w:t>Mitsubishi</w:t>
            </w:r>
            <w:proofErr w:type="spellEnd"/>
            <w:r w:rsidRPr="00316F10">
              <w:t xml:space="preserve"> </w:t>
            </w:r>
            <w:proofErr w:type="spellStart"/>
            <w:r w:rsidRPr="00316F10">
              <w:t>Electric</w:t>
            </w:r>
            <w:proofErr w:type="spellEnd"/>
            <w:r w:rsidRPr="00316F10">
              <w:t xml:space="preserve"> </w:t>
            </w:r>
            <w:proofErr w:type="spellStart"/>
            <w:r w:rsidRPr="00316F10">
              <w:t>Zubadan</w:t>
            </w:r>
            <w:proofErr w:type="spellEnd"/>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Прим. компресорної</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Канальний вентилятор 700х400</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bottom w:val="single" w:sz="4" w:space="0" w:color="auto"/>
              <w:right w:val="single" w:sz="4" w:space="0" w:color="auto"/>
            </w:tcBorders>
            <w:shd w:val="clear" w:color="auto" w:fill="auto"/>
          </w:tcPr>
          <w:p w:rsidR="00D8326E" w:rsidRPr="00316F10" w:rsidRDefault="00D8326E" w:rsidP="003065B1"/>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Канальний вентилятор 315 мм</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2</w:t>
            </w:r>
          </w:p>
        </w:tc>
        <w:tc>
          <w:tcPr>
            <w:tcW w:w="2957"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№14</w:t>
            </w:r>
          </w:p>
          <w:p w:rsidR="00D8326E" w:rsidRPr="00316F10" w:rsidRDefault="00D8326E" w:rsidP="003065B1">
            <w:r w:rsidRPr="00316F10">
              <w:t>Неврологія</w:t>
            </w:r>
          </w:p>
          <w:p w:rsidR="00D8326E" w:rsidRPr="00316F10" w:rsidRDefault="00D8326E" w:rsidP="003065B1">
            <w:proofErr w:type="spellStart"/>
            <w:r w:rsidRPr="00316F10">
              <w:t>вул.Шолуденко</w:t>
            </w:r>
            <w:proofErr w:type="spellEnd"/>
            <w:r w:rsidRPr="00316F10">
              <w:t>, 10</w:t>
            </w:r>
          </w:p>
        </w:tc>
        <w:tc>
          <w:tcPr>
            <w:tcW w:w="2759"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AL-KO AT4</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proofErr w:type="spellStart"/>
            <w:r w:rsidRPr="00316F10">
              <w:t>Чиллер</w:t>
            </w:r>
            <w:proofErr w:type="spellEnd"/>
            <w:r w:rsidRPr="00316F10">
              <w:t xml:space="preserve"> з конденсатором</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НЕРА- </w:t>
            </w:r>
            <w:proofErr w:type="spellStart"/>
            <w:r w:rsidRPr="00316F10">
              <w:t>Вох</w:t>
            </w:r>
            <w:proofErr w:type="spellEnd"/>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tc>
        <w:tc>
          <w:tcPr>
            <w:tcW w:w="2759"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ПВУ </w:t>
            </w:r>
            <w:proofErr w:type="spellStart"/>
            <w:r w:rsidRPr="00316F10">
              <w:t>Frapol</w:t>
            </w:r>
            <w:proofErr w:type="spellEnd"/>
            <w:r w:rsidRPr="00316F10">
              <w:t xml:space="preserve"> AF15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3</w:t>
            </w:r>
          </w:p>
        </w:tc>
        <w:tc>
          <w:tcPr>
            <w:tcW w:w="2957"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№16</w:t>
            </w:r>
          </w:p>
          <w:p w:rsidR="00D8326E" w:rsidRPr="00316F10" w:rsidRDefault="00D8326E" w:rsidP="003065B1">
            <w:r w:rsidRPr="00316F10">
              <w:t>Лабораторія</w:t>
            </w:r>
          </w:p>
          <w:p w:rsidR="00D8326E" w:rsidRPr="00316F10" w:rsidRDefault="00D8326E" w:rsidP="003065B1">
            <w:r w:rsidRPr="00316F10">
              <w:t>вул. В. Чорновола, 28/1</w:t>
            </w:r>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Кабінети</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 xml:space="preserve">НЕРА- </w:t>
            </w:r>
            <w:proofErr w:type="spellStart"/>
            <w:r w:rsidRPr="00316F10">
              <w:t>Вох</w:t>
            </w:r>
            <w:proofErr w:type="spellEnd"/>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957"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Дах</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Вентиляційна установка</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tcBorders>
              <w:left w:val="single" w:sz="4" w:space="0" w:color="auto"/>
              <w:right w:val="single" w:sz="4" w:space="0" w:color="auto"/>
            </w:tcBorders>
            <w:shd w:val="clear" w:color="auto" w:fill="auto"/>
            <w:vAlign w:val="center"/>
          </w:tcPr>
          <w:p w:rsidR="00D8326E" w:rsidRPr="00316F10" w:rsidRDefault="00D8326E" w:rsidP="003065B1">
            <w:pPr>
              <w:jc w:val="center"/>
            </w:pPr>
            <w:r w:rsidRPr="00316F10">
              <w:t>4</w:t>
            </w:r>
          </w:p>
        </w:tc>
        <w:tc>
          <w:tcPr>
            <w:tcW w:w="2957" w:type="dxa"/>
            <w:tcBorders>
              <w:left w:val="single" w:sz="4" w:space="0" w:color="auto"/>
              <w:right w:val="single" w:sz="4" w:space="0" w:color="auto"/>
            </w:tcBorders>
            <w:shd w:val="clear" w:color="auto" w:fill="auto"/>
            <w:vAlign w:val="center"/>
          </w:tcPr>
          <w:p w:rsidR="00D8326E" w:rsidRPr="00316F10" w:rsidRDefault="00D8326E" w:rsidP="003065B1">
            <w:r w:rsidRPr="00316F10">
              <w:t>Корпус №15</w:t>
            </w:r>
          </w:p>
          <w:p w:rsidR="00D8326E" w:rsidRPr="00316F10" w:rsidRDefault="00D8326E" w:rsidP="003065B1">
            <w:r w:rsidRPr="00316F10">
              <w:t>Харчоблок</w:t>
            </w:r>
          </w:p>
          <w:p w:rsidR="00D8326E" w:rsidRPr="00316F10" w:rsidRDefault="00D8326E" w:rsidP="003065B1">
            <w:r w:rsidRPr="00316F10">
              <w:t>вул. В. Чорновола, 28/1</w:t>
            </w:r>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316F10">
              <w:t>Технічний поверх</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r w:rsidRPr="00316F10">
              <w:t>припливно-витяжна установка</w:t>
            </w:r>
          </w:p>
        </w:tc>
      </w:tr>
      <w:tr w:rsidR="00D8326E" w:rsidRPr="00F23CA8"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0" w:type="dxa"/>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5</w:t>
            </w:r>
          </w:p>
        </w:tc>
        <w:tc>
          <w:tcPr>
            <w:tcW w:w="2957" w:type="dxa"/>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316F10">
              <w:t>Корпус №11А</w:t>
            </w:r>
          </w:p>
          <w:p w:rsidR="00D8326E" w:rsidRPr="00316F10" w:rsidRDefault="00D8326E" w:rsidP="003065B1">
            <w:r w:rsidRPr="00316F10">
              <w:t>вул. В. Чорновола, 28/1</w:t>
            </w:r>
          </w:p>
        </w:tc>
        <w:tc>
          <w:tcPr>
            <w:tcW w:w="2759"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1 поверх</w:t>
            </w:r>
          </w:p>
        </w:tc>
        <w:tc>
          <w:tcPr>
            <w:tcW w:w="3920" w:type="dxa"/>
            <w:tcBorders>
              <w:top w:val="single" w:sz="4" w:space="0" w:color="auto"/>
              <w:left w:val="single" w:sz="4" w:space="0" w:color="auto"/>
              <w:bottom w:val="single" w:sz="4" w:space="0" w:color="auto"/>
              <w:right w:val="single" w:sz="4" w:space="0" w:color="auto"/>
            </w:tcBorders>
            <w:shd w:val="clear" w:color="auto" w:fill="auto"/>
          </w:tcPr>
          <w:p w:rsidR="00D8326E" w:rsidRDefault="00D8326E" w:rsidP="003065B1">
            <w:r w:rsidRPr="00316F10">
              <w:t>ПВ1</w:t>
            </w:r>
            <w:r>
              <w:t>, ПВ2,ПВ5</w:t>
            </w:r>
            <w:r w:rsidRPr="00316F10">
              <w:t xml:space="preserve"> -  </w:t>
            </w:r>
            <w:proofErr w:type="spellStart"/>
            <w:r w:rsidRPr="00316F10">
              <w:t>Salda</w:t>
            </w:r>
            <w:proofErr w:type="spellEnd"/>
            <w:r w:rsidRPr="00316F10">
              <w:t xml:space="preserve"> </w:t>
            </w:r>
            <w:proofErr w:type="spellStart"/>
            <w:r w:rsidRPr="00316F10">
              <w:t>Smarty</w:t>
            </w:r>
            <w:proofErr w:type="spellEnd"/>
            <w:r w:rsidRPr="00316F10">
              <w:t xml:space="preserve"> 2X P 1.1</w:t>
            </w:r>
          </w:p>
          <w:p w:rsidR="00D8326E" w:rsidRDefault="00D8326E" w:rsidP="003065B1">
            <w:r>
              <w:t xml:space="preserve">ПВ3, ПВ4 - </w:t>
            </w:r>
            <w:r w:rsidRPr="00F23CA8">
              <w:rPr>
                <w:lang w:val="en-US"/>
              </w:rPr>
              <w:t xml:space="preserve"> </w:t>
            </w:r>
            <w:r w:rsidRPr="00F23CA8">
              <w:t>OXYGEN</w:t>
            </w:r>
            <w:r>
              <w:t xml:space="preserve"> </w:t>
            </w:r>
            <w:r w:rsidRPr="00F23CA8">
              <w:rPr>
                <w:lang w:val="en-US"/>
              </w:rPr>
              <w:t xml:space="preserve"> </w:t>
            </w:r>
            <w:proofErr w:type="spellStart"/>
            <w:r w:rsidRPr="00F23CA8">
              <w:t>Easy</w:t>
            </w:r>
            <w:proofErr w:type="spellEnd"/>
            <w:r w:rsidRPr="00F23CA8">
              <w:t xml:space="preserve"> 150c</w:t>
            </w:r>
          </w:p>
          <w:p w:rsidR="00D8326E" w:rsidRPr="00F23CA8" w:rsidRDefault="00D8326E" w:rsidP="003065B1">
            <w:r>
              <w:t xml:space="preserve">ПВ6 - </w:t>
            </w:r>
            <w:r w:rsidRPr="00F23CA8">
              <w:t xml:space="preserve"> </w:t>
            </w:r>
            <w:proofErr w:type="spellStart"/>
            <w:r w:rsidRPr="00F23CA8">
              <w:t>Salda</w:t>
            </w:r>
            <w:proofErr w:type="spellEnd"/>
            <w:r w:rsidRPr="00F23CA8">
              <w:t xml:space="preserve"> </w:t>
            </w:r>
            <w:proofErr w:type="spellStart"/>
            <w:r w:rsidRPr="00F23CA8">
              <w:t>Smarty</w:t>
            </w:r>
            <w:proofErr w:type="spellEnd"/>
            <w:r w:rsidRPr="00F23CA8">
              <w:t xml:space="preserve"> 4X P F2 1.1</w:t>
            </w:r>
          </w:p>
          <w:p w:rsidR="00D8326E" w:rsidRDefault="00D8326E" w:rsidP="003065B1">
            <w:r w:rsidRPr="00316F10">
              <w:t>ПВ7-ПВ9 –</w:t>
            </w:r>
            <w:proofErr w:type="spellStart"/>
            <w:r>
              <w:rPr>
                <w:lang w:val="en-US"/>
              </w:rPr>
              <w:t>Awenta</w:t>
            </w:r>
            <w:proofErr w:type="spellEnd"/>
            <w:r w:rsidRPr="00F23CA8">
              <w:rPr>
                <w:lang w:val="en-US"/>
              </w:rPr>
              <w:t xml:space="preserve"> </w:t>
            </w:r>
            <w:r w:rsidRPr="00316F10">
              <w:t>HRV125</w:t>
            </w:r>
          </w:p>
          <w:p w:rsidR="00D8326E" w:rsidRPr="00991F72" w:rsidRDefault="00D8326E" w:rsidP="003065B1">
            <w:r w:rsidRPr="00991F72">
              <w:t xml:space="preserve">В1-В3 -  </w:t>
            </w:r>
            <w:proofErr w:type="spellStart"/>
            <w:r w:rsidRPr="00991F72">
              <w:t>Awenta</w:t>
            </w:r>
            <w:proofErr w:type="spellEnd"/>
            <w:r w:rsidRPr="00991F72">
              <w:t xml:space="preserve"> </w:t>
            </w:r>
            <w:proofErr w:type="spellStart"/>
            <w:r w:rsidRPr="00991F72">
              <w:t>Silent</w:t>
            </w:r>
            <w:proofErr w:type="spellEnd"/>
            <w:r w:rsidRPr="00991F72">
              <w:t xml:space="preserve"> KWS100</w:t>
            </w:r>
          </w:p>
          <w:p w:rsidR="00D8326E" w:rsidRPr="00F23CA8" w:rsidRDefault="00D8326E" w:rsidP="003065B1">
            <w:r w:rsidRPr="00991F72">
              <w:t xml:space="preserve">В4 -  </w:t>
            </w:r>
            <w:proofErr w:type="spellStart"/>
            <w:r w:rsidRPr="00991F72">
              <w:t>Awenta</w:t>
            </w:r>
            <w:proofErr w:type="spellEnd"/>
            <w:r w:rsidRPr="00991F72">
              <w:t xml:space="preserve"> </w:t>
            </w:r>
            <w:proofErr w:type="spellStart"/>
            <w:r w:rsidRPr="00991F72">
              <w:t>Silent</w:t>
            </w:r>
            <w:proofErr w:type="spellEnd"/>
            <w:r w:rsidRPr="00991F72">
              <w:t xml:space="preserve"> KWS1</w:t>
            </w:r>
            <w:r>
              <w:t>25</w:t>
            </w:r>
          </w:p>
        </w:tc>
      </w:tr>
    </w:tbl>
    <w:p w:rsidR="00D8326E" w:rsidRDefault="00D8326E" w:rsidP="00D8326E">
      <w:pPr>
        <w:jc w:val="right"/>
        <w:rPr>
          <w:b/>
          <w:bCs/>
        </w:rPr>
      </w:pPr>
    </w:p>
    <w:p w:rsidR="00D8326E" w:rsidRPr="00316F10" w:rsidRDefault="00D8326E" w:rsidP="00D8326E">
      <w:pPr>
        <w:jc w:val="right"/>
      </w:pPr>
    </w:p>
    <w:p w:rsidR="00D8326E" w:rsidRPr="00316F10" w:rsidRDefault="00D8326E" w:rsidP="00D8326E">
      <w:pPr>
        <w:jc w:val="center"/>
        <w:rPr>
          <w:b/>
          <w:bCs/>
        </w:rPr>
      </w:pPr>
      <w:r>
        <w:rPr>
          <w:b/>
          <w:bCs/>
        </w:rPr>
        <w:t xml:space="preserve">2.5. </w:t>
      </w:r>
      <w:r w:rsidRPr="00316F10">
        <w:rPr>
          <w:b/>
          <w:bCs/>
        </w:rPr>
        <w:t>Кондиціонери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3008"/>
        <w:gridCol w:w="2776"/>
        <w:gridCol w:w="2570"/>
      </w:tblGrid>
      <w:tr w:rsidR="00D8326E" w:rsidRPr="00316F10" w:rsidTr="003065B1">
        <w:trPr>
          <w:trHeight w:val="315"/>
          <w:jc w:val="center"/>
        </w:trPr>
        <w:tc>
          <w:tcPr>
            <w:tcW w:w="991" w:type="dxa"/>
          </w:tcPr>
          <w:p w:rsidR="00D8326E" w:rsidRPr="00316F10" w:rsidRDefault="00D8326E" w:rsidP="003065B1">
            <w:pPr>
              <w:jc w:val="center"/>
              <w:rPr>
                <w:b/>
                <w:bCs/>
              </w:rPr>
            </w:pPr>
            <w:r w:rsidRPr="00316F10">
              <w:rPr>
                <w:b/>
                <w:bCs/>
              </w:rPr>
              <w:t>№ п/п</w:t>
            </w:r>
          </w:p>
        </w:tc>
        <w:tc>
          <w:tcPr>
            <w:tcW w:w="3008" w:type="dxa"/>
            <w:vAlign w:val="center"/>
          </w:tcPr>
          <w:p w:rsidR="00D8326E" w:rsidRPr="00316F10" w:rsidRDefault="00D8326E" w:rsidP="003065B1">
            <w:pPr>
              <w:jc w:val="center"/>
              <w:rPr>
                <w:b/>
                <w:bCs/>
              </w:rPr>
            </w:pPr>
            <w:r w:rsidRPr="00316F10">
              <w:rPr>
                <w:b/>
                <w:bCs/>
              </w:rPr>
              <w:t>Місцезнаходження</w:t>
            </w:r>
          </w:p>
        </w:tc>
        <w:tc>
          <w:tcPr>
            <w:tcW w:w="2776" w:type="dxa"/>
            <w:vAlign w:val="center"/>
          </w:tcPr>
          <w:p w:rsidR="00D8326E" w:rsidRPr="00316F10" w:rsidRDefault="00D8326E" w:rsidP="003065B1">
            <w:pPr>
              <w:jc w:val="center"/>
              <w:rPr>
                <w:b/>
                <w:bCs/>
              </w:rPr>
            </w:pPr>
            <w:r w:rsidRPr="00316F10">
              <w:rPr>
                <w:b/>
                <w:bCs/>
              </w:rPr>
              <w:t>Назва</w:t>
            </w:r>
          </w:p>
        </w:tc>
        <w:tc>
          <w:tcPr>
            <w:tcW w:w="2570" w:type="dxa"/>
            <w:vAlign w:val="center"/>
          </w:tcPr>
          <w:p w:rsidR="00D8326E" w:rsidRPr="00316F10" w:rsidRDefault="00D8326E" w:rsidP="003065B1">
            <w:pPr>
              <w:jc w:val="center"/>
              <w:rPr>
                <w:b/>
                <w:bCs/>
              </w:rPr>
            </w:pPr>
            <w:r w:rsidRPr="00316F10">
              <w:rPr>
                <w:b/>
                <w:bCs/>
              </w:rPr>
              <w:t>шт.</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1</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 «Лікувально-діагностичний комплекс»</w:t>
            </w:r>
          </w:p>
          <w:p w:rsidR="00D8326E" w:rsidRPr="00316F10" w:rsidRDefault="00D8326E" w:rsidP="003065B1">
            <w:r w:rsidRPr="00316F10">
              <w:t>вул. В. Чорновола, 28/1-Р</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both"/>
            </w:pPr>
            <w:r w:rsidRPr="00316F10">
              <w:t xml:space="preserve"> </w:t>
            </w:r>
            <w:proofErr w:type="spellStart"/>
            <w:r w:rsidRPr="00316F10">
              <w:t>Daikin</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both"/>
            </w:pPr>
            <w:r w:rsidRPr="00316F10">
              <w:t xml:space="preserve"> </w:t>
            </w:r>
            <w:proofErr w:type="spellStart"/>
            <w:r w:rsidRPr="00316F10">
              <w:t>Neoclima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both"/>
            </w:pPr>
            <w:r w:rsidRPr="00316F10">
              <w:t xml:space="preserve"> </w:t>
            </w:r>
            <w:proofErr w:type="spellStart"/>
            <w:r w:rsidRPr="00316F10">
              <w:t>Gree</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12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2</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№11а</w:t>
            </w:r>
          </w:p>
          <w:p w:rsidR="00D8326E" w:rsidRPr="00316F10" w:rsidRDefault="00D8326E" w:rsidP="003065B1">
            <w:r w:rsidRPr="00316F10">
              <w:t>вул. В. Чорновола, 28/1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roofErr w:type="spellStart"/>
            <w:r w:rsidRPr="00316F10">
              <w:t>Mitsubishi</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Gree</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C&amp;H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7</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LG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Samsung</w:t>
            </w:r>
            <w:proofErr w:type="spellEnd"/>
            <w:r w:rsidRPr="00316F10">
              <w:t xml:space="preserve"> 7-9 </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Haier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Idea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Lessar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Daewoo</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Ergo</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Hoapp</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w:t>
            </w:r>
            <w:proofErr w:type="spellStart"/>
            <w:r w:rsidRPr="008E29D5">
              <w:t>мульті</w:t>
            </w:r>
            <w:proofErr w:type="spellEnd"/>
            <w:r w:rsidRPr="008E29D5">
              <w:t xml:space="preserve"> -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SCM 71ZS-W,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=7,1 кВт, </w:t>
            </w:r>
            <w:proofErr w:type="spellStart"/>
            <w:r w:rsidRPr="008E29D5">
              <w:t>Qт</w:t>
            </w:r>
            <w:proofErr w:type="spellEnd"/>
            <w:r w:rsidRPr="008E29D5">
              <w:t>=8,4 кВт</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канального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SRR 60 ZS-W </w:t>
            </w:r>
            <w:proofErr w:type="spellStart"/>
            <w:r w:rsidRPr="008E29D5">
              <w:t>Qх</w:t>
            </w:r>
            <w:proofErr w:type="spellEnd"/>
            <w:r w:rsidRPr="008E29D5">
              <w:t xml:space="preserve">=6,0кBт, </w:t>
            </w:r>
            <w:proofErr w:type="spellStart"/>
            <w:r w:rsidRPr="008E29D5">
              <w:t>Qт</w:t>
            </w:r>
            <w:proofErr w:type="spellEnd"/>
            <w:r w:rsidRPr="008E29D5">
              <w:t>=6,8кBт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SKM 20 ZSP-W </w:t>
            </w:r>
            <w:proofErr w:type="spellStart"/>
            <w:r w:rsidRPr="008E29D5">
              <w:t>Qх</w:t>
            </w:r>
            <w:proofErr w:type="spellEnd"/>
            <w:r w:rsidRPr="008E29D5">
              <w:t xml:space="preserve">=2,0кBт, </w:t>
            </w:r>
            <w:proofErr w:type="spellStart"/>
            <w:r w:rsidRPr="008E29D5">
              <w:t>Qт</w:t>
            </w:r>
            <w:proofErr w:type="spellEnd"/>
            <w:r w:rsidRPr="008E29D5">
              <w:t>=3,0кBт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w:t>
            </w:r>
            <w:proofErr w:type="spellStart"/>
            <w:r w:rsidRPr="008E29D5">
              <w:t>мульті</w:t>
            </w:r>
            <w:proofErr w:type="spellEnd"/>
            <w:r w:rsidRPr="008E29D5">
              <w:t xml:space="preserve"> -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SCM 71ZS-W,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=7,1 кВт, </w:t>
            </w:r>
            <w:proofErr w:type="spellStart"/>
            <w:r w:rsidRPr="008E29D5">
              <w:t>Qт</w:t>
            </w:r>
            <w:proofErr w:type="spellEnd"/>
            <w:r w:rsidRPr="008E29D5">
              <w:t>=8,4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канального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SRR 50 ZS-W </w:t>
            </w:r>
            <w:proofErr w:type="spellStart"/>
            <w:r w:rsidRPr="008E29D5">
              <w:t>Qх</w:t>
            </w:r>
            <w:proofErr w:type="spellEnd"/>
            <w:r w:rsidRPr="008E29D5">
              <w:t xml:space="preserve">=5,0кBт, </w:t>
            </w:r>
            <w:proofErr w:type="spellStart"/>
            <w:r w:rsidRPr="008E29D5">
              <w:t>Qт</w:t>
            </w:r>
            <w:proofErr w:type="spellEnd"/>
            <w:r w:rsidRPr="008E29D5">
              <w:t>=5,8кBт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SKM 25 ZSP-W </w:t>
            </w:r>
            <w:proofErr w:type="spellStart"/>
            <w:r w:rsidRPr="008E29D5">
              <w:t>Qх</w:t>
            </w:r>
            <w:proofErr w:type="spellEnd"/>
            <w:r w:rsidRPr="008E29D5">
              <w:t xml:space="preserve">=2,5кBт, </w:t>
            </w:r>
            <w:proofErr w:type="spellStart"/>
            <w:r w:rsidRPr="008E29D5">
              <w:t>Qт</w:t>
            </w:r>
            <w:proofErr w:type="spellEnd"/>
            <w:r w:rsidRPr="008E29D5">
              <w:t>=3,4кBт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w:t>
            </w:r>
            <w:proofErr w:type="spellStart"/>
            <w:r w:rsidRPr="008E29D5">
              <w:t>мульті</w:t>
            </w:r>
            <w:proofErr w:type="spellEnd"/>
            <w:r w:rsidRPr="008E29D5">
              <w:t xml:space="preserve"> -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SCM 40 ZS-W,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=4,0 кВт, </w:t>
            </w:r>
            <w:proofErr w:type="spellStart"/>
            <w:r w:rsidRPr="008E29D5">
              <w:t>Qт</w:t>
            </w:r>
            <w:proofErr w:type="spellEnd"/>
            <w:r w:rsidRPr="008E29D5">
              <w:t>=4,5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канального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SRR 25 ZS-W </w:t>
            </w:r>
            <w:proofErr w:type="spellStart"/>
            <w:r w:rsidRPr="008E29D5">
              <w:t>Qх</w:t>
            </w:r>
            <w:proofErr w:type="spellEnd"/>
            <w:r w:rsidRPr="008E29D5">
              <w:t xml:space="preserve">=2,5кBт, </w:t>
            </w:r>
            <w:proofErr w:type="spellStart"/>
            <w:r w:rsidRPr="008E29D5">
              <w:t>Qт</w:t>
            </w:r>
            <w:proofErr w:type="spellEnd"/>
            <w:r w:rsidRPr="008E29D5">
              <w:t>=3,4кBт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w:t>
            </w:r>
            <w:proofErr w:type="spellStart"/>
            <w:r w:rsidRPr="008E29D5">
              <w:t>мульті</w:t>
            </w:r>
            <w:proofErr w:type="spellEnd"/>
            <w:r w:rsidRPr="008E29D5">
              <w:t xml:space="preserve"> -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SCM 71ZS-W, </w:t>
            </w:r>
            <w:proofErr w:type="spellStart"/>
            <w:r w:rsidRPr="008E29D5">
              <w:t>інверторного</w:t>
            </w:r>
            <w:proofErr w:type="spellEnd"/>
            <w:r w:rsidRPr="008E29D5">
              <w:t xml:space="preserve"> </w:t>
            </w:r>
            <w:r w:rsidRPr="008E29D5">
              <w:lastRenderedPageBreak/>
              <w:t xml:space="preserve">типу, </w:t>
            </w:r>
            <w:proofErr w:type="spellStart"/>
            <w:r w:rsidRPr="008E29D5">
              <w:t>Qх</w:t>
            </w:r>
            <w:proofErr w:type="spellEnd"/>
            <w:r w:rsidRPr="008E29D5">
              <w:t xml:space="preserve">=7,1 кВт, </w:t>
            </w:r>
            <w:proofErr w:type="spellStart"/>
            <w:r w:rsidRPr="008E29D5">
              <w:t>Qт</w:t>
            </w:r>
            <w:proofErr w:type="spellEnd"/>
            <w:r w:rsidRPr="008E29D5">
              <w:t>=8,4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lastRenderedPageBreak/>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SKM 25 ZSP-W </w:t>
            </w:r>
            <w:proofErr w:type="spellStart"/>
            <w:r w:rsidRPr="008E29D5">
              <w:t>Qх</w:t>
            </w:r>
            <w:proofErr w:type="spellEnd"/>
            <w:r w:rsidRPr="008E29D5">
              <w:t xml:space="preserve">=2,5кBт, </w:t>
            </w:r>
            <w:proofErr w:type="spellStart"/>
            <w:r w:rsidRPr="008E29D5">
              <w:t>Qт</w:t>
            </w:r>
            <w:proofErr w:type="spellEnd"/>
            <w:r w:rsidRPr="008E29D5">
              <w:t>=3,4кBт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канального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SRR 25 ZS-W </w:t>
            </w:r>
            <w:proofErr w:type="spellStart"/>
            <w:r w:rsidRPr="008E29D5">
              <w:t>Qх</w:t>
            </w:r>
            <w:proofErr w:type="spellEnd"/>
            <w:r w:rsidRPr="008E29D5">
              <w:t xml:space="preserve">=2,5кBт, </w:t>
            </w:r>
            <w:proofErr w:type="spellStart"/>
            <w:r w:rsidRPr="008E29D5">
              <w:t>Qт</w:t>
            </w:r>
            <w:proofErr w:type="spellEnd"/>
            <w:r w:rsidRPr="008E29D5">
              <w:t>=3,4кBт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w:t>
            </w:r>
            <w:proofErr w:type="spellStart"/>
            <w:r w:rsidRPr="008E29D5">
              <w:t>мульті</w:t>
            </w:r>
            <w:proofErr w:type="spellEnd"/>
            <w:r w:rsidRPr="008E29D5">
              <w:t xml:space="preserve"> -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SCM 40 ZS-W,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=4,0 кВт, </w:t>
            </w:r>
            <w:proofErr w:type="spellStart"/>
            <w:r w:rsidRPr="008E29D5">
              <w:t>Qт</w:t>
            </w:r>
            <w:proofErr w:type="spellEnd"/>
            <w:r w:rsidRPr="008E29D5">
              <w:t>=4,5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4</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SKM 20 ZSP-W </w:t>
            </w:r>
            <w:proofErr w:type="spellStart"/>
            <w:r w:rsidRPr="008E29D5">
              <w:t>Qх</w:t>
            </w:r>
            <w:proofErr w:type="spellEnd"/>
            <w:r w:rsidRPr="008E29D5">
              <w:t xml:space="preserve">=2,0кBт, </w:t>
            </w:r>
            <w:proofErr w:type="spellStart"/>
            <w:r w:rsidRPr="008E29D5">
              <w:t>Qт</w:t>
            </w:r>
            <w:proofErr w:type="spellEnd"/>
            <w:r w:rsidRPr="008E29D5">
              <w:t>=3,0кBт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roofErr w:type="spellStart"/>
            <w:r w:rsidRPr="008E29D5">
              <w:t>Внутрішніи</w:t>
            </w:r>
            <w:proofErr w:type="spellEnd"/>
            <w:r w:rsidRPr="008E29D5">
              <w:t xml:space="preserve">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SRK 25 ZSP W </w:t>
            </w:r>
            <w:proofErr w:type="spellStart"/>
            <w:r w:rsidRPr="008E29D5">
              <w:t>Qх</w:t>
            </w:r>
            <w:proofErr w:type="spellEnd"/>
            <w:r w:rsidRPr="008E29D5">
              <w:t xml:space="preserve">=2,5кBт, </w:t>
            </w:r>
            <w:proofErr w:type="spellStart"/>
            <w:r w:rsidRPr="008E29D5">
              <w:t>Qт</w:t>
            </w:r>
            <w:proofErr w:type="spellEnd"/>
            <w:r w:rsidRPr="008E29D5">
              <w:t>=2,8кBт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SRC 25 ZSP 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=2,5 кВт, </w:t>
            </w:r>
            <w:proofErr w:type="spellStart"/>
            <w:r w:rsidRPr="008E29D5">
              <w:t>Qт</w:t>
            </w:r>
            <w:proofErr w:type="spellEnd"/>
            <w:r w:rsidRPr="008E29D5">
              <w:t>=2,8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SRK25ZSPW </w:t>
            </w:r>
            <w:proofErr w:type="spellStart"/>
            <w:r w:rsidRPr="008E29D5">
              <w:t>Qх</w:t>
            </w:r>
            <w:proofErr w:type="spellEnd"/>
            <w:r w:rsidRPr="008E29D5">
              <w:t xml:space="preserve">=2,5кBт, </w:t>
            </w:r>
            <w:proofErr w:type="spellStart"/>
            <w:r w:rsidRPr="008E29D5">
              <w:t>Qт</w:t>
            </w:r>
            <w:proofErr w:type="spellEnd"/>
            <w:r w:rsidRPr="008E29D5">
              <w:t>=2,8кBт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Зовнішній блок спліт системи кондиціонування </w:t>
            </w:r>
            <w:proofErr w:type="spellStart"/>
            <w:r w:rsidRPr="008E29D5">
              <w:t>Mitsubishi</w:t>
            </w:r>
            <w:proofErr w:type="spellEnd"/>
            <w:r w:rsidRPr="008E29D5">
              <w:t xml:space="preserve"> </w:t>
            </w:r>
            <w:proofErr w:type="spellStart"/>
            <w:r w:rsidRPr="008E29D5">
              <w:t>Heavy</w:t>
            </w:r>
            <w:proofErr w:type="spellEnd"/>
            <w:r w:rsidRPr="008E29D5">
              <w:t xml:space="preserve"> SRC 35 ZSP W, </w:t>
            </w:r>
            <w:proofErr w:type="spellStart"/>
            <w:r w:rsidRPr="008E29D5">
              <w:t>інверторного</w:t>
            </w:r>
            <w:proofErr w:type="spellEnd"/>
            <w:r w:rsidRPr="008E29D5">
              <w:t xml:space="preserve"> типу, </w:t>
            </w:r>
            <w:proofErr w:type="spellStart"/>
            <w:r w:rsidRPr="008E29D5">
              <w:t>Qх</w:t>
            </w:r>
            <w:proofErr w:type="spellEnd"/>
            <w:r w:rsidRPr="008E29D5">
              <w:t xml:space="preserve">=3,2 кВт, </w:t>
            </w:r>
            <w:proofErr w:type="spellStart"/>
            <w:r w:rsidRPr="008E29D5">
              <w:t>Qт</w:t>
            </w:r>
            <w:proofErr w:type="spellEnd"/>
            <w:r w:rsidRPr="008E29D5">
              <w:t>=3,6 кВт</w:t>
            </w:r>
          </w:p>
        </w:tc>
        <w:tc>
          <w:tcPr>
            <w:tcW w:w="2570"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nil"/>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8E29D5">
              <w:t xml:space="preserve">Внутрішній блок настінного типу </w:t>
            </w:r>
            <w:proofErr w:type="spellStart"/>
            <w:r w:rsidRPr="008E29D5">
              <w:t>Mitsubishi</w:t>
            </w:r>
            <w:proofErr w:type="spellEnd"/>
            <w:r w:rsidRPr="008E29D5">
              <w:t xml:space="preserve"> </w:t>
            </w:r>
            <w:proofErr w:type="spellStart"/>
            <w:r w:rsidRPr="008E29D5">
              <w:t>Heavy</w:t>
            </w:r>
            <w:proofErr w:type="spellEnd"/>
            <w:r w:rsidRPr="008E29D5">
              <w:t xml:space="preserve"> 3SRK 25 ZSP W </w:t>
            </w:r>
            <w:proofErr w:type="spellStart"/>
            <w:r w:rsidRPr="008E29D5">
              <w:t>Qх</w:t>
            </w:r>
            <w:proofErr w:type="spellEnd"/>
            <w:r w:rsidRPr="008E29D5">
              <w:t xml:space="preserve">=3,2кBт, </w:t>
            </w:r>
            <w:proofErr w:type="spellStart"/>
            <w:r w:rsidRPr="008E29D5">
              <w:t>Qт</w:t>
            </w:r>
            <w:proofErr w:type="spellEnd"/>
            <w:r w:rsidRPr="008E29D5">
              <w:t>=3,6кBт</w:t>
            </w:r>
          </w:p>
        </w:tc>
        <w:tc>
          <w:tcPr>
            <w:tcW w:w="2570" w:type="dxa"/>
            <w:tcBorders>
              <w:top w:val="nil"/>
              <w:left w:val="single" w:sz="4" w:space="0" w:color="auto"/>
              <w:bottom w:val="single" w:sz="4" w:space="0" w:color="auto"/>
              <w:right w:val="single" w:sz="4" w:space="0" w:color="auto"/>
            </w:tcBorders>
            <w:shd w:val="clear" w:color="auto" w:fill="auto"/>
          </w:tcPr>
          <w:p w:rsidR="00D8326E" w:rsidRPr="00316F10" w:rsidRDefault="00D8326E" w:rsidP="003065B1">
            <w:pPr>
              <w:jc w:val="center"/>
            </w:pPr>
            <w:r w:rsidRPr="008E29D5">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3</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 13</w:t>
            </w:r>
          </w:p>
          <w:p w:rsidR="00D8326E" w:rsidRPr="00316F10" w:rsidRDefault="00D8326E" w:rsidP="003065B1">
            <w:proofErr w:type="spellStart"/>
            <w:r w:rsidRPr="00316F10">
              <w:t>вул.Шолуденко</w:t>
            </w:r>
            <w:proofErr w:type="spellEnd"/>
            <w:r w:rsidRPr="00316F10">
              <w:t>, 4</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Gree</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7</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C&amp;H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8</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Electrolux</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Smart</w:t>
            </w:r>
            <w:proofErr w:type="spellEnd"/>
            <w:r w:rsidRPr="00316F10">
              <w:t xml:space="preserve"> </w:t>
            </w:r>
            <w:proofErr w:type="spellStart"/>
            <w:r w:rsidRPr="00316F10">
              <w:t>air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6C622C" w:rsidRDefault="00D8326E" w:rsidP="003065B1">
            <w:pPr>
              <w:rPr>
                <w:lang w:val="en-US"/>
              </w:rPr>
            </w:pPr>
            <w:proofErr w:type="spellStart"/>
            <w:r w:rsidRPr="00316F10">
              <w:t>Dekker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Ballu</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TCL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6</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
          <w:jc w:val="center"/>
        </w:trPr>
        <w:tc>
          <w:tcPr>
            <w:tcW w:w="991"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Кондиціонери 9-12</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4</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№14</w:t>
            </w:r>
          </w:p>
          <w:p w:rsidR="00D8326E" w:rsidRPr="00316F10" w:rsidRDefault="00D8326E" w:rsidP="003065B1">
            <w:proofErr w:type="spellStart"/>
            <w:r w:rsidRPr="00316F10">
              <w:t>вул.Шолуденко</w:t>
            </w:r>
            <w:proofErr w:type="spellEnd"/>
            <w:r w:rsidRPr="00316F10">
              <w:t>, 10</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Mitsubishi</w:t>
            </w:r>
            <w:proofErr w:type="spellEnd"/>
            <w:r w:rsidRPr="00316F10">
              <w:t xml:space="preserve"> (2 </w:t>
            </w:r>
            <w:proofErr w:type="spellStart"/>
            <w:r w:rsidRPr="00316F10">
              <w:t>всеред</w:t>
            </w:r>
            <w:proofErr w:type="spellEnd"/>
            <w:r w:rsidRPr="00316F10">
              <w:t>.)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Mitsubishi</w:t>
            </w:r>
            <w:proofErr w:type="spellEnd"/>
            <w:r w:rsidRPr="00316F10">
              <w:t xml:space="preserve"> (3 </w:t>
            </w:r>
            <w:proofErr w:type="spellStart"/>
            <w:r w:rsidRPr="00316F10">
              <w:t>всеред</w:t>
            </w:r>
            <w:proofErr w:type="spellEnd"/>
            <w:r w:rsidRPr="00316F10">
              <w:t>.)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LG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8</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Samsung</w:t>
            </w:r>
            <w:proofErr w:type="spellEnd"/>
            <w:r w:rsidRPr="00316F10">
              <w:t xml:space="preserve"> 7-9 </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16</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Lieberg</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Toshiba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Bosch</w:t>
            </w:r>
            <w:proofErr w:type="spellEnd"/>
            <w:r w:rsidRPr="00316F10">
              <w:t xml:space="preserve"> 12 </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Panasonic</w:t>
            </w:r>
            <w:proofErr w:type="spellEnd"/>
            <w:r w:rsidRPr="00316F10">
              <w:t xml:space="preserve"> 18</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Idea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Denki</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Mitsushito</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C&amp;H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9</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5</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№15</w:t>
            </w:r>
          </w:p>
          <w:p w:rsidR="00D8326E" w:rsidRPr="00316F10" w:rsidRDefault="00D8326E" w:rsidP="003065B1">
            <w:r w:rsidRPr="00316F10">
              <w:t>вул. В. Чорновола, 28/1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Gree</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C&amp;H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7</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LG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Samsung</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Haier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Zanussi</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Lieberg</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Midea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7</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OLMO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Mitsushito</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York</w:t>
            </w:r>
            <w:proofErr w:type="spellEnd"/>
            <w:r w:rsidRPr="00316F10">
              <w:t xml:space="preserve"> 48</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Electrolux</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8</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Saturn</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Delfa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 xml:space="preserve">Кондиціонер </w:t>
            </w:r>
            <w:proofErr w:type="spellStart"/>
            <w:r w:rsidRPr="00316F10">
              <w:t>Fischer</w:t>
            </w:r>
            <w:proofErr w:type="spellEnd"/>
            <w:r w:rsidRPr="00316F10">
              <w:t xml:space="preserve"> 60 (канальний)</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pPr>
              <w:jc w:val="center"/>
            </w:pPr>
            <w:r w:rsidRPr="00316F10">
              <w:t>6</w:t>
            </w:r>
          </w:p>
        </w:tc>
        <w:tc>
          <w:tcPr>
            <w:tcW w:w="3008" w:type="dxa"/>
            <w:vMerge w:val="restart"/>
            <w:tcBorders>
              <w:top w:val="single" w:sz="4" w:space="0" w:color="auto"/>
              <w:left w:val="single" w:sz="4" w:space="0" w:color="auto"/>
              <w:right w:val="single" w:sz="4" w:space="0" w:color="auto"/>
            </w:tcBorders>
            <w:shd w:val="clear" w:color="auto" w:fill="auto"/>
            <w:vAlign w:val="center"/>
          </w:tcPr>
          <w:p w:rsidR="00D8326E" w:rsidRPr="00316F10" w:rsidRDefault="00D8326E" w:rsidP="003065B1">
            <w:r w:rsidRPr="00316F10">
              <w:t>Корпус №16</w:t>
            </w:r>
          </w:p>
          <w:p w:rsidR="00D8326E" w:rsidRPr="00316F10" w:rsidRDefault="00D8326E" w:rsidP="003065B1">
            <w:r w:rsidRPr="00316F10">
              <w:t>вул. В. Чорновола, 28/1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Mitsubishi</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Daikin</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Neoclima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C&amp;H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37</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LG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Samsung</w:t>
            </w:r>
            <w:proofErr w:type="spellEnd"/>
            <w:r w:rsidRPr="00316F10">
              <w:t xml:space="preserve"> 7-9 </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Haier</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Toshiba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Bosch</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Arvin</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Tosot</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3</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Hundai</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Electrolux</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r w:rsidRPr="00316F10">
              <w:t>TCL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
          <w:jc w:val="center"/>
        </w:trPr>
        <w:tc>
          <w:tcPr>
            <w:tcW w:w="991"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Alpine</w:t>
            </w:r>
            <w:proofErr w:type="spellEnd"/>
            <w:r w:rsidRPr="00316F10">
              <w:t xml:space="preserve"> </w:t>
            </w:r>
            <w:proofErr w:type="spellStart"/>
            <w:r w:rsidRPr="00316F10">
              <w:t>air</w:t>
            </w:r>
            <w:proofErr w:type="spellEnd"/>
            <w:r w:rsidRPr="00316F10">
              <w:t xml:space="preserve"> 7-9</w:t>
            </w:r>
          </w:p>
        </w:tc>
        <w:tc>
          <w:tcPr>
            <w:tcW w:w="2570" w:type="dxa"/>
            <w:tcBorders>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5</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
          <w:jc w:val="center"/>
        </w:trPr>
        <w:tc>
          <w:tcPr>
            <w:tcW w:w="991"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3008" w:type="dxa"/>
            <w:vMerge/>
            <w:tcBorders>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Alpine</w:t>
            </w:r>
            <w:proofErr w:type="spellEnd"/>
            <w:r w:rsidRPr="00316F10">
              <w:t xml:space="preserve"> </w:t>
            </w:r>
            <w:proofErr w:type="spellStart"/>
            <w:r w:rsidRPr="00316F10">
              <w:t>air</w:t>
            </w:r>
            <w:proofErr w:type="spellEnd"/>
            <w:r w:rsidRPr="00316F10">
              <w:t xml:space="preserve"> 24</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2</w:t>
            </w:r>
          </w:p>
        </w:tc>
      </w:tr>
      <w:tr w:rsidR="00D8326E" w:rsidRPr="00316F10" w:rsidTr="003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pPr>
              <w:jc w:val="center"/>
            </w:pPr>
            <w:r w:rsidRPr="00316F10">
              <w:t>7</w:t>
            </w:r>
          </w:p>
        </w:tc>
        <w:tc>
          <w:tcPr>
            <w:tcW w:w="3008" w:type="dxa"/>
            <w:tcBorders>
              <w:top w:val="single" w:sz="4" w:space="0" w:color="auto"/>
              <w:left w:val="single" w:sz="4" w:space="0" w:color="auto"/>
              <w:bottom w:val="single" w:sz="4" w:space="0" w:color="auto"/>
              <w:right w:val="single" w:sz="4" w:space="0" w:color="auto"/>
            </w:tcBorders>
            <w:shd w:val="clear" w:color="auto" w:fill="auto"/>
            <w:vAlign w:val="center"/>
          </w:tcPr>
          <w:p w:rsidR="00D8326E" w:rsidRPr="00316F10" w:rsidRDefault="00D8326E" w:rsidP="003065B1">
            <w:r w:rsidRPr="00316F10">
              <w:t>Гараж</w:t>
            </w:r>
          </w:p>
          <w:p w:rsidR="00D8326E" w:rsidRPr="00316F10" w:rsidRDefault="00D8326E" w:rsidP="003065B1">
            <w:r w:rsidRPr="00316F10">
              <w:t>вул. В. Чорновола, 28/1</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roofErr w:type="spellStart"/>
            <w:r w:rsidRPr="00316F10">
              <w:t>Neoclima</w:t>
            </w:r>
            <w:proofErr w:type="spellEnd"/>
            <w:r w:rsidRPr="00316F10">
              <w:t xml:space="preserve"> 7-9</w:t>
            </w:r>
          </w:p>
        </w:tc>
        <w:tc>
          <w:tcPr>
            <w:tcW w:w="2570" w:type="dxa"/>
            <w:tcBorders>
              <w:top w:val="single" w:sz="4" w:space="0" w:color="auto"/>
              <w:left w:val="single" w:sz="4" w:space="0" w:color="auto"/>
              <w:bottom w:val="single" w:sz="4" w:space="0" w:color="auto"/>
              <w:right w:val="single" w:sz="4" w:space="0" w:color="auto"/>
            </w:tcBorders>
            <w:shd w:val="clear" w:color="auto" w:fill="auto"/>
            <w:vAlign w:val="bottom"/>
          </w:tcPr>
          <w:p w:rsidR="00D8326E" w:rsidRPr="00316F10" w:rsidRDefault="00D8326E" w:rsidP="003065B1">
            <w:pPr>
              <w:jc w:val="center"/>
            </w:pPr>
            <w:r w:rsidRPr="00316F10">
              <w:t>1</w:t>
            </w:r>
          </w:p>
        </w:tc>
      </w:tr>
    </w:tbl>
    <w:p w:rsidR="00D8326E" w:rsidRPr="00316F10" w:rsidRDefault="00D8326E" w:rsidP="00D8326E">
      <w:pPr>
        <w:jc w:val="both"/>
        <w:rPr>
          <w:b/>
          <w:bCs/>
        </w:rPr>
      </w:pPr>
    </w:p>
    <w:p w:rsidR="00D8326E" w:rsidRPr="00316F10" w:rsidRDefault="00D8326E" w:rsidP="00D8326E">
      <w:pPr>
        <w:jc w:val="right"/>
      </w:pPr>
      <w:r w:rsidRPr="00316F10">
        <w:t>Таблиця 5</w:t>
      </w:r>
    </w:p>
    <w:p w:rsidR="00D8326E" w:rsidRPr="00316F10" w:rsidRDefault="00D8326E" w:rsidP="00D8326E">
      <w:pPr>
        <w:jc w:val="center"/>
        <w:rPr>
          <w:b/>
          <w:bCs/>
        </w:rPr>
      </w:pPr>
      <w:r>
        <w:rPr>
          <w:b/>
          <w:bCs/>
        </w:rPr>
        <w:t xml:space="preserve">2.6. </w:t>
      </w:r>
      <w:r w:rsidRPr="00316F10">
        <w:rPr>
          <w:b/>
          <w:bCs/>
        </w:rPr>
        <w:t>Кондиціонери  (</w:t>
      </w:r>
      <w:r w:rsidRPr="00316F10">
        <w:t>вул. В. Чорновола, 28/1-Р)</w:t>
      </w:r>
    </w:p>
    <w:tbl>
      <w:tblPr>
        <w:tblW w:w="5000" w:type="pct"/>
        <w:tblLook w:val="04A0" w:firstRow="1" w:lastRow="0" w:firstColumn="1" w:lastColumn="0" w:noHBand="0" w:noVBand="1"/>
      </w:tblPr>
      <w:tblGrid>
        <w:gridCol w:w="953"/>
        <w:gridCol w:w="4445"/>
        <w:gridCol w:w="849"/>
        <w:gridCol w:w="1296"/>
        <w:gridCol w:w="1792"/>
      </w:tblGrid>
      <w:tr w:rsidR="00D8326E" w:rsidRPr="002F1DFE" w:rsidTr="003065B1">
        <w:trPr>
          <w:trHeight w:val="285"/>
        </w:trPr>
        <w:tc>
          <w:tcPr>
            <w:tcW w:w="510" w:type="pct"/>
            <w:vMerge w:val="restart"/>
            <w:tcBorders>
              <w:top w:val="single" w:sz="4" w:space="0" w:color="auto"/>
              <w:left w:val="single" w:sz="8" w:space="0" w:color="auto"/>
              <w:right w:val="single" w:sz="4" w:space="0" w:color="auto"/>
            </w:tcBorders>
            <w:shd w:val="clear" w:color="auto" w:fill="auto"/>
            <w:noWrap/>
            <w:vAlign w:val="center"/>
          </w:tcPr>
          <w:p w:rsidR="00D8326E" w:rsidRPr="002F1DFE" w:rsidRDefault="00D8326E" w:rsidP="003065B1">
            <w:pPr>
              <w:jc w:val="center"/>
              <w:rPr>
                <w:color w:val="000000"/>
              </w:rPr>
            </w:pPr>
            <w:r w:rsidRPr="002F1DFE">
              <w:rPr>
                <w:b/>
                <w:bCs/>
                <w:color w:val="000000"/>
              </w:rPr>
              <w:t>№ п/п</w:t>
            </w:r>
          </w:p>
        </w:tc>
        <w:tc>
          <w:tcPr>
            <w:tcW w:w="2381" w:type="pct"/>
            <w:vMerge w:val="restart"/>
            <w:tcBorders>
              <w:top w:val="single" w:sz="4" w:space="0" w:color="auto"/>
              <w:left w:val="nil"/>
              <w:right w:val="single" w:sz="4" w:space="0" w:color="auto"/>
            </w:tcBorders>
            <w:shd w:val="clear" w:color="auto" w:fill="auto"/>
            <w:noWrap/>
            <w:vAlign w:val="center"/>
          </w:tcPr>
          <w:p w:rsidR="00D8326E" w:rsidRPr="002F1DFE" w:rsidRDefault="00D8326E" w:rsidP="003065B1">
            <w:pPr>
              <w:jc w:val="center"/>
              <w:rPr>
                <w:color w:val="000000"/>
              </w:rPr>
            </w:pPr>
            <w:r w:rsidRPr="002F1DFE">
              <w:rPr>
                <w:b/>
                <w:bCs/>
                <w:color w:val="000000"/>
              </w:rPr>
              <w:t>Назва</w:t>
            </w:r>
          </w:p>
        </w:tc>
        <w:tc>
          <w:tcPr>
            <w:tcW w:w="2109" w:type="pct"/>
            <w:gridSpan w:val="3"/>
            <w:tcBorders>
              <w:top w:val="single" w:sz="4" w:space="0" w:color="auto"/>
              <w:left w:val="nil"/>
              <w:bottom w:val="single" w:sz="4" w:space="0" w:color="auto"/>
              <w:right w:val="single" w:sz="8" w:space="0" w:color="auto"/>
            </w:tcBorders>
            <w:shd w:val="clear" w:color="auto" w:fill="auto"/>
            <w:noWrap/>
            <w:vAlign w:val="center"/>
          </w:tcPr>
          <w:p w:rsidR="00D8326E" w:rsidRPr="002F1DFE" w:rsidRDefault="00D8326E" w:rsidP="003065B1">
            <w:pPr>
              <w:jc w:val="center"/>
              <w:rPr>
                <w:color w:val="000000"/>
              </w:rPr>
            </w:pPr>
            <w:r w:rsidRPr="002F1DFE">
              <w:rPr>
                <w:b/>
                <w:bCs/>
                <w:color w:val="000000"/>
              </w:rPr>
              <w:t>Місцерозташування</w:t>
            </w:r>
          </w:p>
        </w:tc>
      </w:tr>
      <w:tr w:rsidR="00D8326E" w:rsidRPr="002F1DFE" w:rsidTr="003065B1">
        <w:trPr>
          <w:trHeight w:val="285"/>
        </w:trPr>
        <w:tc>
          <w:tcPr>
            <w:tcW w:w="510" w:type="pct"/>
            <w:vMerge/>
            <w:tcBorders>
              <w:left w:val="single" w:sz="8" w:space="0" w:color="auto"/>
              <w:bottom w:val="single" w:sz="4" w:space="0" w:color="auto"/>
              <w:right w:val="single" w:sz="4" w:space="0" w:color="auto"/>
            </w:tcBorders>
            <w:shd w:val="clear" w:color="auto" w:fill="auto"/>
            <w:noWrap/>
            <w:vAlign w:val="bottom"/>
          </w:tcPr>
          <w:p w:rsidR="00D8326E" w:rsidRPr="002F1DFE" w:rsidRDefault="00D8326E" w:rsidP="003065B1">
            <w:pPr>
              <w:jc w:val="center"/>
              <w:rPr>
                <w:color w:val="000000"/>
              </w:rPr>
            </w:pPr>
          </w:p>
        </w:tc>
        <w:tc>
          <w:tcPr>
            <w:tcW w:w="2381" w:type="pct"/>
            <w:vMerge/>
            <w:tcBorders>
              <w:left w:val="nil"/>
              <w:bottom w:val="single" w:sz="4" w:space="0" w:color="auto"/>
              <w:right w:val="single" w:sz="4" w:space="0" w:color="auto"/>
            </w:tcBorders>
            <w:shd w:val="clear" w:color="auto" w:fill="auto"/>
            <w:noWrap/>
            <w:vAlign w:val="bottom"/>
          </w:tcPr>
          <w:p w:rsidR="00D8326E" w:rsidRPr="002F1DFE" w:rsidRDefault="00D8326E" w:rsidP="003065B1">
            <w:pPr>
              <w:rPr>
                <w:color w:val="000000"/>
              </w:rPr>
            </w:pPr>
          </w:p>
        </w:tc>
        <w:tc>
          <w:tcPr>
            <w:tcW w:w="455" w:type="pct"/>
            <w:tcBorders>
              <w:top w:val="single" w:sz="4" w:space="0" w:color="auto"/>
              <w:left w:val="nil"/>
              <w:bottom w:val="single" w:sz="4" w:space="0" w:color="auto"/>
              <w:right w:val="single" w:sz="4" w:space="0" w:color="auto"/>
            </w:tcBorders>
            <w:shd w:val="clear" w:color="auto" w:fill="auto"/>
            <w:noWrap/>
            <w:vAlign w:val="bottom"/>
          </w:tcPr>
          <w:p w:rsidR="00D8326E" w:rsidRPr="002F1DFE" w:rsidRDefault="00D8326E" w:rsidP="003065B1">
            <w:pPr>
              <w:jc w:val="center"/>
              <w:rPr>
                <w:color w:val="000000"/>
              </w:rPr>
            </w:pPr>
            <w:r w:rsidRPr="002F1DFE">
              <w:rPr>
                <w:b/>
                <w:bCs/>
                <w:color w:val="000000"/>
              </w:rPr>
              <w:t>Блок</w:t>
            </w:r>
          </w:p>
        </w:tc>
        <w:tc>
          <w:tcPr>
            <w:tcW w:w="694" w:type="pct"/>
            <w:tcBorders>
              <w:top w:val="single" w:sz="4" w:space="0" w:color="auto"/>
              <w:left w:val="nil"/>
              <w:bottom w:val="single" w:sz="4" w:space="0" w:color="auto"/>
              <w:right w:val="single" w:sz="4" w:space="0" w:color="auto"/>
            </w:tcBorders>
            <w:shd w:val="clear" w:color="auto" w:fill="auto"/>
            <w:noWrap/>
            <w:vAlign w:val="center"/>
          </w:tcPr>
          <w:p w:rsidR="00D8326E" w:rsidRPr="002F1DFE" w:rsidRDefault="00D8326E" w:rsidP="003065B1">
            <w:pPr>
              <w:jc w:val="center"/>
              <w:rPr>
                <w:color w:val="000000"/>
              </w:rPr>
            </w:pPr>
            <w:r w:rsidRPr="002F1DFE">
              <w:rPr>
                <w:b/>
                <w:bCs/>
                <w:color w:val="000000"/>
              </w:rPr>
              <w:t>Відмітка</w:t>
            </w:r>
          </w:p>
        </w:tc>
        <w:tc>
          <w:tcPr>
            <w:tcW w:w="960" w:type="pct"/>
            <w:tcBorders>
              <w:top w:val="single" w:sz="4" w:space="0" w:color="auto"/>
              <w:left w:val="nil"/>
              <w:bottom w:val="single" w:sz="4" w:space="0" w:color="auto"/>
              <w:right w:val="single" w:sz="8" w:space="0" w:color="auto"/>
            </w:tcBorders>
            <w:shd w:val="clear" w:color="auto" w:fill="auto"/>
            <w:noWrap/>
            <w:vAlign w:val="center"/>
          </w:tcPr>
          <w:p w:rsidR="00D8326E" w:rsidRPr="002F1DFE" w:rsidRDefault="00D8326E" w:rsidP="003065B1">
            <w:pPr>
              <w:jc w:val="center"/>
              <w:rPr>
                <w:color w:val="000000"/>
              </w:rPr>
            </w:pPr>
            <w:r w:rsidRPr="002F1DFE">
              <w:rPr>
                <w:b/>
                <w:bCs/>
                <w:color w:val="000000"/>
              </w:rPr>
              <w:t>Приміщення</w:t>
            </w:r>
          </w:p>
        </w:tc>
      </w:tr>
      <w:tr w:rsidR="00D8326E" w:rsidRPr="002F1DFE" w:rsidTr="003065B1">
        <w:trPr>
          <w:trHeight w:val="285"/>
        </w:trPr>
        <w:tc>
          <w:tcPr>
            <w:tcW w:w="51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lastRenderedPageBreak/>
              <w:t>1</w:t>
            </w:r>
          </w:p>
        </w:tc>
        <w:tc>
          <w:tcPr>
            <w:tcW w:w="2381"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single" w:sz="4" w:space="0" w:color="auto"/>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055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GUHN36NK3HO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015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-113</w:t>
            </w:r>
          </w:p>
        </w:tc>
      </w:tr>
      <w:tr w:rsidR="00D8326E" w:rsidRPr="002F1DFE" w:rsidTr="003065B1">
        <w:trPr>
          <w:trHeight w:val="285"/>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w:t>
            </w:r>
          </w:p>
        </w:tc>
        <w:tc>
          <w:tcPr>
            <w:tcW w:w="2381"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6</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7</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-126</w:t>
            </w:r>
          </w:p>
        </w:tc>
      </w:tr>
      <w:tr w:rsidR="00D8326E" w:rsidRPr="002F1DFE" w:rsidTr="003065B1">
        <w:trPr>
          <w:trHeight w:val="285"/>
        </w:trPr>
        <w:tc>
          <w:tcPr>
            <w:tcW w:w="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8</w:t>
            </w:r>
          </w:p>
        </w:tc>
        <w:tc>
          <w:tcPr>
            <w:tcW w:w="2381"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GUHN18NK3HO</w:t>
            </w:r>
          </w:p>
        </w:tc>
        <w:tc>
          <w:tcPr>
            <w:tcW w:w="455" w:type="pct"/>
            <w:tcBorders>
              <w:top w:val="single" w:sz="4" w:space="0" w:color="auto"/>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single" w:sz="4" w:space="0" w:color="auto"/>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single" w:sz="4" w:space="0" w:color="auto"/>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-128</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9</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GUHN24NK3HO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-143</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10</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GUHN36NK3HO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GUHN36NK3HO</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12</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NS36AHe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104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13</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+15,000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515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14</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+15,000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514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15</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+15,000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501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16</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+15,000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510</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17</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NS18EHBLw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131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18</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NTS60AH3E/NU6AH3e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П.М.Ш.Д.</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19</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NTSI24AHEW/NUI24AHEW</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111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20</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NTSI24AHEW/NUI24AHEW</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Д</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120</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21</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NTSI24EH1/NUI24EH1</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024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22</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NTSI24EH1/NUI24EH1</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024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23</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NTS36AH3e/NU36AH31e</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006</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24</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NTS36AH3e/NU36AH31e</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006</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25</w:t>
            </w:r>
          </w:p>
        </w:tc>
        <w:tc>
          <w:tcPr>
            <w:tcW w:w="2381"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rPr>
                <w:color w:val="000000"/>
              </w:rPr>
            </w:pPr>
            <w:r w:rsidRPr="002F1DFE">
              <w:rPr>
                <w:color w:val="000000"/>
              </w:rPr>
              <w:t>NTS24AH31e/NU24AH31e</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A</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029</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26</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NS/NU24AHVIW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-140</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27</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NTS36AH3e/NU36AH1e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-128</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28</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NTS36AH3e/NU36AH1e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-128</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29</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-112</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30</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-112</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31</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-109</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32</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А</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-109</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33</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NTS60AH1e/NU60AH1e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248</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34</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NTS12AH1e/NU12AH1e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231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35</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254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36</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227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37</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NTS24AH1e/NU24AH1e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+3,900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258</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38</w:t>
            </w:r>
          </w:p>
        </w:tc>
        <w:tc>
          <w:tcPr>
            <w:tcW w:w="2381" w:type="pct"/>
            <w:tcBorders>
              <w:top w:val="nil"/>
              <w:left w:val="nil"/>
              <w:bottom w:val="single" w:sz="4" w:space="0" w:color="auto"/>
              <w:right w:val="single" w:sz="4" w:space="0" w:color="auto"/>
            </w:tcBorders>
            <w:shd w:val="clear" w:color="000000" w:fill="FFFFFF"/>
            <w:vAlign w:val="center"/>
            <w:hideMark/>
          </w:tcPr>
          <w:p w:rsidR="00D8326E" w:rsidRPr="002F1DFE" w:rsidRDefault="00D8326E" w:rsidP="003065B1">
            <w:pPr>
              <w:rPr>
                <w:color w:val="000000"/>
              </w:rPr>
            </w:pPr>
            <w:r w:rsidRPr="002F1DFE">
              <w:rPr>
                <w:color w:val="000000"/>
              </w:rPr>
              <w:t>NS/NU-24EHBIw</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-136</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39</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NS/NU-24AHЕIw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121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40</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NS/NU-24AHЕIw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41</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NS/NU-18EHBIw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104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42</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NS/NU-18EHBIw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106</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43</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NS/NU-18EHBIw</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131</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44</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1105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45</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1105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46</w:t>
            </w:r>
          </w:p>
        </w:tc>
        <w:tc>
          <w:tcPr>
            <w:tcW w:w="2381" w:type="pct"/>
            <w:tcBorders>
              <w:top w:val="nil"/>
              <w:left w:val="nil"/>
              <w:bottom w:val="single" w:sz="4" w:space="0" w:color="auto"/>
              <w:right w:val="single" w:sz="4" w:space="0" w:color="auto"/>
            </w:tcBorders>
            <w:shd w:val="clear" w:color="000000" w:fill="FFFFFF"/>
            <w:vAlign w:val="center"/>
            <w:hideMark/>
          </w:tcPr>
          <w:p w:rsidR="00D8326E" w:rsidRPr="002F1DFE" w:rsidRDefault="00D8326E" w:rsidP="003065B1">
            <w:pPr>
              <w:rPr>
                <w:color w:val="000000"/>
              </w:rPr>
            </w:pPr>
            <w:r w:rsidRPr="002F1DFE">
              <w:rPr>
                <w:color w:val="000000"/>
              </w:rPr>
              <w:t>NTS36AH3e/NU36AH3e</w:t>
            </w:r>
          </w:p>
        </w:tc>
        <w:tc>
          <w:tcPr>
            <w:tcW w:w="455" w:type="pct"/>
            <w:tcBorders>
              <w:top w:val="nil"/>
              <w:left w:val="nil"/>
              <w:bottom w:val="single" w:sz="4" w:space="0" w:color="auto"/>
              <w:right w:val="single" w:sz="4"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В</w:t>
            </w:r>
          </w:p>
        </w:tc>
        <w:tc>
          <w:tcPr>
            <w:tcW w:w="694" w:type="pct"/>
            <w:tcBorders>
              <w:top w:val="nil"/>
              <w:left w:val="nil"/>
              <w:bottom w:val="single" w:sz="4" w:space="0" w:color="auto"/>
              <w:right w:val="single" w:sz="4" w:space="0" w:color="auto"/>
            </w:tcBorders>
            <w:shd w:val="clear" w:color="000000" w:fill="FFFFFF"/>
            <w:noWrap/>
            <w:vAlign w:val="center"/>
            <w:hideMark/>
          </w:tcPr>
          <w:p w:rsidR="00D8326E" w:rsidRPr="002F1DFE" w:rsidRDefault="00D8326E" w:rsidP="003065B1">
            <w:pPr>
              <w:jc w:val="center"/>
              <w:rPr>
                <w:color w:val="000000"/>
              </w:rPr>
            </w:pPr>
            <w:r w:rsidRPr="002F1DFE">
              <w:rPr>
                <w:color w:val="000000"/>
              </w:rPr>
              <w:t>-7,800</w:t>
            </w:r>
          </w:p>
        </w:tc>
        <w:tc>
          <w:tcPr>
            <w:tcW w:w="960" w:type="pct"/>
            <w:tcBorders>
              <w:top w:val="nil"/>
              <w:left w:val="nil"/>
              <w:bottom w:val="single" w:sz="4" w:space="0" w:color="auto"/>
              <w:right w:val="single" w:sz="8" w:space="0" w:color="auto"/>
            </w:tcBorders>
            <w:shd w:val="clear" w:color="000000" w:fill="FFFFFF"/>
            <w:noWrap/>
            <w:vAlign w:val="bottom"/>
            <w:hideMark/>
          </w:tcPr>
          <w:p w:rsidR="00D8326E" w:rsidRPr="002F1DFE" w:rsidRDefault="00D8326E" w:rsidP="003065B1">
            <w:pPr>
              <w:jc w:val="center"/>
              <w:rPr>
                <w:color w:val="000000"/>
              </w:rPr>
            </w:pPr>
            <w:r w:rsidRPr="002F1DFE">
              <w:rPr>
                <w:color w:val="000000"/>
              </w:rPr>
              <w:t>-145</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47</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1104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48</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NTS18AH1e/NU18AH1e</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С</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+37,800</w:t>
            </w:r>
          </w:p>
        </w:tc>
        <w:tc>
          <w:tcPr>
            <w:tcW w:w="960" w:type="pct"/>
            <w:tcBorders>
              <w:top w:val="nil"/>
              <w:left w:val="nil"/>
              <w:bottom w:val="single" w:sz="4" w:space="0" w:color="auto"/>
              <w:right w:val="single" w:sz="8"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1104</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49</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127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50</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132</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51</w:t>
            </w:r>
          </w:p>
        </w:tc>
        <w:tc>
          <w:tcPr>
            <w:tcW w:w="2381"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rPr>
                <w:color w:val="000000"/>
              </w:rPr>
            </w:pPr>
            <w:r w:rsidRPr="002F1DFE">
              <w:rPr>
                <w:color w:val="000000"/>
              </w:rPr>
              <w:t>GKH18K3НI/GUHN18NK3НO+ТС04</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133</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52</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NS/NU-18АHVI</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147</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53</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NS/NU-24АHVI</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146</w:t>
            </w:r>
          </w:p>
        </w:tc>
      </w:tr>
      <w:tr w:rsidR="00D8326E" w:rsidRPr="002F1DFE" w:rsidTr="003065B1">
        <w:trPr>
          <w:trHeight w:val="285"/>
        </w:trPr>
        <w:tc>
          <w:tcPr>
            <w:tcW w:w="510" w:type="pct"/>
            <w:tcBorders>
              <w:top w:val="nil"/>
              <w:left w:val="single" w:sz="8" w:space="0" w:color="auto"/>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54</w:t>
            </w:r>
          </w:p>
        </w:tc>
        <w:tc>
          <w:tcPr>
            <w:tcW w:w="2381" w:type="pct"/>
            <w:tcBorders>
              <w:top w:val="nil"/>
              <w:left w:val="nil"/>
              <w:bottom w:val="single" w:sz="4"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NS/NU-24АHVI</w:t>
            </w:r>
          </w:p>
        </w:tc>
        <w:tc>
          <w:tcPr>
            <w:tcW w:w="455" w:type="pct"/>
            <w:tcBorders>
              <w:top w:val="nil"/>
              <w:left w:val="nil"/>
              <w:bottom w:val="single" w:sz="4"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4"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4"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149</w:t>
            </w:r>
          </w:p>
        </w:tc>
      </w:tr>
      <w:tr w:rsidR="00D8326E" w:rsidRPr="002F1DFE" w:rsidTr="003065B1">
        <w:trPr>
          <w:trHeight w:val="293"/>
        </w:trPr>
        <w:tc>
          <w:tcPr>
            <w:tcW w:w="510" w:type="pct"/>
            <w:tcBorders>
              <w:top w:val="nil"/>
              <w:left w:val="single" w:sz="8" w:space="0" w:color="auto"/>
              <w:bottom w:val="single" w:sz="8"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lastRenderedPageBreak/>
              <w:t>55</w:t>
            </w:r>
          </w:p>
        </w:tc>
        <w:tc>
          <w:tcPr>
            <w:tcW w:w="2381" w:type="pct"/>
            <w:tcBorders>
              <w:top w:val="nil"/>
              <w:left w:val="nil"/>
              <w:bottom w:val="single" w:sz="8" w:space="0" w:color="auto"/>
              <w:right w:val="single" w:sz="4" w:space="0" w:color="auto"/>
            </w:tcBorders>
            <w:shd w:val="clear" w:color="auto" w:fill="auto"/>
            <w:vAlign w:val="center"/>
            <w:hideMark/>
          </w:tcPr>
          <w:p w:rsidR="00D8326E" w:rsidRPr="002F1DFE" w:rsidRDefault="00D8326E" w:rsidP="003065B1">
            <w:pPr>
              <w:rPr>
                <w:color w:val="000000"/>
              </w:rPr>
            </w:pPr>
            <w:r w:rsidRPr="002F1DFE">
              <w:rPr>
                <w:color w:val="000000"/>
              </w:rPr>
              <w:t>NS/NU-18АHVI</w:t>
            </w:r>
          </w:p>
        </w:tc>
        <w:tc>
          <w:tcPr>
            <w:tcW w:w="455" w:type="pct"/>
            <w:tcBorders>
              <w:top w:val="nil"/>
              <w:left w:val="nil"/>
              <w:bottom w:val="single" w:sz="8" w:space="0" w:color="auto"/>
              <w:right w:val="single" w:sz="4" w:space="0" w:color="auto"/>
            </w:tcBorders>
            <w:shd w:val="clear" w:color="auto" w:fill="auto"/>
            <w:noWrap/>
            <w:vAlign w:val="bottom"/>
            <w:hideMark/>
          </w:tcPr>
          <w:p w:rsidR="00D8326E" w:rsidRPr="002F1DFE" w:rsidRDefault="00D8326E" w:rsidP="003065B1">
            <w:pPr>
              <w:jc w:val="center"/>
              <w:rPr>
                <w:color w:val="000000"/>
              </w:rPr>
            </w:pPr>
            <w:r w:rsidRPr="002F1DFE">
              <w:rPr>
                <w:color w:val="000000"/>
              </w:rPr>
              <w:t>Б</w:t>
            </w:r>
          </w:p>
        </w:tc>
        <w:tc>
          <w:tcPr>
            <w:tcW w:w="694" w:type="pct"/>
            <w:tcBorders>
              <w:top w:val="nil"/>
              <w:left w:val="nil"/>
              <w:bottom w:val="single" w:sz="8" w:space="0" w:color="auto"/>
              <w:right w:val="single" w:sz="4"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0,000</w:t>
            </w:r>
          </w:p>
        </w:tc>
        <w:tc>
          <w:tcPr>
            <w:tcW w:w="960" w:type="pct"/>
            <w:tcBorders>
              <w:top w:val="nil"/>
              <w:left w:val="nil"/>
              <w:bottom w:val="single" w:sz="8" w:space="0" w:color="auto"/>
              <w:right w:val="single" w:sz="8" w:space="0" w:color="auto"/>
            </w:tcBorders>
            <w:shd w:val="clear" w:color="auto" w:fill="auto"/>
            <w:noWrap/>
            <w:vAlign w:val="center"/>
            <w:hideMark/>
          </w:tcPr>
          <w:p w:rsidR="00D8326E" w:rsidRPr="002F1DFE" w:rsidRDefault="00D8326E" w:rsidP="003065B1">
            <w:pPr>
              <w:jc w:val="center"/>
              <w:rPr>
                <w:color w:val="000000"/>
              </w:rPr>
            </w:pPr>
            <w:r w:rsidRPr="002F1DFE">
              <w:rPr>
                <w:color w:val="000000"/>
              </w:rPr>
              <w:t>150</w:t>
            </w:r>
          </w:p>
        </w:tc>
      </w:tr>
    </w:tbl>
    <w:p w:rsidR="00D8326E" w:rsidRDefault="00D8326E" w:rsidP="00D8326E">
      <w:pPr>
        <w:jc w:val="both"/>
        <w:rPr>
          <w:b/>
          <w:bCs/>
        </w:rPr>
      </w:pPr>
    </w:p>
    <w:p w:rsidR="00D8326E" w:rsidRPr="00316F10" w:rsidRDefault="00D8326E" w:rsidP="00D8326E">
      <w:pPr>
        <w:jc w:val="center"/>
        <w:rPr>
          <w:b/>
          <w:bCs/>
        </w:rPr>
      </w:pPr>
      <w:r>
        <w:rPr>
          <w:b/>
          <w:bCs/>
        </w:rPr>
        <w:t xml:space="preserve">2.7. </w:t>
      </w:r>
      <w:proofErr w:type="spellStart"/>
      <w:r w:rsidRPr="00316F10">
        <w:rPr>
          <w:b/>
          <w:bCs/>
        </w:rPr>
        <w:t>Холодопостачання</w:t>
      </w:r>
      <w:proofErr w:type="spellEnd"/>
      <w:r w:rsidRPr="00316F10">
        <w:rPr>
          <w:b/>
          <w:bCs/>
        </w:rPr>
        <w:t xml:space="preserve">  (</w:t>
      </w:r>
      <w:r w:rsidRPr="00316F10">
        <w:t>вул. В. Чорновола, 28/1-Р)</w:t>
      </w:r>
    </w:p>
    <w:tbl>
      <w:tblPr>
        <w:tblW w:w="5000" w:type="pct"/>
        <w:jc w:val="center"/>
        <w:tblLook w:val="04A0" w:firstRow="1" w:lastRow="0" w:firstColumn="1" w:lastColumn="0" w:noHBand="0" w:noVBand="1"/>
      </w:tblPr>
      <w:tblGrid>
        <w:gridCol w:w="1073"/>
        <w:gridCol w:w="6604"/>
        <w:gridCol w:w="1658"/>
      </w:tblGrid>
      <w:tr w:rsidR="00D8326E" w:rsidRPr="00316F10" w:rsidTr="003065B1">
        <w:trPr>
          <w:trHeight w:val="765"/>
          <w:jc w:val="center"/>
        </w:trPr>
        <w:tc>
          <w:tcPr>
            <w:tcW w:w="575"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8326E" w:rsidRPr="00316F10" w:rsidRDefault="00D8326E" w:rsidP="003065B1">
            <w:pPr>
              <w:jc w:val="center"/>
            </w:pPr>
            <w:r w:rsidRPr="00316F10">
              <w:t>№</w:t>
            </w:r>
          </w:p>
        </w:tc>
        <w:tc>
          <w:tcPr>
            <w:tcW w:w="3537" w:type="pct"/>
            <w:tcBorders>
              <w:top w:val="single" w:sz="4" w:space="0" w:color="auto"/>
              <w:left w:val="nil"/>
              <w:bottom w:val="single" w:sz="8" w:space="0" w:color="auto"/>
              <w:right w:val="single" w:sz="8" w:space="0" w:color="auto"/>
            </w:tcBorders>
            <w:shd w:val="clear" w:color="auto" w:fill="auto"/>
            <w:vAlign w:val="center"/>
            <w:hideMark/>
          </w:tcPr>
          <w:p w:rsidR="00D8326E" w:rsidRPr="00316F10" w:rsidRDefault="00D8326E" w:rsidP="003065B1">
            <w:pPr>
              <w:jc w:val="center"/>
            </w:pPr>
            <w:r w:rsidRPr="00316F10">
              <w:t>Технічна характеристика</w:t>
            </w:r>
          </w:p>
          <w:p w:rsidR="00D8326E" w:rsidRPr="00316F10" w:rsidRDefault="00D8326E" w:rsidP="003065B1">
            <w:pPr>
              <w:jc w:val="center"/>
            </w:pPr>
            <w:r w:rsidRPr="00316F10">
              <w:t>(насоси LOWARA)</w:t>
            </w:r>
          </w:p>
        </w:tc>
        <w:tc>
          <w:tcPr>
            <w:tcW w:w="888" w:type="pct"/>
            <w:tcBorders>
              <w:top w:val="single" w:sz="4" w:space="0" w:color="auto"/>
              <w:left w:val="nil"/>
              <w:bottom w:val="single" w:sz="8" w:space="0" w:color="auto"/>
              <w:right w:val="single" w:sz="8" w:space="0" w:color="auto"/>
            </w:tcBorders>
            <w:shd w:val="clear" w:color="auto" w:fill="auto"/>
            <w:noWrap/>
            <w:vAlign w:val="center"/>
            <w:hideMark/>
          </w:tcPr>
          <w:p w:rsidR="00D8326E" w:rsidRPr="00316F10" w:rsidRDefault="00D8326E" w:rsidP="003065B1">
            <w:pPr>
              <w:jc w:val="center"/>
            </w:pPr>
            <w:r w:rsidRPr="00316F10">
              <w:t>Кількість,</w:t>
            </w:r>
          </w:p>
          <w:p w:rsidR="00D8326E" w:rsidRPr="00316F10" w:rsidRDefault="00D8326E" w:rsidP="003065B1">
            <w:pPr>
              <w:jc w:val="center"/>
            </w:pPr>
            <w:r w:rsidRPr="00316F10">
              <w:t xml:space="preserve">шт. </w:t>
            </w:r>
          </w:p>
        </w:tc>
      </w:tr>
      <w:tr w:rsidR="00D8326E" w:rsidRPr="00316F10" w:rsidTr="003065B1">
        <w:trPr>
          <w:trHeight w:val="300"/>
          <w:jc w:val="center"/>
        </w:trPr>
        <w:tc>
          <w:tcPr>
            <w:tcW w:w="575"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1</w:t>
            </w:r>
          </w:p>
        </w:tc>
        <w:tc>
          <w:tcPr>
            <w:tcW w:w="3537" w:type="pct"/>
            <w:tcBorders>
              <w:top w:val="single" w:sz="8" w:space="0" w:color="auto"/>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NSCS 200-250/220/W45VDC4</w:t>
            </w:r>
          </w:p>
        </w:tc>
        <w:tc>
          <w:tcPr>
            <w:tcW w:w="888" w:type="pct"/>
            <w:tcBorders>
              <w:top w:val="single" w:sz="8" w:space="0" w:color="auto"/>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4</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2</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NSCS 200-250/300/W45VDC4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2</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3</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65-125/40/P25VCS4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8</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4</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65-125/30/P25RCS4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20</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5</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40-125/22/P25RCS4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2</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6</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50-125/15/S25RCS4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8</w:t>
            </w:r>
          </w:p>
        </w:tc>
      </w:tr>
      <w:tr w:rsidR="00D8326E" w:rsidRPr="00316F10" w:rsidTr="003065B1">
        <w:trPr>
          <w:trHeight w:val="300"/>
          <w:jc w:val="center"/>
        </w:trPr>
        <w:tc>
          <w:tcPr>
            <w:tcW w:w="575" w:type="pct"/>
            <w:tcBorders>
              <w:top w:val="nil"/>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7</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80-160/110/P25VCC4</w:t>
            </w:r>
          </w:p>
        </w:tc>
        <w:tc>
          <w:tcPr>
            <w:tcW w:w="888" w:type="pct"/>
            <w:tcBorders>
              <w:top w:val="nil"/>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4</w:t>
            </w:r>
          </w:p>
        </w:tc>
      </w:tr>
      <w:tr w:rsidR="00D8326E" w:rsidRPr="00316F10" w:rsidTr="003065B1">
        <w:trPr>
          <w:trHeight w:val="300"/>
          <w:jc w:val="center"/>
        </w:trPr>
        <w:tc>
          <w:tcPr>
            <w:tcW w:w="575" w:type="pct"/>
            <w:tcBorders>
              <w:top w:val="nil"/>
              <w:left w:val="single" w:sz="8" w:space="0" w:color="auto"/>
              <w:bottom w:val="nil"/>
              <w:right w:val="single" w:sz="4" w:space="0" w:color="auto"/>
            </w:tcBorders>
            <w:shd w:val="clear" w:color="auto" w:fill="auto"/>
            <w:noWrap/>
            <w:vAlign w:val="bottom"/>
            <w:hideMark/>
          </w:tcPr>
          <w:p w:rsidR="00D8326E" w:rsidRPr="00316F10" w:rsidRDefault="00D8326E" w:rsidP="003065B1">
            <w:pPr>
              <w:jc w:val="center"/>
            </w:pPr>
            <w:r w:rsidRPr="00316F10">
              <w:t>8</w:t>
            </w:r>
          </w:p>
        </w:tc>
        <w:tc>
          <w:tcPr>
            <w:tcW w:w="3537" w:type="pct"/>
            <w:tcBorders>
              <w:top w:val="nil"/>
              <w:left w:val="nil"/>
              <w:bottom w:val="single" w:sz="4" w:space="0" w:color="auto"/>
              <w:right w:val="single" w:sz="4" w:space="0" w:color="auto"/>
            </w:tcBorders>
            <w:shd w:val="clear" w:color="auto" w:fill="auto"/>
            <w:vAlign w:val="center"/>
            <w:hideMark/>
          </w:tcPr>
          <w:p w:rsidR="00D8326E" w:rsidRPr="00316F10" w:rsidRDefault="00D8326E" w:rsidP="003065B1">
            <w:pPr>
              <w:rPr>
                <w:iCs/>
              </w:rPr>
            </w:pPr>
            <w:r w:rsidRPr="00316F10">
              <w:rPr>
                <w:iCs/>
              </w:rPr>
              <w:t>LNEE 100-160/110/P25VCC4</w:t>
            </w:r>
          </w:p>
        </w:tc>
        <w:tc>
          <w:tcPr>
            <w:tcW w:w="888" w:type="pct"/>
            <w:tcBorders>
              <w:top w:val="nil"/>
              <w:left w:val="nil"/>
              <w:bottom w:val="nil"/>
              <w:right w:val="single" w:sz="8" w:space="0" w:color="auto"/>
            </w:tcBorders>
            <w:shd w:val="clear" w:color="auto" w:fill="auto"/>
            <w:vAlign w:val="center"/>
            <w:hideMark/>
          </w:tcPr>
          <w:p w:rsidR="00D8326E" w:rsidRPr="00316F10" w:rsidRDefault="00D8326E" w:rsidP="003065B1">
            <w:pPr>
              <w:jc w:val="center"/>
            </w:pPr>
            <w:r w:rsidRPr="00316F10">
              <w:t>4</w:t>
            </w:r>
          </w:p>
        </w:tc>
      </w:tr>
      <w:tr w:rsidR="00D8326E" w:rsidRPr="00316F10" w:rsidTr="003065B1">
        <w:trPr>
          <w:trHeight w:val="300"/>
          <w:jc w:val="center"/>
        </w:trPr>
        <w:tc>
          <w:tcPr>
            <w:tcW w:w="575"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8326E" w:rsidRPr="00316F10" w:rsidRDefault="00D8326E" w:rsidP="003065B1">
            <w:pPr>
              <w:jc w:val="center"/>
            </w:pPr>
            <w:r w:rsidRPr="00316F10">
              <w:t>9</w:t>
            </w:r>
          </w:p>
        </w:tc>
        <w:tc>
          <w:tcPr>
            <w:tcW w:w="3537" w:type="pct"/>
            <w:tcBorders>
              <w:top w:val="nil"/>
              <w:left w:val="nil"/>
              <w:bottom w:val="nil"/>
              <w:right w:val="single" w:sz="4" w:space="0" w:color="auto"/>
            </w:tcBorders>
            <w:shd w:val="clear" w:color="auto" w:fill="auto"/>
            <w:vAlign w:val="center"/>
            <w:hideMark/>
          </w:tcPr>
          <w:p w:rsidR="00D8326E" w:rsidRPr="00316F10" w:rsidRDefault="00D8326E" w:rsidP="003065B1">
            <w:pPr>
              <w:rPr>
                <w:iCs/>
              </w:rPr>
            </w:pPr>
            <w:r w:rsidRPr="00316F10">
              <w:rPr>
                <w:iCs/>
              </w:rPr>
              <w:t>LNEE 50-125/22/P25RCS4</w:t>
            </w:r>
          </w:p>
        </w:tc>
        <w:tc>
          <w:tcPr>
            <w:tcW w:w="888" w:type="pct"/>
            <w:tcBorders>
              <w:top w:val="single" w:sz="4" w:space="0" w:color="auto"/>
              <w:left w:val="nil"/>
              <w:bottom w:val="single" w:sz="4" w:space="0" w:color="auto"/>
              <w:right w:val="single" w:sz="8" w:space="0" w:color="auto"/>
            </w:tcBorders>
            <w:shd w:val="clear" w:color="auto" w:fill="auto"/>
            <w:vAlign w:val="center"/>
            <w:hideMark/>
          </w:tcPr>
          <w:p w:rsidR="00D8326E" w:rsidRPr="00316F10" w:rsidRDefault="00D8326E" w:rsidP="003065B1">
            <w:pPr>
              <w:jc w:val="center"/>
            </w:pPr>
            <w:r w:rsidRPr="00316F10">
              <w:t>4</w:t>
            </w:r>
          </w:p>
        </w:tc>
      </w:tr>
      <w:tr w:rsidR="00D8326E" w:rsidRPr="00316F10" w:rsidTr="003065B1">
        <w:trPr>
          <w:trHeight w:val="300"/>
          <w:jc w:val="center"/>
        </w:trPr>
        <w:tc>
          <w:tcPr>
            <w:tcW w:w="5000" w:type="pct"/>
            <w:gridSpan w:val="3"/>
            <w:tcBorders>
              <w:top w:val="single" w:sz="4" w:space="0" w:color="auto"/>
              <w:left w:val="single" w:sz="8" w:space="0" w:color="auto"/>
              <w:bottom w:val="single" w:sz="4" w:space="0" w:color="auto"/>
              <w:right w:val="single" w:sz="8" w:space="0" w:color="auto"/>
            </w:tcBorders>
            <w:shd w:val="clear" w:color="auto" w:fill="auto"/>
            <w:noWrap/>
            <w:vAlign w:val="bottom"/>
          </w:tcPr>
          <w:p w:rsidR="00D8326E" w:rsidRPr="00316F10" w:rsidRDefault="00D8326E" w:rsidP="003065B1">
            <w:pPr>
              <w:jc w:val="center"/>
              <w:rPr>
                <w:b/>
              </w:rPr>
            </w:pPr>
            <w:r w:rsidRPr="00316F10">
              <w:rPr>
                <w:b/>
                <w:lang w:eastAsia="uk-UA"/>
              </w:rPr>
              <w:t>МЕХАНІЧНА ЧАСТИНА</w:t>
            </w:r>
          </w:p>
        </w:tc>
      </w:tr>
      <w:tr w:rsidR="00D8326E" w:rsidRPr="00316F10" w:rsidTr="003065B1">
        <w:trPr>
          <w:trHeight w:val="300"/>
          <w:jc w:val="center"/>
        </w:trPr>
        <w:tc>
          <w:tcPr>
            <w:tcW w:w="575" w:type="pct"/>
            <w:tcBorders>
              <w:top w:val="single" w:sz="4" w:space="0" w:color="auto"/>
              <w:left w:val="single" w:sz="8" w:space="0" w:color="auto"/>
              <w:bottom w:val="single" w:sz="8" w:space="0" w:color="auto"/>
              <w:right w:val="single" w:sz="4" w:space="0" w:color="auto"/>
            </w:tcBorders>
            <w:shd w:val="clear" w:color="auto" w:fill="auto"/>
            <w:noWrap/>
            <w:vAlign w:val="bottom"/>
          </w:tcPr>
          <w:p w:rsidR="00D8326E" w:rsidRPr="00316F10" w:rsidRDefault="00D8326E" w:rsidP="003065B1">
            <w:pPr>
              <w:jc w:val="center"/>
            </w:pPr>
            <w:r w:rsidRPr="00316F10">
              <w:t>10</w:t>
            </w:r>
          </w:p>
        </w:tc>
        <w:tc>
          <w:tcPr>
            <w:tcW w:w="3537" w:type="pct"/>
            <w:tcBorders>
              <w:top w:val="nil"/>
              <w:left w:val="nil"/>
              <w:bottom w:val="single" w:sz="8" w:space="0" w:color="auto"/>
              <w:right w:val="single" w:sz="4" w:space="0" w:color="auto"/>
            </w:tcBorders>
            <w:shd w:val="clear" w:color="auto" w:fill="auto"/>
            <w:vAlign w:val="center"/>
          </w:tcPr>
          <w:p w:rsidR="00D8326E" w:rsidRPr="00316F10" w:rsidRDefault="00D8326E" w:rsidP="003065B1">
            <w:pPr>
              <w:rPr>
                <w:iCs/>
              </w:rPr>
            </w:pPr>
            <w:proofErr w:type="spellStart"/>
            <w:r w:rsidRPr="00316F10">
              <w:rPr>
                <w:iCs/>
              </w:rPr>
              <w:t>Водозапірні</w:t>
            </w:r>
            <w:proofErr w:type="spellEnd"/>
            <w:r w:rsidRPr="00316F10">
              <w:rPr>
                <w:iCs/>
              </w:rPr>
              <w:t xml:space="preserve"> клапани</w:t>
            </w:r>
          </w:p>
        </w:tc>
        <w:tc>
          <w:tcPr>
            <w:tcW w:w="888" w:type="pct"/>
            <w:tcBorders>
              <w:top w:val="single" w:sz="4" w:space="0" w:color="auto"/>
              <w:left w:val="nil"/>
              <w:bottom w:val="single" w:sz="8" w:space="0" w:color="auto"/>
              <w:right w:val="single" w:sz="8" w:space="0" w:color="auto"/>
            </w:tcBorders>
            <w:shd w:val="clear" w:color="auto" w:fill="auto"/>
            <w:vAlign w:val="center"/>
          </w:tcPr>
          <w:p w:rsidR="00D8326E" w:rsidRPr="00316F10" w:rsidRDefault="00D8326E" w:rsidP="003065B1">
            <w:pPr>
              <w:jc w:val="center"/>
            </w:pPr>
            <w:r w:rsidRPr="00316F10">
              <w:t>2528</w:t>
            </w:r>
          </w:p>
        </w:tc>
      </w:tr>
    </w:tbl>
    <w:p w:rsidR="00D8326E" w:rsidRPr="00316F10" w:rsidRDefault="00D8326E" w:rsidP="00D8326E">
      <w:pPr>
        <w:jc w:val="both"/>
        <w:rPr>
          <w:b/>
          <w:bCs/>
        </w:rPr>
      </w:pPr>
    </w:p>
    <w:p w:rsidR="00D8326E" w:rsidRDefault="00D8326E" w:rsidP="00D8326E"/>
    <w:p w:rsidR="00D8326E" w:rsidRDefault="00D8326E" w:rsidP="00D8326E">
      <w:pPr>
        <w:rPr>
          <w:b/>
          <w:bCs/>
        </w:rPr>
      </w:pPr>
    </w:p>
    <w:p w:rsidR="00D8326E" w:rsidRPr="00B621CC" w:rsidRDefault="00D8326E" w:rsidP="00D8326E">
      <w:pPr>
        <w:widowControl w:val="0"/>
        <w:jc w:val="center"/>
        <w:rPr>
          <w:b/>
        </w:rPr>
      </w:pPr>
      <w:bookmarkStart w:id="0" w:name="_Hlk215126423"/>
      <w:r w:rsidRPr="00B621CC">
        <w:rPr>
          <w:b/>
        </w:rPr>
        <w:t>3.</w:t>
      </w:r>
      <w:r w:rsidRPr="00B621CC">
        <w:t xml:space="preserve"> </w:t>
      </w:r>
      <w:r w:rsidRPr="00B621CC">
        <w:rPr>
          <w:b/>
        </w:rPr>
        <w:t xml:space="preserve">Перелік та </w:t>
      </w:r>
      <w:proofErr w:type="spellStart"/>
      <w:r w:rsidRPr="00B621CC">
        <w:rPr>
          <w:b/>
        </w:rPr>
        <w:t>периодичність</w:t>
      </w:r>
      <w:proofErr w:type="spellEnd"/>
      <w:r w:rsidRPr="00B621CC">
        <w:rPr>
          <w:b/>
        </w:rPr>
        <w:t xml:space="preserve">  проведення робіт/послуг</w:t>
      </w:r>
      <w:r w:rsidRPr="00B621CC">
        <w:t xml:space="preserve"> </w:t>
      </w:r>
      <w:r w:rsidRPr="00B621CC">
        <w:rPr>
          <w:b/>
        </w:rPr>
        <w:t xml:space="preserve"> при технічному обслуговуванні системи ОВК, </w:t>
      </w:r>
      <w:bookmarkStart w:id="1" w:name="_Hlk215126380"/>
      <w:proofErr w:type="spellStart"/>
      <w:r w:rsidRPr="00B621CC">
        <w:rPr>
          <w:b/>
        </w:rPr>
        <w:t>холодо</w:t>
      </w:r>
      <w:proofErr w:type="spellEnd"/>
      <w:r w:rsidRPr="00B621CC">
        <w:rPr>
          <w:b/>
        </w:rPr>
        <w:t>- та теплопостачання</w:t>
      </w:r>
    </w:p>
    <w:bookmarkEnd w:id="0"/>
    <w:p w:rsidR="00D8326E" w:rsidRPr="00B621CC" w:rsidRDefault="00D8326E" w:rsidP="00D8326E">
      <w:pPr>
        <w:widowControl w:val="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4692"/>
        <w:gridCol w:w="1781"/>
        <w:gridCol w:w="1818"/>
      </w:tblGrid>
      <w:tr w:rsidR="00D8326E" w:rsidRPr="00B621CC" w:rsidTr="003065B1">
        <w:trPr>
          <w:jc w:val="center"/>
        </w:trPr>
        <w:tc>
          <w:tcPr>
            <w:tcW w:w="1101" w:type="dxa"/>
            <w:vAlign w:val="center"/>
          </w:tcPr>
          <w:p w:rsidR="00D8326E" w:rsidRPr="004E541F" w:rsidRDefault="00D8326E" w:rsidP="003065B1">
            <w:pPr>
              <w:jc w:val="center"/>
              <w:rPr>
                <w:b/>
                <w:bCs/>
              </w:rPr>
            </w:pPr>
            <w:r w:rsidRPr="004E541F">
              <w:rPr>
                <w:b/>
                <w:bCs/>
              </w:rPr>
              <w:t>№ п/п</w:t>
            </w:r>
          </w:p>
        </w:tc>
        <w:tc>
          <w:tcPr>
            <w:tcW w:w="4976" w:type="dxa"/>
            <w:vAlign w:val="center"/>
          </w:tcPr>
          <w:p w:rsidR="00D8326E" w:rsidRPr="004E541F" w:rsidRDefault="00D8326E" w:rsidP="003065B1">
            <w:pPr>
              <w:jc w:val="center"/>
              <w:rPr>
                <w:b/>
                <w:bCs/>
              </w:rPr>
            </w:pPr>
            <w:r w:rsidRPr="004E541F">
              <w:rPr>
                <w:b/>
                <w:bCs/>
              </w:rPr>
              <w:t>Роботи</w:t>
            </w:r>
          </w:p>
        </w:tc>
        <w:tc>
          <w:tcPr>
            <w:tcW w:w="1701" w:type="dxa"/>
            <w:vAlign w:val="center"/>
          </w:tcPr>
          <w:p w:rsidR="00D8326E" w:rsidRPr="004E541F" w:rsidRDefault="00D8326E" w:rsidP="003065B1">
            <w:pPr>
              <w:jc w:val="center"/>
              <w:rPr>
                <w:b/>
                <w:bCs/>
              </w:rPr>
            </w:pPr>
            <w:r w:rsidRPr="004E541F">
              <w:rPr>
                <w:b/>
                <w:bCs/>
              </w:rPr>
              <w:t>Періодичність</w:t>
            </w:r>
          </w:p>
        </w:tc>
        <w:tc>
          <w:tcPr>
            <w:tcW w:w="1871" w:type="dxa"/>
            <w:vAlign w:val="center"/>
          </w:tcPr>
          <w:p w:rsidR="00D8326E" w:rsidRPr="00B621CC" w:rsidRDefault="00D8326E" w:rsidP="003065B1">
            <w:pPr>
              <w:jc w:val="center"/>
            </w:pPr>
            <w:r w:rsidRPr="000F7702">
              <w:rPr>
                <w:b/>
              </w:rPr>
              <w:t>Вартість послуг за договором</w:t>
            </w:r>
          </w:p>
        </w:tc>
      </w:tr>
      <w:tr w:rsidR="00D8326E" w:rsidRPr="00B621CC" w:rsidTr="003065B1">
        <w:trPr>
          <w:jc w:val="center"/>
        </w:trPr>
        <w:tc>
          <w:tcPr>
            <w:tcW w:w="9649" w:type="dxa"/>
            <w:gridSpan w:val="4"/>
          </w:tcPr>
          <w:p w:rsidR="00D8326E" w:rsidRPr="00B621CC" w:rsidRDefault="00D8326E" w:rsidP="003065B1">
            <w:pPr>
              <w:rPr>
                <w:b/>
                <w:bCs/>
              </w:rPr>
            </w:pPr>
            <w:r w:rsidRPr="00B621CC">
              <w:rPr>
                <w:b/>
                <w:bCs/>
              </w:rPr>
              <w:t xml:space="preserve">3.1.Сервісне обслуговування систем ОВК, </w:t>
            </w:r>
            <w:proofErr w:type="spellStart"/>
            <w:r w:rsidRPr="00B621CC">
              <w:rPr>
                <w:b/>
                <w:bCs/>
              </w:rPr>
              <w:t>холодо</w:t>
            </w:r>
            <w:proofErr w:type="spellEnd"/>
            <w:r w:rsidRPr="00B621CC">
              <w:rPr>
                <w:b/>
                <w:bCs/>
              </w:rPr>
              <w:t>- та теплопостачання</w:t>
            </w:r>
          </w:p>
        </w:tc>
      </w:tr>
      <w:tr w:rsidR="00D8326E" w:rsidRPr="00B621CC" w:rsidTr="003065B1">
        <w:trPr>
          <w:jc w:val="center"/>
        </w:trPr>
        <w:tc>
          <w:tcPr>
            <w:tcW w:w="1101" w:type="dxa"/>
          </w:tcPr>
          <w:p w:rsidR="00D8326E" w:rsidRPr="00B621CC" w:rsidRDefault="00D8326E" w:rsidP="003065B1">
            <w:r w:rsidRPr="00B621CC">
              <w:t>1.1</w:t>
            </w:r>
          </w:p>
        </w:tc>
        <w:tc>
          <w:tcPr>
            <w:tcW w:w="4976" w:type="dxa"/>
          </w:tcPr>
          <w:p w:rsidR="00D8326E" w:rsidRDefault="00D8326E" w:rsidP="003065B1">
            <w:r w:rsidRPr="00B621CC">
              <w:t>Теплопостачання:</w:t>
            </w:r>
          </w:p>
          <w:p w:rsidR="00D8326E" w:rsidRDefault="00D8326E" w:rsidP="003065B1">
            <w:r w:rsidRPr="00B621CC">
              <w:t>- Огляд теплового обладнання на наявність теч, патьоків, ушкоджень теплоізоляції.</w:t>
            </w:r>
          </w:p>
          <w:p w:rsidR="00D8326E" w:rsidRDefault="00D8326E" w:rsidP="003065B1">
            <w:r w:rsidRPr="00B621CC">
              <w:t xml:space="preserve">- Огляд </w:t>
            </w:r>
            <w:proofErr w:type="spellStart"/>
            <w:r w:rsidRPr="00B621CC">
              <w:t>запірно</w:t>
            </w:r>
            <w:proofErr w:type="spellEnd"/>
            <w:r w:rsidRPr="00B621CC">
              <w:t>-регулюючої арматури, колекторів.</w:t>
            </w:r>
          </w:p>
          <w:p w:rsidR="00D8326E" w:rsidRDefault="00D8326E" w:rsidP="003065B1">
            <w:r w:rsidRPr="00B621CC">
              <w:t>- Контроль параметрів теплоносія (тиск, температура, витрата) з внесенням у журнал.</w:t>
            </w:r>
          </w:p>
          <w:p w:rsidR="00D8326E" w:rsidRDefault="00D8326E" w:rsidP="003065B1">
            <w:r w:rsidRPr="00B621CC">
              <w:t>- Перевірка роботи вузла підживлення та відсутності витоків.</w:t>
            </w:r>
          </w:p>
          <w:p w:rsidR="00D8326E" w:rsidRPr="00B621CC" w:rsidRDefault="00D8326E" w:rsidP="003065B1">
            <w:r w:rsidRPr="00B621CC">
              <w:t>- Промивання фільтрів відповідно до рівня забруднення.</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1.2</w:t>
            </w:r>
          </w:p>
        </w:tc>
        <w:tc>
          <w:tcPr>
            <w:tcW w:w="4976" w:type="dxa"/>
          </w:tcPr>
          <w:p w:rsidR="00D8326E" w:rsidRDefault="00D8326E" w:rsidP="003065B1">
            <w:r w:rsidRPr="00B621CC">
              <w:t>Насосне обладнання:</w:t>
            </w:r>
          </w:p>
          <w:p w:rsidR="00D8326E" w:rsidRDefault="00D8326E" w:rsidP="003065B1">
            <w:r w:rsidRPr="00B621CC">
              <w:t>- Перевірка режимів роботи насосів опалення та вентиляції.</w:t>
            </w:r>
          </w:p>
          <w:p w:rsidR="00D8326E" w:rsidRDefault="00D8326E" w:rsidP="003065B1">
            <w:r w:rsidRPr="00B621CC">
              <w:t>- Тестування автоматики перемикання «основний — резервний».</w:t>
            </w:r>
          </w:p>
          <w:p w:rsidR="00D8326E" w:rsidRPr="00B621CC" w:rsidRDefault="00D8326E" w:rsidP="003065B1">
            <w:r w:rsidRPr="00B621CC">
              <w:t>- Перевірка зворотних клапанів.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pPr>
              <w:rPr>
                <w:lang w:val="en-US"/>
              </w:rPr>
            </w:pPr>
          </w:p>
        </w:tc>
      </w:tr>
      <w:tr w:rsidR="00D8326E" w:rsidRPr="00B621CC" w:rsidTr="003065B1">
        <w:trPr>
          <w:jc w:val="center"/>
        </w:trPr>
        <w:tc>
          <w:tcPr>
            <w:tcW w:w="1101" w:type="dxa"/>
          </w:tcPr>
          <w:p w:rsidR="00D8326E" w:rsidRPr="00B621CC" w:rsidRDefault="00D8326E" w:rsidP="003065B1">
            <w:r w:rsidRPr="00B621CC">
              <w:t>1.3</w:t>
            </w:r>
          </w:p>
        </w:tc>
        <w:tc>
          <w:tcPr>
            <w:tcW w:w="4976" w:type="dxa"/>
          </w:tcPr>
          <w:p w:rsidR="00D8326E" w:rsidRDefault="00D8326E" w:rsidP="003065B1">
            <w:r w:rsidRPr="00B621CC">
              <w:t xml:space="preserve">Системи </w:t>
            </w:r>
            <w:proofErr w:type="spellStart"/>
            <w:r w:rsidRPr="00B621CC">
              <w:t>холодопостачання</w:t>
            </w:r>
            <w:proofErr w:type="spellEnd"/>
            <w:r w:rsidRPr="00B621CC">
              <w:t>:</w:t>
            </w:r>
          </w:p>
          <w:p w:rsidR="00D8326E" w:rsidRDefault="00D8326E" w:rsidP="003065B1">
            <w:r w:rsidRPr="00B621CC">
              <w:t>- Огляд трубопроводів, ізоляції.</w:t>
            </w:r>
          </w:p>
          <w:p w:rsidR="00D8326E" w:rsidRPr="00B621CC" w:rsidRDefault="00D8326E" w:rsidP="003065B1">
            <w:r w:rsidRPr="00B621CC">
              <w:t>- Контроль тиску та температур холодоносія.</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9649" w:type="dxa"/>
            <w:gridSpan w:val="4"/>
          </w:tcPr>
          <w:p w:rsidR="00D8326E" w:rsidRPr="00B621CC" w:rsidRDefault="00D8326E" w:rsidP="003065B1">
            <w:pPr>
              <w:rPr>
                <w:b/>
                <w:bCs/>
              </w:rPr>
            </w:pPr>
            <w:r w:rsidRPr="00B621CC">
              <w:rPr>
                <w:b/>
                <w:bCs/>
              </w:rPr>
              <w:t>3.2. Щорічна підготовка систем до опалювального та холодного сезонів</w:t>
            </w:r>
          </w:p>
        </w:tc>
      </w:tr>
      <w:tr w:rsidR="00D8326E" w:rsidRPr="00B621CC" w:rsidTr="003065B1">
        <w:trPr>
          <w:jc w:val="center"/>
        </w:trPr>
        <w:tc>
          <w:tcPr>
            <w:tcW w:w="1101" w:type="dxa"/>
          </w:tcPr>
          <w:p w:rsidR="00D8326E" w:rsidRPr="00B621CC" w:rsidRDefault="00D8326E" w:rsidP="003065B1">
            <w:r w:rsidRPr="00B621CC">
              <w:t>2.1</w:t>
            </w:r>
          </w:p>
        </w:tc>
        <w:tc>
          <w:tcPr>
            <w:tcW w:w="4976" w:type="dxa"/>
          </w:tcPr>
          <w:p w:rsidR="00D8326E" w:rsidRDefault="00D8326E" w:rsidP="003065B1">
            <w:r w:rsidRPr="00B621CC">
              <w:t xml:space="preserve">Діагностика та </w:t>
            </w:r>
            <w:proofErr w:type="spellStart"/>
            <w:r w:rsidRPr="00B621CC">
              <w:t>дефектація</w:t>
            </w:r>
            <w:proofErr w:type="spellEnd"/>
            <w:r w:rsidRPr="00B621CC">
              <w:t xml:space="preserve"> обладнання:</w:t>
            </w:r>
          </w:p>
          <w:p w:rsidR="00D8326E" w:rsidRPr="00B621CC" w:rsidRDefault="00D8326E" w:rsidP="003065B1">
            <w:r w:rsidRPr="00B621CC">
              <w:t>- Складання акту дефектів та відхилень від режимів.</w:t>
            </w:r>
          </w:p>
        </w:tc>
        <w:tc>
          <w:tcPr>
            <w:tcW w:w="1701" w:type="dxa"/>
          </w:tcPr>
          <w:p w:rsidR="00D8326E" w:rsidRPr="00B621CC" w:rsidRDefault="00D8326E" w:rsidP="003065B1">
            <w:r w:rsidRPr="00B621CC">
              <w:t>Щороку</w:t>
            </w:r>
            <w:r>
              <w:t xml:space="preserve"> (</w:t>
            </w:r>
            <w:r w:rsidRPr="00B621CC">
              <w:t>серпень–вересень</w:t>
            </w:r>
            <w:r>
              <w:t>)</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2.2</w:t>
            </w:r>
          </w:p>
        </w:tc>
        <w:tc>
          <w:tcPr>
            <w:tcW w:w="4976" w:type="dxa"/>
          </w:tcPr>
          <w:p w:rsidR="00D8326E" w:rsidRDefault="00D8326E" w:rsidP="003065B1">
            <w:r w:rsidRPr="00B621CC">
              <w:t>Хімічне очищення теплообмінників:</w:t>
            </w:r>
          </w:p>
          <w:p w:rsidR="00D8326E" w:rsidRPr="00B621CC" w:rsidRDefault="00D8326E" w:rsidP="003065B1">
            <w:r w:rsidRPr="00B621CC">
              <w:t xml:space="preserve">- Промивання </w:t>
            </w:r>
            <w:proofErr w:type="spellStart"/>
            <w:r w:rsidRPr="00B621CC">
              <w:t>спецреагентами</w:t>
            </w:r>
            <w:proofErr w:type="spellEnd"/>
            <w:r w:rsidRPr="00B621CC">
              <w:t>.</w:t>
            </w:r>
          </w:p>
        </w:tc>
        <w:tc>
          <w:tcPr>
            <w:tcW w:w="1701" w:type="dxa"/>
          </w:tcPr>
          <w:p w:rsidR="00D8326E" w:rsidRPr="00B621CC" w:rsidRDefault="00D8326E" w:rsidP="003065B1">
            <w:r w:rsidRPr="00B621CC">
              <w:t>щороку або за потреби</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lastRenderedPageBreak/>
              <w:t>2.3</w:t>
            </w:r>
          </w:p>
        </w:tc>
        <w:tc>
          <w:tcPr>
            <w:tcW w:w="4976" w:type="dxa"/>
          </w:tcPr>
          <w:p w:rsidR="00D8326E" w:rsidRDefault="00D8326E" w:rsidP="003065B1">
            <w:r w:rsidRPr="00B621CC">
              <w:t>Гідравлічні випробування:</w:t>
            </w:r>
          </w:p>
          <w:p w:rsidR="00D8326E" w:rsidRDefault="00D8326E" w:rsidP="003065B1">
            <w:r w:rsidRPr="00B621CC">
              <w:t>- Проведення гідравлічних випробувань.</w:t>
            </w:r>
          </w:p>
          <w:p w:rsidR="00D8326E" w:rsidRPr="00B621CC" w:rsidRDefault="00D8326E" w:rsidP="003065B1">
            <w:r w:rsidRPr="00B621CC">
              <w:t>- Передача обладнання Замовнику з актами.</w:t>
            </w:r>
          </w:p>
        </w:tc>
        <w:tc>
          <w:tcPr>
            <w:tcW w:w="1701" w:type="dxa"/>
          </w:tcPr>
          <w:p w:rsidR="00D8326E" w:rsidRPr="00B621CC" w:rsidRDefault="00D8326E" w:rsidP="003065B1">
            <w:r w:rsidRPr="00B621CC">
              <w:t>щороку або за потреби</w:t>
            </w:r>
          </w:p>
        </w:tc>
        <w:tc>
          <w:tcPr>
            <w:tcW w:w="1871" w:type="dxa"/>
          </w:tcPr>
          <w:p w:rsidR="00D8326E" w:rsidRPr="00B621CC" w:rsidRDefault="00D8326E" w:rsidP="003065B1"/>
        </w:tc>
      </w:tr>
      <w:tr w:rsidR="00D8326E" w:rsidRPr="00B621CC" w:rsidTr="003065B1">
        <w:trPr>
          <w:jc w:val="center"/>
        </w:trPr>
        <w:tc>
          <w:tcPr>
            <w:tcW w:w="9649" w:type="dxa"/>
            <w:gridSpan w:val="4"/>
          </w:tcPr>
          <w:p w:rsidR="00D8326E" w:rsidRPr="00B621CC" w:rsidRDefault="00D8326E" w:rsidP="003065B1">
            <w:pPr>
              <w:rPr>
                <w:b/>
                <w:bCs/>
              </w:rPr>
            </w:pPr>
            <w:r w:rsidRPr="00B621CC">
              <w:rPr>
                <w:b/>
                <w:bCs/>
              </w:rPr>
              <w:t>3.3.Сервісне обслуговування вентиляційних установок та систем кондиціонування</w:t>
            </w:r>
          </w:p>
        </w:tc>
      </w:tr>
      <w:tr w:rsidR="00D8326E" w:rsidRPr="00B621CC" w:rsidTr="003065B1">
        <w:trPr>
          <w:jc w:val="center"/>
        </w:trPr>
        <w:tc>
          <w:tcPr>
            <w:tcW w:w="1101" w:type="dxa"/>
          </w:tcPr>
          <w:p w:rsidR="00D8326E" w:rsidRPr="00B621CC" w:rsidRDefault="00D8326E" w:rsidP="003065B1">
            <w:r w:rsidRPr="00B621CC">
              <w:t>3.1</w:t>
            </w:r>
          </w:p>
        </w:tc>
        <w:tc>
          <w:tcPr>
            <w:tcW w:w="4976" w:type="dxa"/>
          </w:tcPr>
          <w:p w:rsidR="00D8326E" w:rsidRPr="00B621CC" w:rsidRDefault="00D8326E" w:rsidP="003065B1">
            <w:r w:rsidRPr="00B621CC">
              <w:t>- Зовнішній огляд вентиляційного обладнання.</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3.2</w:t>
            </w:r>
          </w:p>
        </w:tc>
        <w:tc>
          <w:tcPr>
            <w:tcW w:w="4976" w:type="dxa"/>
          </w:tcPr>
          <w:p w:rsidR="00D8326E" w:rsidRPr="00B621CC" w:rsidRDefault="00D8326E" w:rsidP="003065B1">
            <w:r w:rsidRPr="00B621CC">
              <w:t>- Огляд і ремонт теплоізоляції повітроводів.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3.3</w:t>
            </w:r>
          </w:p>
        </w:tc>
        <w:tc>
          <w:tcPr>
            <w:tcW w:w="4976" w:type="dxa"/>
          </w:tcPr>
          <w:p w:rsidR="00D8326E" w:rsidRPr="00B621CC" w:rsidRDefault="00D8326E" w:rsidP="003065B1">
            <w:r w:rsidRPr="00B621CC">
              <w:t>- Перевірка кріплень обладнання.</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3.4</w:t>
            </w:r>
          </w:p>
        </w:tc>
        <w:tc>
          <w:tcPr>
            <w:tcW w:w="4976" w:type="dxa"/>
          </w:tcPr>
          <w:p w:rsidR="00D8326E" w:rsidRPr="00B621CC" w:rsidRDefault="00D8326E" w:rsidP="003065B1">
            <w:r w:rsidRPr="00B621CC">
              <w:t>- Контроль електричних з’єднань, напруги та струму.</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3.5</w:t>
            </w:r>
          </w:p>
        </w:tc>
        <w:tc>
          <w:tcPr>
            <w:tcW w:w="4976" w:type="dxa"/>
          </w:tcPr>
          <w:p w:rsidR="00D8326E" w:rsidRPr="00B621CC" w:rsidRDefault="00D8326E" w:rsidP="003065B1">
            <w:r w:rsidRPr="00B621CC">
              <w:t>- Контроль електроприводів клапанів.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3.6</w:t>
            </w:r>
          </w:p>
        </w:tc>
        <w:tc>
          <w:tcPr>
            <w:tcW w:w="4976" w:type="dxa"/>
          </w:tcPr>
          <w:p w:rsidR="00D8326E" w:rsidRPr="00B621CC" w:rsidRDefault="00D8326E" w:rsidP="003065B1">
            <w:r w:rsidRPr="00B621CC">
              <w:t>- Огляд клапанів і заслінок.</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3.7</w:t>
            </w:r>
          </w:p>
        </w:tc>
        <w:tc>
          <w:tcPr>
            <w:tcW w:w="4976" w:type="dxa"/>
          </w:tcPr>
          <w:p w:rsidR="00D8326E" w:rsidRPr="00B621CC" w:rsidRDefault="00D8326E" w:rsidP="003065B1">
            <w:r w:rsidRPr="00B621CC">
              <w:t>- Перевірка стану та заміна повітряних фільтрів.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3.8</w:t>
            </w:r>
          </w:p>
        </w:tc>
        <w:tc>
          <w:tcPr>
            <w:tcW w:w="4976" w:type="dxa"/>
          </w:tcPr>
          <w:p w:rsidR="00D8326E" w:rsidRPr="00B621CC" w:rsidRDefault="00D8326E" w:rsidP="003065B1">
            <w:r w:rsidRPr="00B621CC">
              <w:t>- Чистка теплообмінників.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3.9</w:t>
            </w:r>
          </w:p>
        </w:tc>
        <w:tc>
          <w:tcPr>
            <w:tcW w:w="4976" w:type="dxa"/>
          </w:tcPr>
          <w:p w:rsidR="00D8326E" w:rsidRPr="00B621CC" w:rsidRDefault="00D8326E" w:rsidP="003065B1">
            <w:r w:rsidRPr="00B621CC">
              <w:t xml:space="preserve">- Перевірка аварійного захисту від замерзання </w:t>
            </w:r>
          </w:p>
        </w:tc>
        <w:tc>
          <w:tcPr>
            <w:tcW w:w="1701" w:type="dxa"/>
          </w:tcPr>
          <w:p w:rsidR="00D8326E" w:rsidRPr="00B621CC" w:rsidRDefault="00D8326E" w:rsidP="003065B1">
            <w:r w:rsidRPr="00B621CC">
              <w:t>Щомісячно</w:t>
            </w:r>
            <w:r>
              <w:t xml:space="preserve"> (</w:t>
            </w:r>
            <w:r w:rsidRPr="00B621CC">
              <w:t>осінь/зима</w:t>
            </w:r>
            <w:r>
              <w:t>)</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3.10</w:t>
            </w:r>
          </w:p>
        </w:tc>
        <w:tc>
          <w:tcPr>
            <w:tcW w:w="4976" w:type="dxa"/>
          </w:tcPr>
          <w:p w:rsidR="00D8326E" w:rsidRPr="00B621CC" w:rsidRDefault="00D8326E" w:rsidP="003065B1">
            <w:r w:rsidRPr="00B621CC">
              <w:t>- Чистка та перевірка електрообігрівачів.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3.11</w:t>
            </w:r>
          </w:p>
        </w:tc>
        <w:tc>
          <w:tcPr>
            <w:tcW w:w="4976" w:type="dxa"/>
          </w:tcPr>
          <w:p w:rsidR="00D8326E" w:rsidRPr="00B621CC" w:rsidRDefault="00D8326E" w:rsidP="003065B1">
            <w:r w:rsidRPr="00B621CC">
              <w:t>- Перевірка захисту від перегріву.</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3.12</w:t>
            </w:r>
          </w:p>
        </w:tc>
        <w:tc>
          <w:tcPr>
            <w:tcW w:w="4976" w:type="dxa"/>
          </w:tcPr>
          <w:p w:rsidR="00D8326E" w:rsidRPr="00B621CC" w:rsidRDefault="00D8326E" w:rsidP="003065B1">
            <w:r w:rsidRPr="00B621CC">
              <w:t>- Тестування автоматики.</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3.13</w:t>
            </w:r>
          </w:p>
        </w:tc>
        <w:tc>
          <w:tcPr>
            <w:tcW w:w="4976" w:type="dxa"/>
          </w:tcPr>
          <w:p w:rsidR="00D8326E" w:rsidRPr="00B621CC" w:rsidRDefault="00D8326E" w:rsidP="003065B1">
            <w:r w:rsidRPr="00B621CC">
              <w:t>- Перевірка та натяг приводних ременів.</w:t>
            </w:r>
          </w:p>
        </w:tc>
        <w:tc>
          <w:tcPr>
            <w:tcW w:w="1701" w:type="dxa"/>
          </w:tcPr>
          <w:p w:rsidR="00D8326E" w:rsidRPr="00B621CC" w:rsidRDefault="00D8326E" w:rsidP="003065B1">
            <w:r w:rsidRPr="00B621CC">
              <w:t>щомісячно</w:t>
            </w:r>
          </w:p>
        </w:tc>
        <w:tc>
          <w:tcPr>
            <w:tcW w:w="1871" w:type="dxa"/>
          </w:tcPr>
          <w:p w:rsidR="00D8326E" w:rsidRPr="00B621CC" w:rsidRDefault="00D8326E" w:rsidP="003065B1"/>
        </w:tc>
      </w:tr>
      <w:tr w:rsidR="00D8326E" w:rsidRPr="00B621CC" w:rsidTr="003065B1">
        <w:trPr>
          <w:jc w:val="center"/>
        </w:trPr>
        <w:tc>
          <w:tcPr>
            <w:tcW w:w="1101" w:type="dxa"/>
          </w:tcPr>
          <w:p w:rsidR="00D8326E" w:rsidRPr="00B621CC" w:rsidRDefault="00D8326E" w:rsidP="003065B1">
            <w:r w:rsidRPr="00B621CC">
              <w:t>3.14</w:t>
            </w:r>
          </w:p>
        </w:tc>
        <w:tc>
          <w:tcPr>
            <w:tcW w:w="4976" w:type="dxa"/>
          </w:tcPr>
          <w:p w:rsidR="00D8326E" w:rsidRPr="00B621CC" w:rsidRDefault="00D8326E" w:rsidP="003065B1">
            <w:r w:rsidRPr="00B621CC">
              <w:t>- Чистка жалюзійних решіток</w:t>
            </w:r>
          </w:p>
        </w:tc>
        <w:tc>
          <w:tcPr>
            <w:tcW w:w="1701" w:type="dxa"/>
          </w:tcPr>
          <w:p w:rsidR="00D8326E" w:rsidRPr="00B621CC" w:rsidRDefault="00D8326E" w:rsidP="003065B1">
            <w:r w:rsidRPr="00B621CC">
              <w:t>щоквартально</w:t>
            </w:r>
          </w:p>
        </w:tc>
        <w:tc>
          <w:tcPr>
            <w:tcW w:w="1871" w:type="dxa"/>
          </w:tcPr>
          <w:p w:rsidR="00D8326E" w:rsidRPr="00B621CC" w:rsidRDefault="00D8326E" w:rsidP="003065B1"/>
        </w:tc>
      </w:tr>
    </w:tbl>
    <w:p w:rsidR="00D8326E" w:rsidRPr="00B621CC" w:rsidRDefault="00D8326E" w:rsidP="00D8326E">
      <w:pPr>
        <w:widowControl w:val="0"/>
        <w:jc w:val="both"/>
        <w:rPr>
          <w:b/>
          <w:i/>
        </w:rPr>
      </w:pPr>
    </w:p>
    <w:bookmarkEnd w:id="1"/>
    <w:p w:rsidR="00D8326E" w:rsidRPr="00B621CC" w:rsidRDefault="00D8326E" w:rsidP="00D8326E">
      <w:pPr>
        <w:jc w:val="right"/>
      </w:pPr>
    </w:p>
    <w:p w:rsidR="00D8326E" w:rsidRDefault="00D8326E" w:rsidP="00D8326E">
      <w:pPr>
        <w:widowControl w:val="0"/>
        <w:jc w:val="center"/>
        <w:rPr>
          <w:b/>
          <w:i/>
        </w:rPr>
      </w:pPr>
    </w:p>
    <w:p w:rsidR="00D8326E" w:rsidRPr="00B621CC" w:rsidRDefault="00D8326E" w:rsidP="00D8326E">
      <w:pPr>
        <w:widowControl w:val="0"/>
        <w:jc w:val="center"/>
        <w:rPr>
          <w:b/>
          <w:i/>
        </w:rPr>
      </w:pPr>
    </w:p>
    <w:p w:rsidR="00D8326E" w:rsidRPr="00B621CC" w:rsidRDefault="00D8326E" w:rsidP="00D8326E">
      <w:pPr>
        <w:widowControl w:val="0"/>
        <w:jc w:val="center"/>
        <w:rPr>
          <w:b/>
          <w:i/>
        </w:rPr>
      </w:pPr>
      <w:r w:rsidRPr="00B621CC">
        <w:rPr>
          <w:b/>
          <w:i/>
        </w:rPr>
        <w:t xml:space="preserve">3.4.Графік і перелік проведення робіт при технічному обслуговуванні </w:t>
      </w:r>
    </w:p>
    <w:p w:rsidR="00D8326E" w:rsidRPr="00B621CC" w:rsidRDefault="00D8326E" w:rsidP="00D8326E">
      <w:pPr>
        <w:widowControl w:val="0"/>
        <w:jc w:val="center"/>
        <w:rPr>
          <w:b/>
          <w:i/>
        </w:rPr>
      </w:pPr>
      <w:r w:rsidRPr="00B621CC">
        <w:rPr>
          <w:b/>
          <w:i/>
        </w:rPr>
        <w:t>ГРАДИРЕНЬ</w:t>
      </w:r>
    </w:p>
    <w:p w:rsidR="00D8326E" w:rsidRPr="00B621CC" w:rsidRDefault="00D8326E" w:rsidP="00D8326E">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833"/>
        <w:gridCol w:w="976"/>
        <w:gridCol w:w="818"/>
        <w:gridCol w:w="952"/>
        <w:gridCol w:w="876"/>
        <w:gridCol w:w="516"/>
        <w:gridCol w:w="1412"/>
        <w:gridCol w:w="1152"/>
      </w:tblGrid>
      <w:tr w:rsidR="00D8326E" w:rsidRPr="00B621CC" w:rsidTr="003065B1">
        <w:tc>
          <w:tcPr>
            <w:tcW w:w="2153" w:type="dxa"/>
            <w:shd w:val="clear" w:color="auto" w:fill="auto"/>
            <w:vAlign w:val="center"/>
          </w:tcPr>
          <w:p w:rsidR="00D8326E" w:rsidRPr="00B621CC" w:rsidRDefault="00D8326E" w:rsidP="003065B1">
            <w:pPr>
              <w:widowControl w:val="0"/>
              <w:jc w:val="center"/>
              <w:rPr>
                <w:b/>
                <w:bCs/>
              </w:rPr>
            </w:pPr>
            <w:r w:rsidRPr="00B621CC">
              <w:rPr>
                <w:b/>
                <w:bCs/>
              </w:rPr>
              <w:t>Перевірки та регулювання</w:t>
            </w:r>
          </w:p>
        </w:tc>
        <w:tc>
          <w:tcPr>
            <w:tcW w:w="1019" w:type="dxa"/>
            <w:shd w:val="clear" w:color="auto" w:fill="auto"/>
            <w:vAlign w:val="center"/>
          </w:tcPr>
          <w:p w:rsidR="00D8326E" w:rsidRPr="00B621CC" w:rsidRDefault="00D8326E" w:rsidP="003065B1">
            <w:pPr>
              <w:widowControl w:val="0"/>
              <w:jc w:val="center"/>
              <w:rPr>
                <w:b/>
                <w:bCs/>
              </w:rPr>
            </w:pPr>
            <w:r w:rsidRPr="00B621CC">
              <w:rPr>
                <w:b/>
                <w:bCs/>
              </w:rPr>
              <w:t>Запуск</w:t>
            </w:r>
          </w:p>
        </w:tc>
        <w:tc>
          <w:tcPr>
            <w:tcW w:w="1167" w:type="dxa"/>
            <w:shd w:val="clear" w:color="auto" w:fill="auto"/>
            <w:vAlign w:val="center"/>
          </w:tcPr>
          <w:p w:rsidR="00D8326E" w:rsidRPr="00B621CC" w:rsidRDefault="00D8326E" w:rsidP="003065B1">
            <w:pPr>
              <w:widowControl w:val="0"/>
              <w:jc w:val="center"/>
              <w:rPr>
                <w:b/>
                <w:bCs/>
              </w:rPr>
            </w:pPr>
            <w:r w:rsidRPr="00B621CC">
              <w:rPr>
                <w:b/>
                <w:bCs/>
              </w:rPr>
              <w:t>Раз на тиждень</w:t>
            </w:r>
          </w:p>
        </w:tc>
        <w:tc>
          <w:tcPr>
            <w:tcW w:w="957" w:type="dxa"/>
            <w:shd w:val="clear" w:color="auto" w:fill="auto"/>
            <w:vAlign w:val="center"/>
          </w:tcPr>
          <w:p w:rsidR="00D8326E" w:rsidRPr="00B621CC" w:rsidRDefault="00D8326E" w:rsidP="003065B1">
            <w:pPr>
              <w:widowControl w:val="0"/>
              <w:jc w:val="center"/>
              <w:rPr>
                <w:b/>
                <w:bCs/>
              </w:rPr>
            </w:pPr>
            <w:r w:rsidRPr="00B621CC">
              <w:rPr>
                <w:b/>
                <w:bCs/>
              </w:rPr>
              <w:t>Раз на місяць</w:t>
            </w:r>
          </w:p>
        </w:tc>
        <w:tc>
          <w:tcPr>
            <w:tcW w:w="1115" w:type="dxa"/>
            <w:shd w:val="clear" w:color="auto" w:fill="auto"/>
            <w:vAlign w:val="center"/>
          </w:tcPr>
          <w:p w:rsidR="00D8326E" w:rsidRPr="00B621CC" w:rsidRDefault="00D8326E" w:rsidP="003065B1">
            <w:pPr>
              <w:widowControl w:val="0"/>
              <w:jc w:val="center"/>
              <w:rPr>
                <w:b/>
                <w:bCs/>
              </w:rPr>
            </w:pPr>
            <w:r w:rsidRPr="00B621CC">
              <w:rPr>
                <w:b/>
                <w:bCs/>
              </w:rPr>
              <w:t>Раз на квартал</w:t>
            </w:r>
          </w:p>
        </w:tc>
        <w:tc>
          <w:tcPr>
            <w:tcW w:w="1024" w:type="dxa"/>
            <w:shd w:val="clear" w:color="auto" w:fill="auto"/>
            <w:vAlign w:val="center"/>
          </w:tcPr>
          <w:p w:rsidR="00D8326E" w:rsidRPr="00B621CC" w:rsidRDefault="00D8326E" w:rsidP="003065B1">
            <w:pPr>
              <w:widowControl w:val="0"/>
              <w:jc w:val="center"/>
              <w:rPr>
                <w:b/>
                <w:bCs/>
              </w:rPr>
            </w:pPr>
            <w:r w:rsidRPr="00B621CC">
              <w:rPr>
                <w:b/>
                <w:bCs/>
              </w:rPr>
              <w:t>Кожні шість місяців</w:t>
            </w:r>
          </w:p>
        </w:tc>
        <w:tc>
          <w:tcPr>
            <w:tcW w:w="580" w:type="dxa"/>
            <w:shd w:val="clear" w:color="auto" w:fill="auto"/>
            <w:vAlign w:val="center"/>
          </w:tcPr>
          <w:p w:rsidR="00D8326E" w:rsidRPr="00B621CC" w:rsidRDefault="00D8326E" w:rsidP="003065B1">
            <w:pPr>
              <w:widowControl w:val="0"/>
              <w:jc w:val="center"/>
              <w:rPr>
                <w:b/>
                <w:bCs/>
              </w:rPr>
            </w:pPr>
            <w:r w:rsidRPr="00B621CC">
              <w:rPr>
                <w:b/>
                <w:bCs/>
              </w:rPr>
              <w:t>Раз на рік</w:t>
            </w:r>
          </w:p>
        </w:tc>
        <w:tc>
          <w:tcPr>
            <w:tcW w:w="911" w:type="dxa"/>
            <w:shd w:val="clear" w:color="auto" w:fill="auto"/>
            <w:vAlign w:val="center"/>
          </w:tcPr>
          <w:p w:rsidR="00D8326E" w:rsidRPr="00B621CC" w:rsidRDefault="00D8326E" w:rsidP="003065B1">
            <w:pPr>
              <w:widowControl w:val="0"/>
              <w:jc w:val="center"/>
              <w:rPr>
                <w:b/>
                <w:bCs/>
              </w:rPr>
            </w:pPr>
            <w:r w:rsidRPr="00B621CC">
              <w:rPr>
                <w:b/>
                <w:bCs/>
              </w:rPr>
              <w:t>Відключення</w:t>
            </w:r>
          </w:p>
        </w:tc>
        <w:tc>
          <w:tcPr>
            <w:tcW w:w="1268" w:type="dxa"/>
          </w:tcPr>
          <w:p w:rsidR="00D8326E" w:rsidRPr="00B621CC" w:rsidRDefault="00D8326E" w:rsidP="003065B1">
            <w:pPr>
              <w:widowControl w:val="0"/>
              <w:jc w:val="center"/>
              <w:rPr>
                <w:b/>
                <w:bCs/>
              </w:rPr>
            </w:pPr>
            <w:r w:rsidRPr="000F7702">
              <w:rPr>
                <w:b/>
              </w:rPr>
              <w:t>Вартість послуг за договором</w:t>
            </w:r>
          </w:p>
        </w:tc>
      </w:tr>
      <w:tr w:rsidR="00D8326E" w:rsidRPr="00B621CC" w:rsidTr="003065B1">
        <w:tc>
          <w:tcPr>
            <w:tcW w:w="2153" w:type="dxa"/>
            <w:shd w:val="clear" w:color="auto" w:fill="auto"/>
          </w:tcPr>
          <w:p w:rsidR="00D8326E" w:rsidRPr="00B621CC" w:rsidRDefault="00D8326E" w:rsidP="003065B1">
            <w:pPr>
              <w:widowControl w:val="0"/>
              <w:jc w:val="both"/>
            </w:pPr>
            <w:r w:rsidRPr="00B621CC">
              <w:t>Басейн холодної води та фільтр</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r w:rsidRPr="00B621CC">
              <w:t>Х</w:t>
            </w: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Робочий рівень води та підживлення</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 xml:space="preserve">Продувка </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Комплект нагрівача піддону</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Натяг ременю</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Вирівнювання приводу</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Запірна втулка</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Обертання вентилятора(</w:t>
            </w:r>
            <w:proofErr w:type="spellStart"/>
            <w:r w:rsidRPr="00B621CC">
              <w:t>ів</w:t>
            </w:r>
            <w:proofErr w:type="spellEnd"/>
            <w:r w:rsidRPr="00B621CC">
              <w:t>) та насосу(</w:t>
            </w:r>
            <w:proofErr w:type="spellStart"/>
            <w:r w:rsidRPr="00B621CC">
              <w:t>ів</w:t>
            </w:r>
            <w:proofErr w:type="spellEnd"/>
            <w:r w:rsidRPr="00B621CC">
              <w:t>)</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Струм та напруга двигуна</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lastRenderedPageBreak/>
              <w:t>Незвичний шум та вібрація</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8926" w:type="dxa"/>
            <w:gridSpan w:val="8"/>
            <w:shd w:val="pct15" w:color="auto" w:fill="auto"/>
          </w:tcPr>
          <w:p w:rsidR="00D8326E" w:rsidRPr="00B621CC" w:rsidRDefault="00D8326E" w:rsidP="003065B1">
            <w:pPr>
              <w:widowControl w:val="0"/>
              <w:jc w:val="center"/>
            </w:pPr>
          </w:p>
        </w:tc>
        <w:tc>
          <w:tcPr>
            <w:tcW w:w="1268" w:type="dxa"/>
            <w:shd w:val="pct15" w:color="auto" w:fill="auto"/>
          </w:tcPr>
          <w:p w:rsidR="00D8326E" w:rsidRPr="00B621CC" w:rsidRDefault="00D8326E" w:rsidP="003065B1">
            <w:pPr>
              <w:widowControl w:val="0"/>
              <w:jc w:val="center"/>
            </w:pPr>
          </w:p>
        </w:tc>
      </w:tr>
      <w:tr w:rsidR="00D8326E" w:rsidRPr="00B621CC" w:rsidTr="003065B1">
        <w:tc>
          <w:tcPr>
            <w:tcW w:w="2153" w:type="dxa"/>
            <w:shd w:val="clear" w:color="auto" w:fill="auto"/>
            <w:vAlign w:val="center"/>
          </w:tcPr>
          <w:p w:rsidR="00D8326E" w:rsidRPr="00B621CC" w:rsidRDefault="00D8326E" w:rsidP="003065B1">
            <w:pPr>
              <w:widowControl w:val="0"/>
              <w:jc w:val="both"/>
            </w:pPr>
            <w:r w:rsidRPr="00B621CC">
              <w:rPr>
                <w:b/>
                <w:bCs/>
              </w:rPr>
              <w:t>Огляд та моніторинг</w:t>
            </w:r>
          </w:p>
        </w:tc>
        <w:tc>
          <w:tcPr>
            <w:tcW w:w="1019" w:type="dxa"/>
            <w:shd w:val="clear" w:color="auto" w:fill="auto"/>
            <w:vAlign w:val="center"/>
          </w:tcPr>
          <w:p w:rsidR="00D8326E" w:rsidRPr="00B621CC" w:rsidRDefault="00D8326E" w:rsidP="003065B1">
            <w:pPr>
              <w:widowControl w:val="0"/>
              <w:jc w:val="center"/>
            </w:pPr>
            <w:r w:rsidRPr="00B621CC">
              <w:rPr>
                <w:b/>
                <w:bCs/>
              </w:rPr>
              <w:t>Запуск</w:t>
            </w:r>
          </w:p>
        </w:tc>
        <w:tc>
          <w:tcPr>
            <w:tcW w:w="1167" w:type="dxa"/>
            <w:shd w:val="clear" w:color="auto" w:fill="auto"/>
            <w:vAlign w:val="center"/>
          </w:tcPr>
          <w:p w:rsidR="00D8326E" w:rsidRPr="00B621CC" w:rsidRDefault="00D8326E" w:rsidP="003065B1">
            <w:pPr>
              <w:widowControl w:val="0"/>
              <w:jc w:val="center"/>
            </w:pPr>
            <w:r w:rsidRPr="00B621CC">
              <w:rPr>
                <w:b/>
                <w:bCs/>
              </w:rPr>
              <w:t>Раз на тиждень</w:t>
            </w:r>
          </w:p>
        </w:tc>
        <w:tc>
          <w:tcPr>
            <w:tcW w:w="957" w:type="dxa"/>
            <w:shd w:val="clear" w:color="auto" w:fill="auto"/>
            <w:vAlign w:val="center"/>
          </w:tcPr>
          <w:p w:rsidR="00D8326E" w:rsidRPr="00B621CC" w:rsidRDefault="00D8326E" w:rsidP="003065B1">
            <w:pPr>
              <w:widowControl w:val="0"/>
              <w:jc w:val="center"/>
            </w:pPr>
            <w:r w:rsidRPr="00B621CC">
              <w:rPr>
                <w:b/>
                <w:bCs/>
              </w:rPr>
              <w:t>Раз на місяць</w:t>
            </w:r>
          </w:p>
        </w:tc>
        <w:tc>
          <w:tcPr>
            <w:tcW w:w="1115" w:type="dxa"/>
            <w:shd w:val="clear" w:color="auto" w:fill="auto"/>
            <w:vAlign w:val="center"/>
          </w:tcPr>
          <w:p w:rsidR="00D8326E" w:rsidRPr="00B621CC" w:rsidRDefault="00D8326E" w:rsidP="003065B1">
            <w:pPr>
              <w:widowControl w:val="0"/>
              <w:jc w:val="center"/>
            </w:pPr>
            <w:r w:rsidRPr="00B621CC">
              <w:rPr>
                <w:b/>
                <w:bCs/>
              </w:rPr>
              <w:t>Раз на квартал</w:t>
            </w:r>
          </w:p>
        </w:tc>
        <w:tc>
          <w:tcPr>
            <w:tcW w:w="1024" w:type="dxa"/>
            <w:shd w:val="clear" w:color="auto" w:fill="auto"/>
            <w:vAlign w:val="center"/>
          </w:tcPr>
          <w:p w:rsidR="00D8326E" w:rsidRPr="00B621CC" w:rsidRDefault="00D8326E" w:rsidP="003065B1">
            <w:pPr>
              <w:widowControl w:val="0"/>
              <w:jc w:val="center"/>
            </w:pPr>
            <w:r w:rsidRPr="00B621CC">
              <w:rPr>
                <w:b/>
                <w:bCs/>
              </w:rPr>
              <w:t>Кожні шість місяців</w:t>
            </w:r>
          </w:p>
        </w:tc>
        <w:tc>
          <w:tcPr>
            <w:tcW w:w="580" w:type="dxa"/>
            <w:shd w:val="clear" w:color="auto" w:fill="auto"/>
            <w:vAlign w:val="center"/>
          </w:tcPr>
          <w:p w:rsidR="00D8326E" w:rsidRPr="00B621CC" w:rsidRDefault="00D8326E" w:rsidP="003065B1">
            <w:pPr>
              <w:widowControl w:val="0"/>
              <w:jc w:val="center"/>
            </w:pPr>
            <w:r w:rsidRPr="00B621CC">
              <w:rPr>
                <w:b/>
                <w:bCs/>
              </w:rPr>
              <w:t>Раз на рік</w:t>
            </w:r>
          </w:p>
        </w:tc>
        <w:tc>
          <w:tcPr>
            <w:tcW w:w="911" w:type="dxa"/>
            <w:shd w:val="clear" w:color="auto" w:fill="auto"/>
            <w:vAlign w:val="center"/>
          </w:tcPr>
          <w:p w:rsidR="00D8326E" w:rsidRPr="00B621CC" w:rsidRDefault="00D8326E" w:rsidP="003065B1">
            <w:pPr>
              <w:widowControl w:val="0"/>
              <w:jc w:val="center"/>
            </w:pPr>
            <w:r w:rsidRPr="00B621CC">
              <w:rPr>
                <w:b/>
                <w:bCs/>
              </w:rPr>
              <w:t>Відключення</w:t>
            </w:r>
          </w:p>
        </w:tc>
        <w:tc>
          <w:tcPr>
            <w:tcW w:w="1268" w:type="dxa"/>
          </w:tcPr>
          <w:p w:rsidR="00D8326E" w:rsidRPr="00B621CC" w:rsidRDefault="00D8326E" w:rsidP="003065B1">
            <w:pPr>
              <w:widowControl w:val="0"/>
              <w:jc w:val="center"/>
              <w:rPr>
                <w:b/>
                <w:bCs/>
              </w:rP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Загальний стан</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Секція теплопередачі</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Ребристий теплообмінник на виході (</w:t>
            </w:r>
            <w:proofErr w:type="spellStart"/>
            <w:r w:rsidRPr="00B621CC">
              <w:t>опційний</w:t>
            </w:r>
            <w:proofErr w:type="spellEnd"/>
            <w:r w:rsidRPr="00B621CC">
              <w:t>)</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proofErr w:type="spellStart"/>
            <w:r w:rsidRPr="00B621CC">
              <w:t>Краплевловлювачі</w:t>
            </w:r>
            <w:proofErr w:type="spellEnd"/>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Система розподілення води</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Вал вентилятора</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r w:rsidRPr="00B621CC">
              <w:t>Х</w:t>
            </w: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Мотор вентилятора</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r w:rsidRPr="00B621CC">
              <w:t>Х</w:t>
            </w: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Насос зрошувальної води</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r w:rsidRPr="00B621CC">
              <w:t>Х</w:t>
            </w: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 xml:space="preserve">Комплект </w:t>
            </w:r>
            <w:proofErr w:type="spellStart"/>
            <w:r w:rsidRPr="00B621CC">
              <w:t>електроуправління</w:t>
            </w:r>
            <w:proofErr w:type="spellEnd"/>
            <w:r w:rsidRPr="00B621CC">
              <w:t xml:space="preserve"> рівнем води (</w:t>
            </w:r>
            <w:proofErr w:type="spellStart"/>
            <w:r w:rsidRPr="00B621CC">
              <w:t>опційний</w:t>
            </w:r>
            <w:proofErr w:type="spellEnd"/>
            <w:r w:rsidRPr="00B621CC">
              <w:t>)</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ТАВ тест (заглибні лотки)</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r w:rsidRPr="00B621CC">
              <w:t>Х</w:t>
            </w: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Якість води, що циркулює</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r w:rsidRPr="00B621CC">
              <w:t>Х</w:t>
            </w: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Загальний стан системи</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8926" w:type="dxa"/>
            <w:gridSpan w:val="8"/>
            <w:shd w:val="pct15" w:color="auto" w:fill="auto"/>
          </w:tcPr>
          <w:p w:rsidR="00D8326E" w:rsidRPr="00B621CC" w:rsidRDefault="00D8326E" w:rsidP="003065B1">
            <w:pPr>
              <w:widowControl w:val="0"/>
              <w:jc w:val="center"/>
            </w:pPr>
          </w:p>
        </w:tc>
        <w:tc>
          <w:tcPr>
            <w:tcW w:w="1268" w:type="dxa"/>
            <w:shd w:val="pct15" w:color="auto" w:fill="auto"/>
          </w:tcPr>
          <w:p w:rsidR="00D8326E" w:rsidRPr="00B621CC" w:rsidRDefault="00D8326E" w:rsidP="003065B1">
            <w:pPr>
              <w:widowControl w:val="0"/>
              <w:jc w:val="center"/>
            </w:pPr>
          </w:p>
        </w:tc>
      </w:tr>
      <w:tr w:rsidR="00D8326E" w:rsidRPr="00B621CC" w:rsidTr="003065B1">
        <w:tc>
          <w:tcPr>
            <w:tcW w:w="2153" w:type="dxa"/>
            <w:shd w:val="clear" w:color="auto" w:fill="auto"/>
            <w:vAlign w:val="center"/>
          </w:tcPr>
          <w:p w:rsidR="00D8326E" w:rsidRPr="00B621CC" w:rsidRDefault="00D8326E" w:rsidP="003065B1">
            <w:pPr>
              <w:widowControl w:val="0"/>
              <w:jc w:val="both"/>
            </w:pPr>
            <w:r w:rsidRPr="00B621CC">
              <w:rPr>
                <w:b/>
                <w:bCs/>
              </w:rPr>
              <w:t>Змащування</w:t>
            </w:r>
          </w:p>
        </w:tc>
        <w:tc>
          <w:tcPr>
            <w:tcW w:w="1019" w:type="dxa"/>
            <w:shd w:val="clear" w:color="auto" w:fill="auto"/>
            <w:vAlign w:val="center"/>
          </w:tcPr>
          <w:p w:rsidR="00D8326E" w:rsidRPr="00B621CC" w:rsidRDefault="00D8326E" w:rsidP="003065B1">
            <w:pPr>
              <w:widowControl w:val="0"/>
              <w:jc w:val="center"/>
            </w:pPr>
            <w:r w:rsidRPr="00B621CC">
              <w:rPr>
                <w:b/>
                <w:bCs/>
              </w:rPr>
              <w:t>Запуск</w:t>
            </w:r>
          </w:p>
        </w:tc>
        <w:tc>
          <w:tcPr>
            <w:tcW w:w="1167" w:type="dxa"/>
            <w:shd w:val="clear" w:color="auto" w:fill="auto"/>
            <w:vAlign w:val="center"/>
          </w:tcPr>
          <w:p w:rsidR="00D8326E" w:rsidRPr="00B621CC" w:rsidRDefault="00D8326E" w:rsidP="003065B1">
            <w:pPr>
              <w:widowControl w:val="0"/>
              <w:jc w:val="center"/>
            </w:pPr>
            <w:r w:rsidRPr="00B621CC">
              <w:rPr>
                <w:b/>
                <w:bCs/>
              </w:rPr>
              <w:t>Раз на тиждень</w:t>
            </w:r>
          </w:p>
        </w:tc>
        <w:tc>
          <w:tcPr>
            <w:tcW w:w="957" w:type="dxa"/>
            <w:shd w:val="clear" w:color="auto" w:fill="auto"/>
            <w:vAlign w:val="center"/>
          </w:tcPr>
          <w:p w:rsidR="00D8326E" w:rsidRPr="00B621CC" w:rsidRDefault="00D8326E" w:rsidP="003065B1">
            <w:pPr>
              <w:widowControl w:val="0"/>
              <w:jc w:val="center"/>
            </w:pPr>
            <w:r w:rsidRPr="00B621CC">
              <w:rPr>
                <w:b/>
                <w:bCs/>
              </w:rPr>
              <w:t>Раз на місяць</w:t>
            </w:r>
          </w:p>
        </w:tc>
        <w:tc>
          <w:tcPr>
            <w:tcW w:w="1115" w:type="dxa"/>
            <w:shd w:val="clear" w:color="auto" w:fill="auto"/>
            <w:vAlign w:val="center"/>
          </w:tcPr>
          <w:p w:rsidR="00D8326E" w:rsidRPr="00B621CC" w:rsidRDefault="00D8326E" w:rsidP="003065B1">
            <w:pPr>
              <w:widowControl w:val="0"/>
              <w:jc w:val="center"/>
            </w:pPr>
            <w:r w:rsidRPr="00B621CC">
              <w:rPr>
                <w:b/>
                <w:bCs/>
              </w:rPr>
              <w:t>Раз на квартал</w:t>
            </w:r>
          </w:p>
        </w:tc>
        <w:tc>
          <w:tcPr>
            <w:tcW w:w="1024" w:type="dxa"/>
            <w:shd w:val="clear" w:color="auto" w:fill="auto"/>
            <w:vAlign w:val="center"/>
          </w:tcPr>
          <w:p w:rsidR="00D8326E" w:rsidRPr="00B621CC" w:rsidRDefault="00D8326E" w:rsidP="003065B1">
            <w:pPr>
              <w:widowControl w:val="0"/>
              <w:jc w:val="center"/>
            </w:pPr>
            <w:r w:rsidRPr="00B621CC">
              <w:rPr>
                <w:b/>
                <w:bCs/>
              </w:rPr>
              <w:t>Кожні шість місяців</w:t>
            </w:r>
          </w:p>
        </w:tc>
        <w:tc>
          <w:tcPr>
            <w:tcW w:w="580" w:type="dxa"/>
            <w:shd w:val="clear" w:color="auto" w:fill="auto"/>
            <w:vAlign w:val="center"/>
          </w:tcPr>
          <w:p w:rsidR="00D8326E" w:rsidRPr="00B621CC" w:rsidRDefault="00D8326E" w:rsidP="003065B1">
            <w:pPr>
              <w:widowControl w:val="0"/>
              <w:jc w:val="center"/>
            </w:pPr>
            <w:r w:rsidRPr="00B621CC">
              <w:rPr>
                <w:b/>
                <w:bCs/>
              </w:rPr>
              <w:t>Раз на рік</w:t>
            </w:r>
          </w:p>
        </w:tc>
        <w:tc>
          <w:tcPr>
            <w:tcW w:w="911" w:type="dxa"/>
            <w:shd w:val="clear" w:color="auto" w:fill="auto"/>
            <w:vAlign w:val="center"/>
          </w:tcPr>
          <w:p w:rsidR="00D8326E" w:rsidRPr="00B621CC" w:rsidRDefault="00D8326E" w:rsidP="003065B1">
            <w:pPr>
              <w:widowControl w:val="0"/>
              <w:jc w:val="center"/>
            </w:pPr>
            <w:r w:rsidRPr="00B621CC">
              <w:rPr>
                <w:b/>
                <w:bCs/>
              </w:rPr>
              <w:t>Відключення</w:t>
            </w:r>
          </w:p>
        </w:tc>
        <w:tc>
          <w:tcPr>
            <w:tcW w:w="1268" w:type="dxa"/>
          </w:tcPr>
          <w:p w:rsidR="00D8326E" w:rsidRPr="00B621CC" w:rsidRDefault="00D8326E" w:rsidP="003065B1">
            <w:pPr>
              <w:widowControl w:val="0"/>
              <w:jc w:val="center"/>
              <w:rPr>
                <w:b/>
                <w:bCs/>
              </w:rP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 xml:space="preserve">Підшипники </w:t>
            </w:r>
            <w:proofErr w:type="spellStart"/>
            <w:r w:rsidRPr="00B621CC">
              <w:t>вала</w:t>
            </w:r>
            <w:proofErr w:type="spellEnd"/>
            <w:r w:rsidRPr="00B621CC">
              <w:t xml:space="preserve"> вентилятора</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r w:rsidRPr="00B621CC">
              <w:t>Х</w:t>
            </w: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Підшипники мотору*</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Основа двигуна, що регулюється</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r w:rsidRPr="00B621CC">
              <w:t>Х</w:t>
            </w: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r w:rsidRPr="00B621CC">
              <w:t>Х</w:t>
            </w:r>
          </w:p>
        </w:tc>
        <w:tc>
          <w:tcPr>
            <w:tcW w:w="1268" w:type="dxa"/>
          </w:tcPr>
          <w:p w:rsidR="00D8326E" w:rsidRPr="00B621CC" w:rsidRDefault="00D8326E" w:rsidP="003065B1">
            <w:pPr>
              <w:widowControl w:val="0"/>
              <w:jc w:val="center"/>
            </w:pPr>
          </w:p>
        </w:tc>
      </w:tr>
      <w:tr w:rsidR="00D8326E" w:rsidRPr="00B621CC" w:rsidTr="003065B1">
        <w:tc>
          <w:tcPr>
            <w:tcW w:w="8926" w:type="dxa"/>
            <w:gridSpan w:val="8"/>
            <w:shd w:val="clear" w:color="auto" w:fill="auto"/>
            <w:vAlign w:val="center"/>
          </w:tcPr>
          <w:p w:rsidR="00D8326E" w:rsidRPr="00B621CC" w:rsidRDefault="00D8326E" w:rsidP="003065B1">
            <w:pPr>
              <w:widowControl w:val="0"/>
              <w:tabs>
                <w:tab w:val="left" w:pos="6379"/>
              </w:tabs>
            </w:pPr>
            <w:r w:rsidRPr="00B621CC">
              <w:t xml:space="preserve">* лише для мотору з точками змащування для стандартного розміру корпусу </w:t>
            </w:r>
            <m:oMath>
              <m:r>
                <w:rPr>
                  <w:rFonts w:ascii="Cambria Math" w:hAnsi="Cambria Math"/>
                </w:rPr>
                <m:t>&gt;200л</m:t>
              </m:r>
              <m:d>
                <m:dPr>
                  <m:ctrlPr>
                    <w:rPr>
                      <w:rFonts w:ascii="Cambria Math" w:hAnsi="Cambria Math"/>
                      <w:i/>
                    </w:rPr>
                  </m:ctrlPr>
                </m:dPr>
                <m:e>
                  <m:r>
                    <w:rPr>
                      <w:rFonts w:ascii="Cambria Math" w:hAnsi="Cambria Math"/>
                    </w:rPr>
                    <m:t>&gt;30 кВт</m:t>
                  </m:r>
                </m:e>
              </m:d>
            </m:oMath>
            <w:r w:rsidRPr="00B621CC">
              <w:t xml:space="preserve"> </w:t>
            </w:r>
          </w:p>
          <w:p w:rsidR="00D8326E" w:rsidRPr="00B621CC" w:rsidRDefault="00D8326E" w:rsidP="003065B1">
            <w:pPr>
              <w:widowControl w:val="0"/>
            </w:pPr>
          </w:p>
        </w:tc>
        <w:tc>
          <w:tcPr>
            <w:tcW w:w="1268" w:type="dxa"/>
          </w:tcPr>
          <w:p w:rsidR="00D8326E" w:rsidRPr="00B621CC" w:rsidRDefault="00D8326E" w:rsidP="003065B1">
            <w:pPr>
              <w:widowControl w:val="0"/>
              <w:tabs>
                <w:tab w:val="left" w:pos="6379"/>
              </w:tabs>
            </w:pPr>
          </w:p>
        </w:tc>
      </w:tr>
      <w:tr w:rsidR="00D8326E" w:rsidRPr="00B621CC" w:rsidTr="003065B1">
        <w:tc>
          <w:tcPr>
            <w:tcW w:w="8926" w:type="dxa"/>
            <w:gridSpan w:val="8"/>
            <w:shd w:val="pct15" w:color="auto" w:fill="auto"/>
          </w:tcPr>
          <w:p w:rsidR="00D8326E" w:rsidRPr="00B621CC" w:rsidRDefault="00D8326E" w:rsidP="003065B1">
            <w:pPr>
              <w:widowControl w:val="0"/>
              <w:jc w:val="center"/>
            </w:pPr>
          </w:p>
        </w:tc>
        <w:tc>
          <w:tcPr>
            <w:tcW w:w="1268" w:type="dxa"/>
            <w:shd w:val="pct15" w:color="auto" w:fill="auto"/>
          </w:tcPr>
          <w:p w:rsidR="00D8326E" w:rsidRPr="00B621CC" w:rsidRDefault="00D8326E" w:rsidP="003065B1">
            <w:pPr>
              <w:widowControl w:val="0"/>
              <w:jc w:val="center"/>
            </w:pPr>
          </w:p>
        </w:tc>
      </w:tr>
      <w:tr w:rsidR="00D8326E" w:rsidRPr="00B621CC" w:rsidTr="003065B1">
        <w:tc>
          <w:tcPr>
            <w:tcW w:w="2153" w:type="dxa"/>
            <w:shd w:val="clear" w:color="auto" w:fill="auto"/>
            <w:vAlign w:val="center"/>
          </w:tcPr>
          <w:p w:rsidR="00D8326E" w:rsidRPr="00B621CC" w:rsidRDefault="00D8326E" w:rsidP="003065B1">
            <w:pPr>
              <w:widowControl w:val="0"/>
              <w:jc w:val="both"/>
              <w:rPr>
                <w:b/>
                <w:bCs/>
              </w:rPr>
            </w:pPr>
            <w:r w:rsidRPr="00B621CC">
              <w:rPr>
                <w:b/>
                <w:bCs/>
              </w:rPr>
              <w:lastRenderedPageBreak/>
              <w:t>Процедури очищення</w:t>
            </w:r>
          </w:p>
        </w:tc>
        <w:tc>
          <w:tcPr>
            <w:tcW w:w="1019" w:type="dxa"/>
            <w:shd w:val="clear" w:color="auto" w:fill="auto"/>
            <w:vAlign w:val="center"/>
          </w:tcPr>
          <w:p w:rsidR="00D8326E" w:rsidRPr="00B621CC" w:rsidRDefault="00D8326E" w:rsidP="003065B1">
            <w:pPr>
              <w:widowControl w:val="0"/>
              <w:jc w:val="center"/>
              <w:rPr>
                <w:b/>
                <w:bCs/>
              </w:rPr>
            </w:pPr>
            <w:r w:rsidRPr="00B621CC">
              <w:rPr>
                <w:b/>
                <w:bCs/>
              </w:rPr>
              <w:t>Запуск</w:t>
            </w:r>
          </w:p>
        </w:tc>
        <w:tc>
          <w:tcPr>
            <w:tcW w:w="1167" w:type="dxa"/>
            <w:shd w:val="clear" w:color="auto" w:fill="auto"/>
            <w:vAlign w:val="center"/>
          </w:tcPr>
          <w:p w:rsidR="00D8326E" w:rsidRPr="00B621CC" w:rsidRDefault="00D8326E" w:rsidP="003065B1">
            <w:pPr>
              <w:widowControl w:val="0"/>
              <w:jc w:val="center"/>
              <w:rPr>
                <w:b/>
                <w:bCs/>
              </w:rPr>
            </w:pPr>
            <w:r w:rsidRPr="00B621CC">
              <w:rPr>
                <w:b/>
                <w:bCs/>
              </w:rPr>
              <w:t>Раз на тиждень</w:t>
            </w:r>
          </w:p>
        </w:tc>
        <w:tc>
          <w:tcPr>
            <w:tcW w:w="957" w:type="dxa"/>
            <w:shd w:val="clear" w:color="auto" w:fill="auto"/>
            <w:vAlign w:val="center"/>
          </w:tcPr>
          <w:p w:rsidR="00D8326E" w:rsidRPr="00B621CC" w:rsidRDefault="00D8326E" w:rsidP="003065B1">
            <w:pPr>
              <w:widowControl w:val="0"/>
              <w:jc w:val="center"/>
              <w:rPr>
                <w:b/>
                <w:bCs/>
              </w:rPr>
            </w:pPr>
            <w:r w:rsidRPr="00B621CC">
              <w:rPr>
                <w:b/>
                <w:bCs/>
              </w:rPr>
              <w:t>Раз на місяць</w:t>
            </w:r>
          </w:p>
        </w:tc>
        <w:tc>
          <w:tcPr>
            <w:tcW w:w="1115" w:type="dxa"/>
            <w:shd w:val="clear" w:color="auto" w:fill="auto"/>
            <w:vAlign w:val="center"/>
          </w:tcPr>
          <w:p w:rsidR="00D8326E" w:rsidRPr="00B621CC" w:rsidRDefault="00D8326E" w:rsidP="003065B1">
            <w:pPr>
              <w:widowControl w:val="0"/>
              <w:jc w:val="center"/>
              <w:rPr>
                <w:b/>
                <w:bCs/>
              </w:rPr>
            </w:pPr>
            <w:r w:rsidRPr="00B621CC">
              <w:rPr>
                <w:b/>
                <w:bCs/>
              </w:rPr>
              <w:t>Раз на квартал</w:t>
            </w:r>
          </w:p>
        </w:tc>
        <w:tc>
          <w:tcPr>
            <w:tcW w:w="1024" w:type="dxa"/>
            <w:shd w:val="clear" w:color="auto" w:fill="auto"/>
            <w:vAlign w:val="center"/>
          </w:tcPr>
          <w:p w:rsidR="00D8326E" w:rsidRPr="00B621CC" w:rsidRDefault="00D8326E" w:rsidP="003065B1">
            <w:pPr>
              <w:widowControl w:val="0"/>
              <w:jc w:val="center"/>
              <w:rPr>
                <w:b/>
                <w:bCs/>
              </w:rPr>
            </w:pPr>
            <w:r w:rsidRPr="00B621CC">
              <w:rPr>
                <w:b/>
                <w:bCs/>
              </w:rPr>
              <w:t>Кожні шість місяців</w:t>
            </w:r>
          </w:p>
        </w:tc>
        <w:tc>
          <w:tcPr>
            <w:tcW w:w="580" w:type="dxa"/>
            <w:shd w:val="clear" w:color="auto" w:fill="auto"/>
            <w:vAlign w:val="center"/>
          </w:tcPr>
          <w:p w:rsidR="00D8326E" w:rsidRPr="00B621CC" w:rsidRDefault="00D8326E" w:rsidP="003065B1">
            <w:pPr>
              <w:widowControl w:val="0"/>
              <w:jc w:val="center"/>
              <w:rPr>
                <w:b/>
                <w:bCs/>
              </w:rPr>
            </w:pPr>
            <w:r w:rsidRPr="00B621CC">
              <w:rPr>
                <w:b/>
                <w:bCs/>
              </w:rPr>
              <w:t>Раз на рік</w:t>
            </w:r>
          </w:p>
        </w:tc>
        <w:tc>
          <w:tcPr>
            <w:tcW w:w="911" w:type="dxa"/>
            <w:shd w:val="clear" w:color="auto" w:fill="auto"/>
            <w:vAlign w:val="center"/>
          </w:tcPr>
          <w:p w:rsidR="00D8326E" w:rsidRPr="00B621CC" w:rsidRDefault="00D8326E" w:rsidP="003065B1">
            <w:pPr>
              <w:widowControl w:val="0"/>
              <w:jc w:val="center"/>
              <w:rPr>
                <w:b/>
                <w:bCs/>
              </w:rPr>
            </w:pPr>
            <w:r w:rsidRPr="00B621CC">
              <w:rPr>
                <w:b/>
                <w:bCs/>
              </w:rPr>
              <w:t>Відключення</w:t>
            </w:r>
          </w:p>
        </w:tc>
        <w:tc>
          <w:tcPr>
            <w:tcW w:w="1268" w:type="dxa"/>
          </w:tcPr>
          <w:p w:rsidR="00D8326E" w:rsidRPr="00B621CC" w:rsidRDefault="00D8326E" w:rsidP="003065B1">
            <w:pPr>
              <w:widowControl w:val="0"/>
              <w:jc w:val="center"/>
              <w:rPr>
                <w:b/>
                <w:bCs/>
              </w:rP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Механічне очищення</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r w:rsidRPr="00B621CC">
              <w:t>Х</w:t>
            </w: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proofErr w:type="spellStart"/>
            <w:r w:rsidRPr="00B621CC">
              <w:t>Дезинфекція</w:t>
            </w:r>
            <w:proofErr w:type="spellEnd"/>
            <w:r w:rsidRPr="00B621CC">
              <w:t>**</w:t>
            </w:r>
          </w:p>
        </w:tc>
        <w:tc>
          <w:tcPr>
            <w:tcW w:w="1019" w:type="dxa"/>
            <w:shd w:val="clear" w:color="auto" w:fill="auto"/>
            <w:vAlign w:val="center"/>
          </w:tcPr>
          <w:p w:rsidR="00D8326E" w:rsidRPr="00B621CC" w:rsidRDefault="00D8326E" w:rsidP="003065B1">
            <w:pPr>
              <w:widowControl w:val="0"/>
              <w:jc w:val="center"/>
            </w:pPr>
            <w:r w:rsidRPr="00B621CC">
              <w:t>(Х)</w:t>
            </w: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r w:rsidRPr="00B621CC">
              <w:t>(Х)</w:t>
            </w:r>
          </w:p>
        </w:tc>
        <w:tc>
          <w:tcPr>
            <w:tcW w:w="911" w:type="dxa"/>
            <w:shd w:val="clear" w:color="auto" w:fill="auto"/>
            <w:vAlign w:val="center"/>
          </w:tcPr>
          <w:p w:rsidR="00D8326E" w:rsidRPr="00B621CC" w:rsidRDefault="00D8326E" w:rsidP="003065B1">
            <w:pPr>
              <w:widowControl w:val="0"/>
              <w:jc w:val="center"/>
            </w:pPr>
            <w:r w:rsidRPr="00B621CC">
              <w:t>(Х)</w:t>
            </w:r>
          </w:p>
        </w:tc>
        <w:tc>
          <w:tcPr>
            <w:tcW w:w="1268" w:type="dxa"/>
          </w:tcPr>
          <w:p w:rsidR="00D8326E" w:rsidRPr="00B621CC" w:rsidRDefault="00D8326E" w:rsidP="003065B1">
            <w:pPr>
              <w:widowControl w:val="0"/>
              <w:jc w:val="center"/>
            </w:pPr>
          </w:p>
        </w:tc>
      </w:tr>
      <w:tr w:rsidR="00D8326E" w:rsidRPr="00B621CC" w:rsidTr="003065B1">
        <w:tc>
          <w:tcPr>
            <w:tcW w:w="2153" w:type="dxa"/>
            <w:shd w:val="clear" w:color="auto" w:fill="auto"/>
          </w:tcPr>
          <w:p w:rsidR="00D8326E" w:rsidRPr="00B621CC" w:rsidRDefault="00D8326E" w:rsidP="003065B1">
            <w:pPr>
              <w:widowControl w:val="0"/>
              <w:jc w:val="both"/>
            </w:pPr>
            <w:r w:rsidRPr="00B621CC">
              <w:t xml:space="preserve">Злив басейну </w:t>
            </w:r>
          </w:p>
        </w:tc>
        <w:tc>
          <w:tcPr>
            <w:tcW w:w="1019" w:type="dxa"/>
            <w:shd w:val="clear" w:color="auto" w:fill="auto"/>
            <w:vAlign w:val="center"/>
          </w:tcPr>
          <w:p w:rsidR="00D8326E" w:rsidRPr="00B621CC" w:rsidRDefault="00D8326E" w:rsidP="003065B1">
            <w:pPr>
              <w:widowControl w:val="0"/>
              <w:jc w:val="center"/>
            </w:pPr>
          </w:p>
        </w:tc>
        <w:tc>
          <w:tcPr>
            <w:tcW w:w="1167" w:type="dxa"/>
            <w:shd w:val="clear" w:color="auto" w:fill="auto"/>
            <w:vAlign w:val="center"/>
          </w:tcPr>
          <w:p w:rsidR="00D8326E" w:rsidRPr="00B621CC" w:rsidRDefault="00D8326E" w:rsidP="003065B1">
            <w:pPr>
              <w:widowControl w:val="0"/>
              <w:jc w:val="center"/>
            </w:pPr>
          </w:p>
        </w:tc>
        <w:tc>
          <w:tcPr>
            <w:tcW w:w="957" w:type="dxa"/>
            <w:shd w:val="clear" w:color="auto" w:fill="auto"/>
            <w:vAlign w:val="center"/>
          </w:tcPr>
          <w:p w:rsidR="00D8326E" w:rsidRPr="00B621CC" w:rsidRDefault="00D8326E" w:rsidP="003065B1">
            <w:pPr>
              <w:widowControl w:val="0"/>
              <w:jc w:val="center"/>
            </w:pPr>
          </w:p>
        </w:tc>
        <w:tc>
          <w:tcPr>
            <w:tcW w:w="1115" w:type="dxa"/>
            <w:shd w:val="clear" w:color="auto" w:fill="auto"/>
            <w:vAlign w:val="center"/>
          </w:tcPr>
          <w:p w:rsidR="00D8326E" w:rsidRPr="00B621CC" w:rsidRDefault="00D8326E" w:rsidP="003065B1">
            <w:pPr>
              <w:widowControl w:val="0"/>
              <w:jc w:val="center"/>
            </w:pPr>
          </w:p>
        </w:tc>
        <w:tc>
          <w:tcPr>
            <w:tcW w:w="1024" w:type="dxa"/>
            <w:shd w:val="clear" w:color="auto" w:fill="auto"/>
            <w:vAlign w:val="center"/>
          </w:tcPr>
          <w:p w:rsidR="00D8326E" w:rsidRPr="00B621CC" w:rsidRDefault="00D8326E" w:rsidP="003065B1">
            <w:pPr>
              <w:widowControl w:val="0"/>
              <w:jc w:val="center"/>
            </w:pPr>
          </w:p>
        </w:tc>
        <w:tc>
          <w:tcPr>
            <w:tcW w:w="580" w:type="dxa"/>
            <w:shd w:val="clear" w:color="auto" w:fill="auto"/>
            <w:vAlign w:val="center"/>
          </w:tcPr>
          <w:p w:rsidR="00D8326E" w:rsidRPr="00B621CC" w:rsidRDefault="00D8326E" w:rsidP="003065B1">
            <w:pPr>
              <w:widowControl w:val="0"/>
              <w:jc w:val="center"/>
            </w:pPr>
          </w:p>
        </w:tc>
        <w:tc>
          <w:tcPr>
            <w:tcW w:w="911" w:type="dxa"/>
            <w:shd w:val="clear" w:color="auto" w:fill="auto"/>
            <w:vAlign w:val="center"/>
          </w:tcPr>
          <w:p w:rsidR="00D8326E" w:rsidRPr="00B621CC" w:rsidRDefault="00D8326E" w:rsidP="003065B1">
            <w:pPr>
              <w:widowControl w:val="0"/>
              <w:jc w:val="center"/>
            </w:pPr>
            <w:r w:rsidRPr="00B621CC">
              <w:t>Х</w:t>
            </w:r>
          </w:p>
        </w:tc>
        <w:tc>
          <w:tcPr>
            <w:tcW w:w="1268" w:type="dxa"/>
          </w:tcPr>
          <w:p w:rsidR="00D8326E" w:rsidRPr="00B621CC" w:rsidRDefault="00D8326E" w:rsidP="003065B1">
            <w:pPr>
              <w:widowControl w:val="0"/>
              <w:jc w:val="center"/>
            </w:pPr>
          </w:p>
        </w:tc>
      </w:tr>
      <w:tr w:rsidR="00D8326E" w:rsidRPr="00B621CC" w:rsidTr="003065B1">
        <w:tc>
          <w:tcPr>
            <w:tcW w:w="8926" w:type="dxa"/>
            <w:gridSpan w:val="8"/>
            <w:shd w:val="clear" w:color="auto" w:fill="auto"/>
            <w:vAlign w:val="center"/>
          </w:tcPr>
          <w:p w:rsidR="00D8326E" w:rsidRPr="00B621CC" w:rsidRDefault="00D8326E" w:rsidP="003065B1">
            <w:pPr>
              <w:widowControl w:val="0"/>
              <w:tabs>
                <w:tab w:val="left" w:pos="6379"/>
              </w:tabs>
            </w:pPr>
            <w:r w:rsidRPr="00B621CC">
              <w:t>** відповідно до діючих норм та правил</w:t>
            </w:r>
          </w:p>
          <w:p w:rsidR="00D8326E" w:rsidRPr="00B621CC" w:rsidRDefault="00D8326E" w:rsidP="003065B1">
            <w:pPr>
              <w:widowControl w:val="0"/>
            </w:pPr>
          </w:p>
        </w:tc>
        <w:tc>
          <w:tcPr>
            <w:tcW w:w="1268" w:type="dxa"/>
          </w:tcPr>
          <w:p w:rsidR="00D8326E" w:rsidRPr="00B621CC" w:rsidRDefault="00D8326E" w:rsidP="003065B1">
            <w:pPr>
              <w:widowControl w:val="0"/>
              <w:tabs>
                <w:tab w:val="left" w:pos="6379"/>
              </w:tabs>
            </w:pPr>
          </w:p>
        </w:tc>
      </w:tr>
    </w:tbl>
    <w:p w:rsidR="00D8326E" w:rsidRPr="00B621CC" w:rsidRDefault="00D8326E" w:rsidP="00D8326E"/>
    <w:p w:rsidR="00D8326E" w:rsidRPr="00B621CC" w:rsidRDefault="00D8326E" w:rsidP="00D8326E">
      <w:pPr>
        <w:widowControl w:val="0"/>
        <w:tabs>
          <w:tab w:val="left" w:pos="6379"/>
        </w:tabs>
        <w:jc w:val="both"/>
      </w:pPr>
    </w:p>
    <w:p w:rsidR="00D8326E" w:rsidRPr="00B621CC" w:rsidRDefault="00D8326E" w:rsidP="00D8326E">
      <w:pPr>
        <w:widowControl w:val="0"/>
        <w:tabs>
          <w:tab w:val="left" w:pos="6379"/>
        </w:tabs>
        <w:jc w:val="center"/>
        <w:rPr>
          <w:b/>
        </w:rPr>
      </w:pPr>
      <w:r w:rsidRPr="00B621CC">
        <w:rPr>
          <w:b/>
        </w:rPr>
        <w:t>3.5.Графік і перелік проведення робіт при технічному обслуговуванні АВТОМАТИКИ</w:t>
      </w:r>
    </w:p>
    <w:p w:rsidR="00D8326E" w:rsidRPr="00B621CC" w:rsidRDefault="00D8326E" w:rsidP="00D8326E">
      <w:pPr>
        <w:widowControl w:val="0"/>
        <w:tabs>
          <w:tab w:val="left" w:pos="6379"/>
        </w:tabs>
        <w:jc w:val="center"/>
      </w:pPr>
    </w:p>
    <w:p w:rsidR="00D8326E" w:rsidRPr="00B621CC" w:rsidRDefault="00D8326E" w:rsidP="00D8326E">
      <w:pPr>
        <w:widowControl w:val="0"/>
        <w:jc w:val="both"/>
        <w:rPr>
          <w:rFonts w:eastAsia="Calibri"/>
        </w:rPr>
      </w:pPr>
      <w:r w:rsidRPr="00B621CC">
        <w:rPr>
          <w:rFonts w:eastAsia="Calibri"/>
          <w:bCs/>
        </w:rPr>
        <w:t>Перелік робіт, які виконуються для кожного виду технічного обслуговування, наведено у таблиці №9.</w:t>
      </w:r>
      <w:r w:rsidRPr="00B621CC">
        <w:rPr>
          <w:rFonts w:eastAsia="Calibri"/>
        </w:rPr>
        <w:t xml:space="preserve"> </w:t>
      </w:r>
      <w:r w:rsidRPr="00B621CC">
        <w:rPr>
          <w:rFonts w:eastAsia="Calibri"/>
          <w:bCs/>
        </w:rPr>
        <w:t xml:space="preserve">Періодичність вимірювання опору ізоляції наведено у таблиці №10. </w:t>
      </w:r>
    </w:p>
    <w:p w:rsidR="00D8326E" w:rsidRPr="00B621CC" w:rsidRDefault="00D8326E" w:rsidP="00D8326E">
      <w:pPr>
        <w:jc w:val="center"/>
      </w:pPr>
    </w:p>
    <w:p w:rsidR="00D8326E" w:rsidRPr="00B621CC" w:rsidRDefault="00D8326E" w:rsidP="00D8326E">
      <w:pPr>
        <w:widowControl w:val="0"/>
        <w:jc w:val="center"/>
        <w:rPr>
          <w:rFonts w:eastAsia="Calibri"/>
          <w:b/>
        </w:rPr>
      </w:pPr>
      <w:r w:rsidRPr="00B621CC">
        <w:rPr>
          <w:rFonts w:eastAsia="Calibri"/>
          <w:b/>
          <w:bCs/>
        </w:rPr>
        <w:t>3.5.1.Перелік робіт, які виконуються під час технічного обслуговування комплекту автоматики</w:t>
      </w:r>
    </w:p>
    <w:p w:rsidR="00D8326E" w:rsidRPr="00B621CC" w:rsidRDefault="00D8326E" w:rsidP="00D8326E">
      <w:pPr>
        <w:widowControl w:val="0"/>
        <w:jc w:val="center"/>
        <w:rPr>
          <w:rFonts w:eastAsia="Calibri"/>
          <w:b/>
        </w:rPr>
      </w:pPr>
    </w:p>
    <w:tbl>
      <w:tblPr>
        <w:tblW w:w="0" w:type="auto"/>
        <w:jc w:val="center"/>
        <w:tblBorders>
          <w:top w:val="single" w:sz="4" w:space="0" w:color="auto"/>
          <w:insideH w:val="single" w:sz="4" w:space="0" w:color="auto"/>
        </w:tblBorders>
        <w:tblLook w:val="0000" w:firstRow="0" w:lastRow="0" w:firstColumn="0" w:lastColumn="0" w:noHBand="0" w:noVBand="0"/>
      </w:tblPr>
      <w:tblGrid>
        <w:gridCol w:w="2214"/>
        <w:gridCol w:w="3502"/>
        <w:gridCol w:w="1169"/>
        <w:gridCol w:w="1107"/>
        <w:gridCol w:w="1353"/>
      </w:tblGrid>
      <w:tr w:rsidR="00D8326E" w:rsidRPr="00B621CC" w:rsidTr="003065B1">
        <w:trPr>
          <w:trHeight w:val="596"/>
          <w:jc w:val="center"/>
        </w:trPr>
        <w:tc>
          <w:tcPr>
            <w:tcW w:w="2350" w:type="dxa"/>
            <w:vMerge w:val="restart"/>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r w:rsidRPr="004E541F">
              <w:rPr>
                <w:b/>
                <w:bCs/>
              </w:rPr>
              <w:t>Найменування робіт</w:t>
            </w:r>
          </w:p>
        </w:tc>
        <w:tc>
          <w:tcPr>
            <w:tcW w:w="4041" w:type="dxa"/>
            <w:vMerge w:val="restart"/>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r w:rsidRPr="004E541F">
              <w:rPr>
                <w:b/>
                <w:bCs/>
              </w:rPr>
              <w:t>Заходи, які проводяться</w:t>
            </w:r>
          </w:p>
        </w:tc>
        <w:tc>
          <w:tcPr>
            <w:tcW w:w="2450" w:type="dxa"/>
            <w:gridSpan w:val="2"/>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r w:rsidRPr="004E541F">
              <w:rPr>
                <w:b/>
                <w:bCs/>
              </w:rPr>
              <w:t>Необхідність проведення</w:t>
            </w:r>
          </w:p>
        </w:tc>
        <w:tc>
          <w:tcPr>
            <w:tcW w:w="1353" w:type="dxa"/>
            <w:vMerge w:val="restart"/>
            <w:tcBorders>
              <w:left w:val="single" w:sz="4" w:space="0" w:color="auto"/>
              <w:right w:val="single" w:sz="4" w:space="0" w:color="auto"/>
            </w:tcBorders>
            <w:vAlign w:val="center"/>
          </w:tcPr>
          <w:p w:rsidR="00D8326E" w:rsidRPr="00B621CC" w:rsidRDefault="00D8326E" w:rsidP="003065B1">
            <w:pPr>
              <w:widowControl w:val="0"/>
              <w:jc w:val="center"/>
            </w:pPr>
            <w:r w:rsidRPr="000F7702">
              <w:rPr>
                <w:b/>
              </w:rPr>
              <w:t>Вартість послуг за договором</w:t>
            </w:r>
          </w:p>
        </w:tc>
      </w:tr>
      <w:tr w:rsidR="00D8326E" w:rsidRPr="00B621CC" w:rsidTr="003065B1">
        <w:trPr>
          <w:trHeight w:val="134"/>
          <w:jc w:val="center"/>
        </w:trPr>
        <w:tc>
          <w:tcPr>
            <w:tcW w:w="2350" w:type="dxa"/>
            <w:vMerge/>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p>
        </w:tc>
        <w:tc>
          <w:tcPr>
            <w:tcW w:w="4041" w:type="dxa"/>
            <w:vMerge/>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p>
        </w:tc>
        <w:tc>
          <w:tcPr>
            <w:tcW w:w="1249" w:type="dxa"/>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r w:rsidRPr="004E541F">
              <w:rPr>
                <w:b/>
                <w:bCs/>
              </w:rPr>
              <w:t xml:space="preserve">кожні </w:t>
            </w:r>
          </w:p>
          <w:p w:rsidR="00D8326E" w:rsidRPr="004E541F" w:rsidRDefault="00D8326E" w:rsidP="003065B1">
            <w:pPr>
              <w:widowControl w:val="0"/>
              <w:jc w:val="center"/>
              <w:rPr>
                <w:b/>
                <w:bCs/>
              </w:rPr>
            </w:pPr>
            <w:r w:rsidRPr="004E541F">
              <w:rPr>
                <w:b/>
                <w:bCs/>
              </w:rPr>
              <w:t>3-4 місяця (TO1)</w:t>
            </w:r>
          </w:p>
        </w:tc>
        <w:tc>
          <w:tcPr>
            <w:tcW w:w="1201" w:type="dxa"/>
            <w:tcBorders>
              <w:left w:val="single" w:sz="4" w:space="0" w:color="auto"/>
              <w:bottom w:val="single" w:sz="4" w:space="0" w:color="auto"/>
              <w:right w:val="single" w:sz="4" w:space="0" w:color="auto"/>
            </w:tcBorders>
            <w:vAlign w:val="center"/>
          </w:tcPr>
          <w:p w:rsidR="00D8326E" w:rsidRPr="004E541F" w:rsidRDefault="00D8326E" w:rsidP="003065B1">
            <w:pPr>
              <w:widowControl w:val="0"/>
              <w:jc w:val="center"/>
              <w:rPr>
                <w:b/>
                <w:bCs/>
              </w:rPr>
            </w:pPr>
            <w:r w:rsidRPr="004E541F">
              <w:rPr>
                <w:b/>
                <w:bCs/>
              </w:rPr>
              <w:t>кожні 1,5-2 роки</w:t>
            </w:r>
          </w:p>
          <w:p w:rsidR="00D8326E" w:rsidRPr="004E541F" w:rsidRDefault="00D8326E" w:rsidP="003065B1">
            <w:pPr>
              <w:widowControl w:val="0"/>
              <w:jc w:val="center"/>
              <w:rPr>
                <w:b/>
                <w:bCs/>
              </w:rPr>
            </w:pPr>
            <w:r w:rsidRPr="004E541F">
              <w:rPr>
                <w:b/>
                <w:bCs/>
              </w:rPr>
              <w:t>(ТО2)</w:t>
            </w:r>
          </w:p>
        </w:tc>
        <w:tc>
          <w:tcPr>
            <w:tcW w:w="1353" w:type="dxa"/>
            <w:vMerge/>
            <w:tcBorders>
              <w:left w:val="single" w:sz="4" w:space="0" w:color="auto"/>
              <w:bottom w:val="single" w:sz="4" w:space="0" w:color="auto"/>
              <w:right w:val="single" w:sz="4" w:space="0" w:color="auto"/>
            </w:tcBorders>
          </w:tcPr>
          <w:p w:rsidR="00D8326E" w:rsidRPr="00B621CC" w:rsidRDefault="00D8326E" w:rsidP="003065B1">
            <w:pPr>
              <w:widowControl w:val="0"/>
              <w:jc w:val="cente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захисного обладнання</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rFonts w:eastAsia="Calibri"/>
              </w:rPr>
            </w:pPr>
            <w:r w:rsidRPr="00B621CC">
              <w:rPr>
                <w:rFonts w:eastAsia="Calibri"/>
                <w:bCs/>
              </w:rPr>
              <w:t>Перевірити правильність функціонування захисного обладнання (автоматичного вимикача, магнітного пускача, запобіжників).</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працездатності двигуна (для якого підібрано комплект автоматики)</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rFonts w:eastAsia="Calibri"/>
              </w:rPr>
            </w:pPr>
            <w:r w:rsidRPr="00B621CC">
              <w:rPr>
                <w:rFonts w:eastAsia="Calibri"/>
                <w:bCs/>
              </w:rPr>
              <w:t>Візуально та на слух проконтролювати працездатність двигуна. Обертання двигуна у встановленому режимі повинно бути рівномірним без різких змін швидкості та вібрації.</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зовнішнього вигляду щита та елементів автоматики</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rFonts w:eastAsia="Calibri"/>
              </w:rPr>
            </w:pPr>
            <w:r w:rsidRPr="00B621CC">
              <w:rPr>
                <w:rFonts w:eastAsia="Calibri"/>
                <w:bCs/>
              </w:rPr>
              <w:t>Виконати візуально зовнішній огляд корпусу щита та дод. обладнання на наявність пошкоджень і деформацій. На щиті повинне зберігатись маркування клем підключення заземлення, силових і сигнальних ланцюгів. При необхідності потрібно видалити забруднення, мастило та сторонні предмети з зовнішніх частин щита та з елементів автоматики.</w:t>
            </w:r>
          </w:p>
          <w:p w:rsidR="00D8326E" w:rsidRPr="00B621CC" w:rsidRDefault="00D8326E" w:rsidP="003065B1">
            <w:pPr>
              <w:widowControl w:val="0"/>
              <w:jc w:val="both"/>
              <w:rPr>
                <w:rFonts w:eastAsia="Calibri"/>
              </w:rPr>
            </w:pPr>
            <w:r w:rsidRPr="00B621CC">
              <w:rPr>
                <w:rFonts w:eastAsia="Calibri"/>
                <w:bCs/>
              </w:rPr>
              <w:t xml:space="preserve">Не допускається застосування для чистки пластмасових елементів корпусу ацетону, </w:t>
            </w:r>
            <w:proofErr w:type="spellStart"/>
            <w:r w:rsidRPr="00B621CC">
              <w:rPr>
                <w:rFonts w:eastAsia="Calibri"/>
                <w:bCs/>
              </w:rPr>
              <w:lastRenderedPageBreak/>
              <w:t>уайт</w:t>
            </w:r>
            <w:proofErr w:type="spellEnd"/>
            <w:r w:rsidRPr="00B621CC">
              <w:rPr>
                <w:rFonts w:eastAsia="Calibri"/>
                <w:bCs/>
              </w:rPr>
              <w:t>-спіриту та подібних речовин!</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lastRenderedPageBreak/>
              <w:sym w:font="Wingdings 2" w:char="F050"/>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зовнішнього вигляду та кріплення кабелів зовнішніх з’єднань</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b/>
              </w:rPr>
            </w:pPr>
            <w:r w:rsidRPr="00B621CC">
              <w:rPr>
                <w:rFonts w:eastAsia="Calibri"/>
                <w:bCs/>
              </w:rPr>
              <w:t>Перевірити кріплення зовнішніх силових і сигнальних ланцюгів. При необхідності – підтягнути кріплення. Візуально перевірити зовнішній вигляд силових і сигнальних кабелів на відсутність пошкоджень ізоляції дротів та корозії.</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b/>
              </w:rP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vMerge w:val="restart"/>
            <w:tcBorders>
              <w:left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системи охолодження</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rFonts w:eastAsia="Calibri"/>
              </w:rPr>
            </w:pPr>
            <w:r w:rsidRPr="00B621CC">
              <w:rPr>
                <w:rFonts w:eastAsia="Calibri"/>
                <w:bCs/>
              </w:rPr>
              <w:t xml:space="preserve">Для щитів, які призначені для </w:t>
            </w:r>
            <w:proofErr w:type="spellStart"/>
            <w:r w:rsidRPr="00B621CC">
              <w:rPr>
                <w:rFonts w:eastAsia="Calibri"/>
                <w:bCs/>
              </w:rPr>
              <w:t>електрообігріву</w:t>
            </w:r>
            <w:proofErr w:type="spellEnd"/>
            <w:r w:rsidRPr="00B621CC">
              <w:rPr>
                <w:rFonts w:eastAsia="Calibri"/>
                <w:bCs/>
              </w:rPr>
              <w:t xml:space="preserve"> та перетворювачів частоти продути силовий радіатор і вентилятори чистим стисненим повітрям.</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b/>
              </w:rPr>
            </w:pPr>
            <w:r w:rsidRPr="00B621CC">
              <w:rPr>
                <w:rFonts w:eastAsia="Calibri"/>
                <w:b/>
                <w:bCs/>
              </w:rPr>
              <w:sym w:font="Wingdings 2" w:char="F050"/>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b/>
              </w:rPr>
            </w:pPr>
            <w:r w:rsidRPr="00B621CC">
              <w:rPr>
                <w:b/>
              </w:rPr>
              <w:t>-</w:t>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b/>
              </w:rPr>
            </w:pPr>
          </w:p>
        </w:tc>
      </w:tr>
      <w:tr w:rsidR="00D8326E" w:rsidRPr="00B621CC" w:rsidTr="003065B1">
        <w:trPr>
          <w:trHeight w:val="304"/>
          <w:jc w:val="center"/>
        </w:trPr>
        <w:tc>
          <w:tcPr>
            <w:tcW w:w="2350" w:type="dxa"/>
            <w:vMerge/>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rFonts w:eastAsia="Calibri"/>
              </w:rPr>
            </w:pPr>
            <w:r w:rsidRPr="00B621CC">
              <w:rPr>
                <w:rFonts w:eastAsia="Calibri"/>
                <w:bCs/>
              </w:rPr>
              <w:t>Продути міжреберний простір силового радіатора зі зняттям вентиляторів. Чистка вентиляторів. Заміна вентиляторів за необхідності.</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pPr>
            <w:r w:rsidRPr="00B621CC">
              <w:t>-</w:t>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Перевірка електричного опору ізоляції</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b/>
              </w:rPr>
            </w:pPr>
            <w:r w:rsidRPr="00B621CC">
              <w:rPr>
                <w:rFonts w:eastAsia="Calibri"/>
                <w:bCs/>
              </w:rPr>
              <w:t xml:space="preserve">Провести вимірювання електричного опору ізоляції між вхідними (вихідними) клемами та корпусом перетворювача. Опір ізоляції силового кабелю на напругу 1000 В та нижче повинен бути не нижчим, ніж 0,5 </w:t>
            </w:r>
            <w:proofErr w:type="spellStart"/>
            <w:r w:rsidRPr="00B621CC">
              <w:rPr>
                <w:rFonts w:eastAsia="Calibri"/>
                <w:bCs/>
              </w:rPr>
              <w:t>МОм</w:t>
            </w:r>
            <w:proofErr w:type="spellEnd"/>
            <w:r w:rsidRPr="00B621CC">
              <w:rPr>
                <w:rFonts w:eastAsia="Calibri"/>
                <w:bCs/>
              </w:rPr>
              <w:t>. Вимірювання опору ізоляції повинно робитися виключно  спеціалістами! Періодичність вимірювання опору ізоляції див. таблицю №2</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pPr>
            <w:r w:rsidRPr="00B621CC">
              <w:t>-</w:t>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r w:rsidR="00D8326E" w:rsidRPr="00B621CC" w:rsidTr="003065B1">
        <w:trPr>
          <w:trHeight w:val="304"/>
          <w:jc w:val="center"/>
        </w:trPr>
        <w:tc>
          <w:tcPr>
            <w:tcW w:w="2350"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rPr>
                <w:b/>
              </w:rPr>
            </w:pPr>
            <w:r w:rsidRPr="00B621CC">
              <w:rPr>
                <w:rFonts w:eastAsia="Calibri"/>
                <w:bCs/>
              </w:rPr>
              <w:t>Перевірка зовнішнього вигляду друкованої плати контролера</w:t>
            </w:r>
          </w:p>
        </w:tc>
        <w:tc>
          <w:tcPr>
            <w:tcW w:w="404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both"/>
              <w:rPr>
                <w:b/>
              </w:rPr>
            </w:pPr>
            <w:r w:rsidRPr="00B621CC">
              <w:rPr>
                <w:rFonts w:eastAsia="Calibri"/>
                <w:bCs/>
              </w:rPr>
              <w:t>Провести контроль зовнішнього вигляду друкованих плат на наявність корозії провідників.</w:t>
            </w:r>
          </w:p>
        </w:tc>
        <w:tc>
          <w:tcPr>
            <w:tcW w:w="1249"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b/>
              </w:rPr>
            </w:pPr>
            <w:r w:rsidRPr="00B621CC">
              <w:rPr>
                <w:b/>
              </w:rPr>
              <w:t>-</w:t>
            </w:r>
          </w:p>
        </w:tc>
        <w:tc>
          <w:tcPr>
            <w:tcW w:w="1201" w:type="dxa"/>
            <w:tcBorders>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b/>
              </w:rPr>
            </w:pPr>
            <w:r w:rsidRPr="00B621CC">
              <w:rPr>
                <w:rFonts w:eastAsia="Calibri"/>
                <w:b/>
                <w:bCs/>
              </w:rPr>
              <w:sym w:font="Wingdings 2" w:char="F050"/>
            </w:r>
          </w:p>
        </w:tc>
        <w:tc>
          <w:tcPr>
            <w:tcW w:w="1353" w:type="dxa"/>
            <w:tcBorders>
              <w:left w:val="single" w:sz="4" w:space="0" w:color="auto"/>
              <w:bottom w:val="single" w:sz="4" w:space="0" w:color="auto"/>
              <w:right w:val="single" w:sz="4" w:space="0" w:color="auto"/>
            </w:tcBorders>
          </w:tcPr>
          <w:p w:rsidR="00D8326E" w:rsidRPr="00B621CC" w:rsidRDefault="00D8326E" w:rsidP="003065B1">
            <w:pPr>
              <w:widowControl w:val="0"/>
              <w:jc w:val="center"/>
              <w:rPr>
                <w:rFonts w:eastAsia="Calibri"/>
                <w:b/>
                <w:bCs/>
              </w:rPr>
            </w:pPr>
          </w:p>
        </w:tc>
      </w:tr>
    </w:tbl>
    <w:p w:rsidR="00D8326E" w:rsidRPr="00B621CC" w:rsidRDefault="00D8326E" w:rsidP="00D8326E">
      <w:pPr>
        <w:widowControl w:val="0"/>
        <w:jc w:val="both"/>
      </w:pPr>
    </w:p>
    <w:p w:rsidR="00D8326E" w:rsidRPr="00B621CC" w:rsidRDefault="00D8326E" w:rsidP="00D8326E">
      <w:pPr>
        <w:jc w:val="right"/>
      </w:pPr>
    </w:p>
    <w:p w:rsidR="00D8326E" w:rsidRPr="00B621CC" w:rsidRDefault="00D8326E" w:rsidP="00D8326E">
      <w:pPr>
        <w:widowControl w:val="0"/>
        <w:jc w:val="center"/>
        <w:rPr>
          <w:rFonts w:eastAsia="Calibri"/>
          <w:b/>
        </w:rPr>
      </w:pPr>
      <w:r w:rsidRPr="00B621CC">
        <w:rPr>
          <w:rFonts w:eastAsia="Calibri"/>
          <w:b/>
          <w:bCs/>
        </w:rPr>
        <w:t>3.5.2.Періодичність вимірювання опору ізоляції</w:t>
      </w:r>
    </w:p>
    <w:p w:rsidR="00D8326E" w:rsidRPr="00B621CC" w:rsidRDefault="00D8326E" w:rsidP="00D8326E">
      <w:pPr>
        <w:widowControl w:val="0"/>
        <w:jc w:val="center"/>
        <w:rPr>
          <w:rFonts w:eastAsia="Calibri"/>
          <w:b/>
        </w:rPr>
      </w:pPr>
    </w:p>
    <w:tbl>
      <w:tblPr>
        <w:tblW w:w="0" w:type="auto"/>
        <w:tblBorders>
          <w:top w:val="single" w:sz="4" w:space="0" w:color="auto"/>
          <w:insideH w:val="single" w:sz="4" w:space="0" w:color="auto"/>
        </w:tblBorders>
        <w:tblLook w:val="0000" w:firstRow="0" w:lastRow="0" w:firstColumn="0" w:lastColumn="0" w:noHBand="0" w:noVBand="0"/>
      </w:tblPr>
      <w:tblGrid>
        <w:gridCol w:w="2116"/>
        <w:gridCol w:w="3131"/>
        <w:gridCol w:w="1880"/>
        <w:gridCol w:w="2218"/>
      </w:tblGrid>
      <w:tr w:rsidR="00D8326E" w:rsidRPr="00B621CC" w:rsidTr="003065B1">
        <w:trPr>
          <w:trHeight w:val="297"/>
        </w:trPr>
        <w:tc>
          <w:tcPr>
            <w:tcW w:w="0" w:type="auto"/>
            <w:tcBorders>
              <w:left w:val="single" w:sz="4" w:space="0" w:color="auto"/>
              <w:right w:val="single" w:sz="4" w:space="0" w:color="auto"/>
            </w:tcBorders>
            <w:vAlign w:val="center"/>
          </w:tcPr>
          <w:p w:rsidR="00D8326E" w:rsidRPr="00B621CC" w:rsidRDefault="00D8326E" w:rsidP="003065B1">
            <w:pPr>
              <w:widowControl w:val="0"/>
              <w:jc w:val="center"/>
              <w:rPr>
                <w:b/>
              </w:rPr>
            </w:pPr>
            <w:r w:rsidRPr="00B621CC">
              <w:rPr>
                <w:b/>
              </w:rPr>
              <w:t>Найменування організації</w:t>
            </w:r>
          </w:p>
        </w:tc>
        <w:tc>
          <w:tcPr>
            <w:tcW w:w="3131" w:type="dxa"/>
            <w:tcBorders>
              <w:left w:val="single" w:sz="4" w:space="0" w:color="auto"/>
              <w:right w:val="single" w:sz="4" w:space="0" w:color="auto"/>
            </w:tcBorders>
            <w:vAlign w:val="center"/>
          </w:tcPr>
          <w:p w:rsidR="00D8326E" w:rsidRPr="00B621CC" w:rsidRDefault="00D8326E" w:rsidP="003065B1">
            <w:pPr>
              <w:widowControl w:val="0"/>
              <w:jc w:val="center"/>
              <w:rPr>
                <w:b/>
              </w:rPr>
            </w:pPr>
            <w:r w:rsidRPr="00B621CC">
              <w:rPr>
                <w:b/>
              </w:rPr>
              <w:t>Тип приміщення</w:t>
            </w:r>
          </w:p>
        </w:tc>
        <w:tc>
          <w:tcPr>
            <w:tcW w:w="1880" w:type="dxa"/>
            <w:tcBorders>
              <w:left w:val="single" w:sz="4" w:space="0" w:color="auto"/>
              <w:right w:val="single" w:sz="4" w:space="0" w:color="auto"/>
            </w:tcBorders>
            <w:vAlign w:val="center"/>
          </w:tcPr>
          <w:p w:rsidR="00D8326E" w:rsidRPr="00B621CC" w:rsidRDefault="00D8326E" w:rsidP="003065B1">
            <w:pPr>
              <w:widowControl w:val="0"/>
              <w:jc w:val="center"/>
              <w:rPr>
                <w:b/>
              </w:rPr>
            </w:pPr>
            <w:r w:rsidRPr="00B621CC">
              <w:rPr>
                <w:b/>
              </w:rPr>
              <w:t>Періодичність перевірки</w:t>
            </w:r>
          </w:p>
        </w:tc>
        <w:tc>
          <w:tcPr>
            <w:tcW w:w="0" w:type="auto"/>
            <w:tcBorders>
              <w:left w:val="single" w:sz="4" w:space="0" w:color="auto"/>
              <w:right w:val="single" w:sz="4" w:space="0" w:color="auto"/>
            </w:tcBorders>
            <w:vAlign w:val="center"/>
          </w:tcPr>
          <w:p w:rsidR="00D8326E" w:rsidRPr="00B621CC" w:rsidRDefault="00D8326E" w:rsidP="003065B1">
            <w:pPr>
              <w:widowControl w:val="0"/>
              <w:jc w:val="center"/>
              <w:rPr>
                <w:b/>
              </w:rPr>
            </w:pPr>
            <w:r w:rsidRPr="00B621CC">
              <w:rPr>
                <w:b/>
              </w:rPr>
              <w:t>Норматив</w:t>
            </w:r>
          </w:p>
        </w:tc>
      </w:tr>
      <w:tr w:rsidR="00D8326E" w:rsidRPr="00B621CC" w:rsidTr="003065B1">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 xml:space="preserve">Установи охорони здоров’я </w:t>
            </w:r>
          </w:p>
        </w:tc>
        <w:tc>
          <w:tcPr>
            <w:tcW w:w="3131"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Відкриті приміщення</w:t>
            </w:r>
          </w:p>
        </w:tc>
        <w:tc>
          <w:tcPr>
            <w:tcW w:w="1880"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ППБО 07-91 «ППБ для установ охорони здоров’я»</w:t>
            </w:r>
          </w:p>
          <w:p w:rsidR="00D8326E" w:rsidRPr="00B621CC" w:rsidRDefault="00D8326E" w:rsidP="003065B1">
            <w:pPr>
              <w:widowControl w:val="0"/>
              <w:jc w:val="center"/>
              <w:rPr>
                <w:rFonts w:eastAsia="Calibri"/>
              </w:rPr>
            </w:pPr>
            <w:r w:rsidRPr="00B621CC">
              <w:rPr>
                <w:rFonts w:eastAsia="Calibri"/>
                <w:bCs/>
              </w:rPr>
              <w:t>п. 2.3.12а</w:t>
            </w:r>
          </w:p>
        </w:tc>
      </w:tr>
      <w:tr w:rsidR="00D8326E" w:rsidRPr="00B621CC" w:rsidTr="003065B1">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Установи охорони здоров’я</w:t>
            </w:r>
          </w:p>
        </w:tc>
        <w:tc>
          <w:tcPr>
            <w:tcW w:w="3131"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Вологі, пожежонебезпечні та вибухонебезпечні приміщення</w:t>
            </w:r>
          </w:p>
        </w:tc>
        <w:tc>
          <w:tcPr>
            <w:tcW w:w="1880"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1 раз на 6 місяців</w:t>
            </w:r>
          </w:p>
        </w:tc>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ППБО 07-91 «ППБ для установ охорони здоров’я»</w:t>
            </w:r>
          </w:p>
          <w:p w:rsidR="00D8326E" w:rsidRPr="00B621CC" w:rsidRDefault="00D8326E" w:rsidP="003065B1">
            <w:pPr>
              <w:widowControl w:val="0"/>
              <w:jc w:val="center"/>
              <w:rPr>
                <w:rFonts w:eastAsia="Calibri"/>
              </w:rPr>
            </w:pPr>
            <w:r w:rsidRPr="00B621CC">
              <w:rPr>
                <w:rFonts w:eastAsia="Calibri"/>
                <w:bCs/>
              </w:rPr>
              <w:t>п. 2.3.12а</w:t>
            </w:r>
          </w:p>
        </w:tc>
      </w:tr>
      <w:tr w:rsidR="00D8326E" w:rsidRPr="00B621CC" w:rsidTr="003065B1">
        <w:trPr>
          <w:trHeight w:val="297"/>
        </w:trPr>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rPr>
                <w:rFonts w:eastAsia="Calibri"/>
              </w:rPr>
            </w:pPr>
            <w:r w:rsidRPr="00B621CC">
              <w:rPr>
                <w:rFonts w:eastAsia="Calibri"/>
                <w:bCs/>
              </w:rPr>
              <w:t>Установи охорони здоров’я</w:t>
            </w:r>
          </w:p>
        </w:tc>
        <w:tc>
          <w:tcPr>
            <w:tcW w:w="3131"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Закриті приміщення з нормальним середовищем</w:t>
            </w:r>
          </w:p>
        </w:tc>
        <w:tc>
          <w:tcPr>
            <w:tcW w:w="1880" w:type="dxa"/>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1 раз на рік</w:t>
            </w:r>
          </w:p>
        </w:tc>
        <w:tc>
          <w:tcPr>
            <w:tcW w:w="0" w:type="auto"/>
            <w:tcBorders>
              <w:top w:val="single" w:sz="4" w:space="0" w:color="auto"/>
              <w:left w:val="single" w:sz="4" w:space="0" w:color="auto"/>
              <w:bottom w:val="single" w:sz="4" w:space="0" w:color="auto"/>
              <w:right w:val="single" w:sz="4" w:space="0" w:color="auto"/>
            </w:tcBorders>
            <w:vAlign w:val="center"/>
          </w:tcPr>
          <w:p w:rsidR="00D8326E" w:rsidRPr="00B621CC" w:rsidRDefault="00D8326E" w:rsidP="003065B1">
            <w:pPr>
              <w:widowControl w:val="0"/>
              <w:jc w:val="center"/>
              <w:rPr>
                <w:rFonts w:eastAsia="Calibri"/>
              </w:rPr>
            </w:pPr>
            <w:r w:rsidRPr="00B621CC">
              <w:rPr>
                <w:rFonts w:eastAsia="Calibri"/>
                <w:bCs/>
              </w:rPr>
              <w:t>ППБО 07-91 «ППБ для установ охорони здоров’я»</w:t>
            </w:r>
          </w:p>
          <w:p w:rsidR="00D8326E" w:rsidRPr="00B621CC" w:rsidRDefault="00D8326E" w:rsidP="003065B1">
            <w:pPr>
              <w:widowControl w:val="0"/>
              <w:jc w:val="center"/>
              <w:rPr>
                <w:rFonts w:eastAsia="Calibri"/>
              </w:rPr>
            </w:pPr>
            <w:r w:rsidRPr="00B621CC">
              <w:rPr>
                <w:rFonts w:eastAsia="Calibri"/>
                <w:bCs/>
              </w:rPr>
              <w:lastRenderedPageBreak/>
              <w:t>п. 2.3.12а</w:t>
            </w:r>
          </w:p>
        </w:tc>
      </w:tr>
    </w:tbl>
    <w:p w:rsidR="00D8326E" w:rsidRPr="00B621CC" w:rsidRDefault="00D8326E" w:rsidP="00D8326E">
      <w:pPr>
        <w:widowControl w:val="0"/>
        <w:jc w:val="both"/>
      </w:pPr>
    </w:p>
    <w:p w:rsidR="00D8326E" w:rsidRPr="00B621CC" w:rsidRDefault="00D8326E" w:rsidP="00D8326E">
      <w:pPr>
        <w:widowControl w:val="0"/>
        <w:tabs>
          <w:tab w:val="left" w:pos="6379"/>
        </w:tabs>
        <w:jc w:val="center"/>
        <w:rPr>
          <w:b/>
        </w:rPr>
      </w:pPr>
    </w:p>
    <w:p w:rsidR="00D8326E" w:rsidRPr="00B621CC" w:rsidRDefault="00D8326E" w:rsidP="00D8326E">
      <w:pPr>
        <w:widowControl w:val="0"/>
        <w:tabs>
          <w:tab w:val="left" w:pos="6379"/>
        </w:tabs>
        <w:jc w:val="center"/>
        <w:rPr>
          <w:b/>
        </w:rPr>
      </w:pPr>
      <w:r w:rsidRPr="00B621CC">
        <w:rPr>
          <w:b/>
        </w:rPr>
        <w:t xml:space="preserve">3.6.Графік і перелік проведення робіт при технічному обслуговуванні </w:t>
      </w:r>
      <w:bookmarkStart w:id="2" w:name="_Hlk215133091"/>
      <w:r w:rsidRPr="00B621CC">
        <w:rPr>
          <w:b/>
        </w:rPr>
        <w:t xml:space="preserve">ЧИЛЕРІВ – 2 </w:t>
      </w:r>
      <w:proofErr w:type="spellStart"/>
      <w:r w:rsidRPr="00B621CC">
        <w:rPr>
          <w:b/>
        </w:rPr>
        <w:t>шт</w:t>
      </w:r>
      <w:proofErr w:type="spellEnd"/>
      <w:r w:rsidRPr="00B621CC">
        <w:rPr>
          <w:b/>
        </w:rPr>
        <w:t xml:space="preserve"> (на базі компресорів BITZER CSVH37-240Y-40A – 6шт)</w:t>
      </w:r>
    </w:p>
    <w:bookmarkEnd w:id="2"/>
    <w:p w:rsidR="00D8326E" w:rsidRPr="00B621CC" w:rsidRDefault="00D8326E" w:rsidP="00D8326E">
      <w:pPr>
        <w:widowControl w:val="0"/>
        <w:tabs>
          <w:tab w:val="left" w:pos="6379"/>
        </w:tabs>
        <w:jc w:val="center"/>
      </w:pPr>
    </w:p>
    <w:p w:rsidR="00D8326E" w:rsidRPr="00B621CC" w:rsidRDefault="00D8326E" w:rsidP="00D8326E">
      <w:pPr>
        <w:autoSpaceDE w:val="0"/>
        <w:autoSpaceDN w:val="0"/>
        <w:adjustRightInd w:val="0"/>
        <w:ind w:firstLine="720"/>
        <w:jc w:val="both"/>
        <w:rPr>
          <w:bCs/>
          <w:iCs/>
          <w:lang w:eastAsia="uk-UA"/>
        </w:rPr>
      </w:pPr>
      <w:r w:rsidRPr="00B621CC">
        <w:rPr>
          <w:bCs/>
          <w:iCs/>
          <w:lang w:eastAsia="uk-UA"/>
        </w:rPr>
        <w:t>Перед початком обслуговування здійснити наступне:</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масляних фільтрів, які знаходяться всередині компресора;</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підшипників;</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сальників;</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оливи;</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комплекту прокладок;</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заміна фреонових фільтр-вставок;</w:t>
      </w:r>
    </w:p>
    <w:p w:rsidR="00D8326E" w:rsidRPr="00B621CC" w:rsidRDefault="00D8326E" w:rsidP="00D8326E">
      <w:pPr>
        <w:pStyle w:val="a3"/>
        <w:numPr>
          <w:ilvl w:val="0"/>
          <w:numId w:val="4"/>
        </w:numPr>
        <w:autoSpaceDE w:val="0"/>
        <w:autoSpaceDN w:val="0"/>
        <w:adjustRightInd w:val="0"/>
        <w:jc w:val="both"/>
        <w:rPr>
          <w:bCs/>
          <w:iCs/>
          <w:lang w:eastAsia="uk-UA"/>
        </w:rPr>
      </w:pPr>
      <w:r w:rsidRPr="00B621CC">
        <w:rPr>
          <w:bCs/>
          <w:iCs/>
          <w:lang w:eastAsia="uk-UA"/>
        </w:rPr>
        <w:t xml:space="preserve">заправка системи </w:t>
      </w:r>
      <w:proofErr w:type="spellStart"/>
      <w:r w:rsidRPr="00B621CC">
        <w:rPr>
          <w:bCs/>
          <w:iCs/>
          <w:lang w:eastAsia="uk-UA"/>
        </w:rPr>
        <w:t>гліколем</w:t>
      </w:r>
      <w:proofErr w:type="spellEnd"/>
      <w:r w:rsidRPr="00B621CC">
        <w:rPr>
          <w:bCs/>
          <w:iCs/>
          <w:lang w:eastAsia="uk-UA"/>
        </w:rPr>
        <w:t xml:space="preserve"> в обсязі 500 кг.</w:t>
      </w:r>
    </w:p>
    <w:p w:rsidR="00D8326E" w:rsidRPr="00B621CC" w:rsidRDefault="00D8326E" w:rsidP="00D8326E">
      <w:pPr>
        <w:pStyle w:val="a3"/>
        <w:autoSpaceDE w:val="0"/>
        <w:autoSpaceDN w:val="0"/>
        <w:adjustRightInd w:val="0"/>
        <w:ind w:left="1080"/>
        <w:jc w:val="both"/>
        <w:rPr>
          <w:b/>
          <w:iCs/>
          <w:lang w:eastAsia="uk-UA"/>
        </w:rPr>
      </w:pPr>
      <w:r w:rsidRPr="00B621CC">
        <w:rPr>
          <w:b/>
          <w:iCs/>
          <w:lang w:eastAsia="uk-UA"/>
        </w:rPr>
        <w:t>Вказані запасні частини та матеріали входять у вартість послуг (за рахунок Виконавця).</w:t>
      </w:r>
    </w:p>
    <w:p w:rsidR="00D8326E" w:rsidRPr="00B621CC" w:rsidRDefault="00D8326E" w:rsidP="00D8326E">
      <w:pPr>
        <w:pStyle w:val="a3"/>
        <w:autoSpaceDE w:val="0"/>
        <w:autoSpaceDN w:val="0"/>
        <w:adjustRightInd w:val="0"/>
        <w:ind w:left="1080"/>
        <w:jc w:val="both"/>
        <w:rPr>
          <w:b/>
          <w:iCs/>
          <w:lang w:eastAsia="uk-UA"/>
        </w:rPr>
      </w:pPr>
    </w:p>
    <w:p w:rsidR="00D8326E" w:rsidRPr="00B621CC" w:rsidRDefault="00D8326E" w:rsidP="00D8326E">
      <w:pPr>
        <w:autoSpaceDE w:val="0"/>
        <w:autoSpaceDN w:val="0"/>
        <w:adjustRightInd w:val="0"/>
        <w:ind w:firstLine="720"/>
        <w:jc w:val="both"/>
        <w:rPr>
          <w:bCs/>
          <w:iCs/>
          <w:lang w:eastAsia="uk-UA"/>
        </w:rPr>
      </w:pPr>
      <w:bookmarkStart w:id="3" w:name="_Hlk215133065"/>
      <w:r w:rsidRPr="00B621CC">
        <w:rPr>
          <w:bCs/>
          <w:iCs/>
          <w:lang w:eastAsia="uk-UA"/>
        </w:rPr>
        <w:t xml:space="preserve">Операції з технічного обслуговування </w:t>
      </w:r>
      <w:proofErr w:type="spellStart"/>
      <w:r w:rsidRPr="00B621CC">
        <w:rPr>
          <w:bCs/>
          <w:iCs/>
          <w:lang w:eastAsia="uk-UA"/>
        </w:rPr>
        <w:t>чилерів</w:t>
      </w:r>
      <w:proofErr w:type="spellEnd"/>
      <w:r w:rsidRPr="00B621CC">
        <w:rPr>
          <w:bCs/>
          <w:iCs/>
          <w:lang w:eastAsia="uk-UA"/>
        </w:rPr>
        <w:t xml:space="preserve">, вказані у наступній таблиці, повинні виконуватися на регулярній основі відповідним кваліфікованим спеціалістом з обслуговування. </w:t>
      </w:r>
    </w:p>
    <w:p w:rsidR="00D8326E" w:rsidRPr="00B621CC" w:rsidRDefault="00D8326E" w:rsidP="00D8326E">
      <w:pPr>
        <w:autoSpaceDE w:val="0"/>
        <w:autoSpaceDN w:val="0"/>
        <w:adjustRightInd w:val="0"/>
        <w:jc w:val="center"/>
        <w:rPr>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218"/>
        <w:gridCol w:w="2559"/>
        <w:gridCol w:w="1768"/>
        <w:gridCol w:w="1344"/>
      </w:tblGrid>
      <w:tr w:rsidR="00D8326E" w:rsidRPr="00B621CC" w:rsidTr="003065B1">
        <w:trPr>
          <w:jc w:val="center"/>
        </w:trPr>
        <w:tc>
          <w:tcPr>
            <w:tcW w:w="507" w:type="dxa"/>
            <w:vAlign w:val="center"/>
          </w:tcPr>
          <w:bookmarkEnd w:id="3"/>
          <w:p w:rsidR="00D8326E" w:rsidRPr="004E541F" w:rsidRDefault="00D8326E" w:rsidP="003065B1">
            <w:pPr>
              <w:jc w:val="center"/>
              <w:rPr>
                <w:b/>
                <w:bCs/>
              </w:rPr>
            </w:pPr>
            <w:r w:rsidRPr="004E541F">
              <w:rPr>
                <w:b/>
                <w:bCs/>
              </w:rPr>
              <w:t>№</w:t>
            </w:r>
          </w:p>
        </w:tc>
        <w:tc>
          <w:tcPr>
            <w:tcW w:w="3457" w:type="dxa"/>
            <w:vAlign w:val="center"/>
          </w:tcPr>
          <w:p w:rsidR="00D8326E" w:rsidRPr="004E541F" w:rsidRDefault="00D8326E" w:rsidP="003065B1">
            <w:pPr>
              <w:jc w:val="center"/>
              <w:rPr>
                <w:b/>
                <w:bCs/>
              </w:rPr>
            </w:pPr>
            <w:r w:rsidRPr="004E541F">
              <w:rPr>
                <w:b/>
                <w:bCs/>
              </w:rPr>
              <w:t>Операція</w:t>
            </w:r>
          </w:p>
        </w:tc>
        <w:tc>
          <w:tcPr>
            <w:tcW w:w="3137" w:type="dxa"/>
            <w:vAlign w:val="center"/>
          </w:tcPr>
          <w:p w:rsidR="00D8326E" w:rsidRPr="004E541F" w:rsidRDefault="00D8326E" w:rsidP="003065B1">
            <w:pPr>
              <w:jc w:val="center"/>
              <w:rPr>
                <w:b/>
                <w:bCs/>
              </w:rPr>
            </w:pPr>
            <w:r w:rsidRPr="004E541F">
              <w:rPr>
                <w:b/>
                <w:bCs/>
              </w:rPr>
              <w:t>Опис робіт</w:t>
            </w:r>
          </w:p>
        </w:tc>
        <w:tc>
          <w:tcPr>
            <w:tcW w:w="1935" w:type="dxa"/>
            <w:vAlign w:val="center"/>
          </w:tcPr>
          <w:p w:rsidR="00D8326E" w:rsidRPr="004E541F" w:rsidRDefault="00D8326E" w:rsidP="003065B1">
            <w:pPr>
              <w:jc w:val="center"/>
              <w:rPr>
                <w:b/>
                <w:bCs/>
              </w:rPr>
            </w:pPr>
            <w:r w:rsidRPr="004E541F">
              <w:rPr>
                <w:b/>
                <w:bCs/>
              </w:rPr>
              <w:t>Періодичність</w:t>
            </w:r>
          </w:p>
        </w:tc>
        <w:tc>
          <w:tcPr>
            <w:tcW w:w="1158" w:type="dxa"/>
            <w:vAlign w:val="center"/>
          </w:tcPr>
          <w:p w:rsidR="00D8326E" w:rsidRPr="00B621CC" w:rsidRDefault="00D8326E" w:rsidP="003065B1">
            <w:pPr>
              <w:jc w:val="center"/>
            </w:pPr>
            <w:r w:rsidRPr="000F7702">
              <w:rPr>
                <w:b/>
              </w:rPr>
              <w:t>Вартість послуг за договором</w:t>
            </w:r>
          </w:p>
        </w:tc>
      </w:tr>
      <w:tr w:rsidR="00D8326E" w:rsidRPr="00B621CC" w:rsidTr="003065B1">
        <w:trPr>
          <w:jc w:val="center"/>
        </w:trPr>
        <w:tc>
          <w:tcPr>
            <w:tcW w:w="507" w:type="dxa"/>
          </w:tcPr>
          <w:p w:rsidR="00D8326E" w:rsidRPr="00B621CC" w:rsidRDefault="00D8326E" w:rsidP="003065B1">
            <w:r w:rsidRPr="00B621CC">
              <w:t>1</w:t>
            </w:r>
          </w:p>
        </w:tc>
        <w:tc>
          <w:tcPr>
            <w:tcW w:w="3457" w:type="dxa"/>
          </w:tcPr>
          <w:p w:rsidR="00D8326E" w:rsidRPr="00B621CC" w:rsidRDefault="00D8326E" w:rsidP="003065B1">
            <w:r w:rsidRPr="00B621CC">
              <w:t xml:space="preserve">Перевірка теплоізоляції та </w:t>
            </w:r>
            <w:proofErr w:type="spellStart"/>
            <w:r w:rsidRPr="00B621CC">
              <w:t>віброізоляторів</w:t>
            </w:r>
            <w:proofErr w:type="spellEnd"/>
          </w:p>
        </w:tc>
        <w:tc>
          <w:tcPr>
            <w:tcW w:w="3137" w:type="dxa"/>
          </w:tcPr>
          <w:p w:rsidR="00D8326E" w:rsidRPr="00B621CC" w:rsidRDefault="00D8326E" w:rsidP="003065B1">
            <w:r w:rsidRPr="00B621CC">
              <w:t>Огляд на пошкодження, втрату еластичності, відшарування</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w:t>
            </w:r>
          </w:p>
        </w:tc>
        <w:tc>
          <w:tcPr>
            <w:tcW w:w="3457" w:type="dxa"/>
          </w:tcPr>
          <w:p w:rsidR="00D8326E" w:rsidRPr="00B621CC" w:rsidRDefault="00D8326E" w:rsidP="003065B1">
            <w:r w:rsidRPr="00B621CC">
              <w:t>Огляд корпусу та металоконструкцій</w:t>
            </w:r>
          </w:p>
        </w:tc>
        <w:tc>
          <w:tcPr>
            <w:tcW w:w="3137" w:type="dxa"/>
          </w:tcPr>
          <w:p w:rsidR="00D8326E" w:rsidRPr="00B621CC" w:rsidRDefault="00D8326E" w:rsidP="003065B1">
            <w:r w:rsidRPr="00B621CC">
              <w:t>Корозія, пошкодження, стан фарби</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w:t>
            </w:r>
          </w:p>
        </w:tc>
        <w:tc>
          <w:tcPr>
            <w:tcW w:w="3457" w:type="dxa"/>
          </w:tcPr>
          <w:p w:rsidR="00D8326E" w:rsidRPr="00B621CC" w:rsidRDefault="00D8326E" w:rsidP="003065B1">
            <w:r w:rsidRPr="00B621CC">
              <w:t>Перевірка запобіжних клапанів</w:t>
            </w:r>
          </w:p>
        </w:tc>
        <w:tc>
          <w:tcPr>
            <w:tcW w:w="3137" w:type="dxa"/>
          </w:tcPr>
          <w:p w:rsidR="00D8326E" w:rsidRPr="00B621CC" w:rsidRDefault="00D8326E" w:rsidP="003065B1">
            <w:r w:rsidRPr="00B621CC">
              <w:t>Візуальна перевірка, відсутність підтікання</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4</w:t>
            </w:r>
          </w:p>
        </w:tc>
        <w:tc>
          <w:tcPr>
            <w:tcW w:w="3457" w:type="dxa"/>
          </w:tcPr>
          <w:p w:rsidR="00D8326E" w:rsidRPr="00B621CC" w:rsidRDefault="00D8326E" w:rsidP="003065B1">
            <w:r w:rsidRPr="00B621CC">
              <w:t>Контроль трубопроводів фреону</w:t>
            </w:r>
          </w:p>
        </w:tc>
        <w:tc>
          <w:tcPr>
            <w:tcW w:w="3137" w:type="dxa"/>
          </w:tcPr>
          <w:p w:rsidR="00D8326E" w:rsidRPr="00B621CC" w:rsidRDefault="00D8326E" w:rsidP="003065B1">
            <w:r w:rsidRPr="00B621CC">
              <w:t>Перевірка на механічні пошкодження</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5</w:t>
            </w:r>
          </w:p>
        </w:tc>
        <w:tc>
          <w:tcPr>
            <w:tcW w:w="3457" w:type="dxa"/>
          </w:tcPr>
          <w:p w:rsidR="00D8326E" w:rsidRPr="00B621CC" w:rsidRDefault="00D8326E" w:rsidP="003065B1">
            <w:r w:rsidRPr="00B621CC">
              <w:t>Перевірка витоків фреону</w:t>
            </w:r>
          </w:p>
        </w:tc>
        <w:tc>
          <w:tcPr>
            <w:tcW w:w="3137" w:type="dxa"/>
          </w:tcPr>
          <w:p w:rsidR="00D8326E" w:rsidRPr="00B621CC" w:rsidRDefault="00D8326E" w:rsidP="003065B1">
            <w:r w:rsidRPr="00B621CC">
              <w:t xml:space="preserve">Електронний </w:t>
            </w:r>
            <w:proofErr w:type="spellStart"/>
            <w:r w:rsidRPr="00B621CC">
              <w:t>течеошукач</w:t>
            </w:r>
            <w:proofErr w:type="spellEnd"/>
            <w:r w:rsidRPr="00B621CC">
              <w:t xml:space="preserve"> + аналіз тиску</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6</w:t>
            </w:r>
          </w:p>
        </w:tc>
        <w:tc>
          <w:tcPr>
            <w:tcW w:w="3457" w:type="dxa"/>
          </w:tcPr>
          <w:p w:rsidR="00D8326E" w:rsidRPr="00B621CC" w:rsidRDefault="00D8326E" w:rsidP="003065B1">
            <w:r w:rsidRPr="00B621CC">
              <w:t>Перевірка індикатора вологості</w:t>
            </w:r>
          </w:p>
        </w:tc>
        <w:tc>
          <w:tcPr>
            <w:tcW w:w="3137" w:type="dxa"/>
          </w:tcPr>
          <w:p w:rsidR="00D8326E" w:rsidRPr="00B621CC" w:rsidRDefault="00D8326E" w:rsidP="003065B1">
            <w:r w:rsidRPr="00B621CC">
              <w:t>Контроль зміни кольору</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7</w:t>
            </w:r>
          </w:p>
        </w:tc>
        <w:tc>
          <w:tcPr>
            <w:tcW w:w="3457" w:type="dxa"/>
          </w:tcPr>
          <w:p w:rsidR="00D8326E" w:rsidRPr="00B621CC" w:rsidRDefault="00D8326E" w:rsidP="003065B1">
            <w:r w:rsidRPr="00B621CC">
              <w:t>Перегрів всмоктування</w:t>
            </w:r>
          </w:p>
        </w:tc>
        <w:tc>
          <w:tcPr>
            <w:tcW w:w="3137" w:type="dxa"/>
          </w:tcPr>
          <w:p w:rsidR="00D8326E" w:rsidRPr="00B621CC" w:rsidRDefault="00D8326E" w:rsidP="003065B1">
            <w:r w:rsidRPr="00B621CC">
              <w:t xml:space="preserve">Норма </w:t>
            </w:r>
            <w:proofErr w:type="spellStart"/>
            <w:r w:rsidRPr="00B621CC">
              <w:t>Bitzer</w:t>
            </w:r>
            <w:proofErr w:type="spellEnd"/>
            <w:r w:rsidRPr="00B621CC">
              <w:t xml:space="preserve"> 5–12 K</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8</w:t>
            </w:r>
          </w:p>
        </w:tc>
        <w:tc>
          <w:tcPr>
            <w:tcW w:w="3457" w:type="dxa"/>
          </w:tcPr>
          <w:p w:rsidR="00D8326E" w:rsidRPr="00B621CC" w:rsidRDefault="00D8326E" w:rsidP="003065B1">
            <w:r w:rsidRPr="00B621CC">
              <w:t>Переохолодження рідини</w:t>
            </w:r>
          </w:p>
        </w:tc>
        <w:tc>
          <w:tcPr>
            <w:tcW w:w="3137" w:type="dxa"/>
          </w:tcPr>
          <w:p w:rsidR="00D8326E" w:rsidRPr="00B621CC" w:rsidRDefault="00D8326E" w:rsidP="003065B1">
            <w:r w:rsidRPr="00B621CC">
              <w:t>Норма 4–7 K</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9</w:t>
            </w:r>
          </w:p>
        </w:tc>
        <w:tc>
          <w:tcPr>
            <w:tcW w:w="3457" w:type="dxa"/>
          </w:tcPr>
          <w:p w:rsidR="00D8326E" w:rsidRPr="00B621CC" w:rsidRDefault="00D8326E" w:rsidP="003065B1">
            <w:r w:rsidRPr="00B621CC">
              <w:t>Перевірка електромагнітних клапанів</w:t>
            </w:r>
          </w:p>
        </w:tc>
        <w:tc>
          <w:tcPr>
            <w:tcW w:w="3137" w:type="dxa"/>
          </w:tcPr>
          <w:p w:rsidR="00D8326E" w:rsidRPr="00B621CC" w:rsidRDefault="00D8326E" w:rsidP="003065B1">
            <w:r w:rsidRPr="00B621CC">
              <w:t>Стан котушок, перемикання</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10</w:t>
            </w:r>
          </w:p>
        </w:tc>
        <w:tc>
          <w:tcPr>
            <w:tcW w:w="3457" w:type="dxa"/>
          </w:tcPr>
          <w:p w:rsidR="00D8326E" w:rsidRPr="00B621CC" w:rsidRDefault="00D8326E" w:rsidP="003065B1">
            <w:r w:rsidRPr="00B621CC">
              <w:t>Рівень оливи</w:t>
            </w:r>
          </w:p>
        </w:tc>
        <w:tc>
          <w:tcPr>
            <w:tcW w:w="3137" w:type="dxa"/>
          </w:tcPr>
          <w:p w:rsidR="00D8326E" w:rsidRPr="00B621CC" w:rsidRDefault="00D8326E" w:rsidP="003065B1">
            <w:r w:rsidRPr="00B621CC">
              <w:t>Через оглядове скло</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11</w:t>
            </w:r>
          </w:p>
        </w:tc>
        <w:tc>
          <w:tcPr>
            <w:tcW w:w="3457" w:type="dxa"/>
          </w:tcPr>
          <w:p w:rsidR="00D8326E" w:rsidRPr="00B621CC" w:rsidRDefault="00D8326E" w:rsidP="003065B1">
            <w:r w:rsidRPr="00B621CC">
              <w:t>Стан оливи</w:t>
            </w:r>
          </w:p>
        </w:tc>
        <w:tc>
          <w:tcPr>
            <w:tcW w:w="3137" w:type="dxa"/>
          </w:tcPr>
          <w:p w:rsidR="00D8326E" w:rsidRPr="00B621CC" w:rsidRDefault="00D8326E" w:rsidP="003065B1">
            <w:r w:rsidRPr="00B621CC">
              <w:t>Колір, відсутність піни</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12</w:t>
            </w:r>
          </w:p>
        </w:tc>
        <w:tc>
          <w:tcPr>
            <w:tcW w:w="3457" w:type="dxa"/>
          </w:tcPr>
          <w:p w:rsidR="00D8326E" w:rsidRPr="00B621CC" w:rsidRDefault="00D8326E" w:rsidP="003065B1">
            <w:r w:rsidRPr="00B621CC">
              <w:t>Лабораторний аналіз оливи</w:t>
            </w:r>
          </w:p>
        </w:tc>
        <w:tc>
          <w:tcPr>
            <w:tcW w:w="3137" w:type="dxa"/>
          </w:tcPr>
          <w:p w:rsidR="00D8326E" w:rsidRPr="00B621CC" w:rsidRDefault="00D8326E" w:rsidP="003065B1">
            <w:r w:rsidRPr="00B621CC">
              <w:t>Вміст кислот, металів</w:t>
            </w:r>
          </w:p>
        </w:tc>
        <w:tc>
          <w:tcPr>
            <w:tcW w:w="1935" w:type="dxa"/>
          </w:tcPr>
          <w:p w:rsidR="00D8326E" w:rsidRPr="00B621CC" w:rsidRDefault="00D8326E" w:rsidP="003065B1">
            <w:r w:rsidRPr="00B621CC">
              <w:t>Щороку</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13</w:t>
            </w:r>
          </w:p>
        </w:tc>
        <w:tc>
          <w:tcPr>
            <w:tcW w:w="3457" w:type="dxa"/>
          </w:tcPr>
          <w:p w:rsidR="00D8326E" w:rsidRPr="00B621CC" w:rsidRDefault="00D8326E" w:rsidP="003065B1">
            <w:r w:rsidRPr="00B621CC">
              <w:t>Витрата води через випарник</w:t>
            </w:r>
          </w:p>
        </w:tc>
        <w:tc>
          <w:tcPr>
            <w:tcW w:w="3137" w:type="dxa"/>
          </w:tcPr>
          <w:p w:rsidR="00D8326E" w:rsidRPr="00B621CC" w:rsidRDefault="00D8326E" w:rsidP="003065B1">
            <w:r w:rsidRPr="00B621CC">
              <w:t xml:space="preserve">Порівняння з </w:t>
            </w:r>
            <w:proofErr w:type="spellStart"/>
            <w:r w:rsidRPr="00B621CC">
              <w:t>техпараметрами</w:t>
            </w:r>
            <w:proofErr w:type="spellEnd"/>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14</w:t>
            </w:r>
          </w:p>
        </w:tc>
        <w:tc>
          <w:tcPr>
            <w:tcW w:w="3457" w:type="dxa"/>
          </w:tcPr>
          <w:p w:rsidR="00D8326E" w:rsidRPr="00B621CC" w:rsidRDefault="00D8326E" w:rsidP="003065B1">
            <w:r w:rsidRPr="00B621CC">
              <w:t>Перепад тиску випарника</w:t>
            </w:r>
          </w:p>
        </w:tc>
        <w:tc>
          <w:tcPr>
            <w:tcW w:w="3137" w:type="dxa"/>
          </w:tcPr>
          <w:p w:rsidR="00D8326E" w:rsidRPr="00B621CC" w:rsidRDefault="00D8326E" w:rsidP="003065B1">
            <w:r w:rsidRPr="00B621CC">
              <w:t>Ознака забруднення</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15</w:t>
            </w:r>
          </w:p>
        </w:tc>
        <w:tc>
          <w:tcPr>
            <w:tcW w:w="3457" w:type="dxa"/>
          </w:tcPr>
          <w:p w:rsidR="00D8326E" w:rsidRPr="00B621CC" w:rsidRDefault="00D8326E" w:rsidP="003065B1">
            <w:r w:rsidRPr="00B621CC">
              <w:t>Перевірка обігрівача</w:t>
            </w:r>
          </w:p>
        </w:tc>
        <w:tc>
          <w:tcPr>
            <w:tcW w:w="3137" w:type="dxa"/>
          </w:tcPr>
          <w:p w:rsidR="00D8326E" w:rsidRPr="00B621CC" w:rsidRDefault="00D8326E" w:rsidP="003065B1">
            <w:r w:rsidRPr="00B621CC">
              <w:t>Робота ТЕН</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16</w:t>
            </w:r>
          </w:p>
        </w:tc>
        <w:tc>
          <w:tcPr>
            <w:tcW w:w="3457" w:type="dxa"/>
          </w:tcPr>
          <w:p w:rsidR="00D8326E" w:rsidRPr="00B621CC" w:rsidRDefault="00D8326E" w:rsidP="003065B1">
            <w:r w:rsidRPr="00B621CC">
              <w:t xml:space="preserve">Контроль </w:t>
            </w:r>
            <w:proofErr w:type="spellStart"/>
            <w:r w:rsidRPr="00B621CC">
              <w:t>pH</w:t>
            </w:r>
            <w:proofErr w:type="spellEnd"/>
            <w:r w:rsidRPr="00B621CC">
              <w:t xml:space="preserve"> води/</w:t>
            </w:r>
            <w:proofErr w:type="spellStart"/>
            <w:r w:rsidRPr="00B621CC">
              <w:t>гліколю</w:t>
            </w:r>
            <w:proofErr w:type="spellEnd"/>
          </w:p>
        </w:tc>
        <w:tc>
          <w:tcPr>
            <w:tcW w:w="3137" w:type="dxa"/>
          </w:tcPr>
          <w:p w:rsidR="00D8326E" w:rsidRPr="00B621CC" w:rsidRDefault="00D8326E" w:rsidP="003065B1">
            <w:r w:rsidRPr="00B621CC">
              <w:t>Норма 7.2–8.5</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17</w:t>
            </w:r>
          </w:p>
        </w:tc>
        <w:tc>
          <w:tcPr>
            <w:tcW w:w="3457" w:type="dxa"/>
          </w:tcPr>
          <w:p w:rsidR="00D8326E" w:rsidRPr="00B621CC" w:rsidRDefault="00D8326E" w:rsidP="003065B1">
            <w:r w:rsidRPr="00B621CC">
              <w:t>Витрата води через конденсатор</w:t>
            </w:r>
          </w:p>
        </w:tc>
        <w:tc>
          <w:tcPr>
            <w:tcW w:w="3137" w:type="dxa"/>
          </w:tcPr>
          <w:p w:rsidR="00D8326E" w:rsidRPr="00B621CC" w:rsidRDefault="00D8326E" w:rsidP="003065B1">
            <w:r w:rsidRPr="00B621CC">
              <w:t>Порівняння з паспортом</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lastRenderedPageBreak/>
              <w:t>18</w:t>
            </w:r>
          </w:p>
        </w:tc>
        <w:tc>
          <w:tcPr>
            <w:tcW w:w="3457" w:type="dxa"/>
          </w:tcPr>
          <w:p w:rsidR="00D8326E" w:rsidRPr="00B621CC" w:rsidRDefault="00D8326E" w:rsidP="003065B1">
            <w:r w:rsidRPr="00B621CC">
              <w:t>Перепад тиску конденсатора</w:t>
            </w:r>
          </w:p>
        </w:tc>
        <w:tc>
          <w:tcPr>
            <w:tcW w:w="3137" w:type="dxa"/>
          </w:tcPr>
          <w:p w:rsidR="00D8326E" w:rsidRPr="00B621CC" w:rsidRDefault="00D8326E" w:rsidP="003065B1">
            <w:r w:rsidRPr="00B621CC">
              <w:t>Ознака забруднення</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19</w:t>
            </w:r>
          </w:p>
        </w:tc>
        <w:tc>
          <w:tcPr>
            <w:tcW w:w="3457" w:type="dxa"/>
          </w:tcPr>
          <w:p w:rsidR="00D8326E" w:rsidRPr="00B621CC" w:rsidRDefault="00D8326E" w:rsidP="003065B1">
            <w:r w:rsidRPr="00B621CC">
              <w:t>Тестування 3-ходового клапана</w:t>
            </w:r>
          </w:p>
        </w:tc>
        <w:tc>
          <w:tcPr>
            <w:tcW w:w="3137" w:type="dxa"/>
          </w:tcPr>
          <w:p w:rsidR="00D8326E" w:rsidRPr="00B621CC" w:rsidRDefault="00D8326E" w:rsidP="003065B1">
            <w:r w:rsidRPr="00B621CC">
              <w:t>Правильність регулювання</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20</w:t>
            </w:r>
          </w:p>
        </w:tc>
        <w:tc>
          <w:tcPr>
            <w:tcW w:w="3457" w:type="dxa"/>
          </w:tcPr>
          <w:p w:rsidR="00D8326E" w:rsidRPr="00B621CC" w:rsidRDefault="00D8326E" w:rsidP="003065B1">
            <w:r w:rsidRPr="00B621CC">
              <w:t>Перевірка панелі керування</w:t>
            </w:r>
          </w:p>
        </w:tc>
        <w:tc>
          <w:tcPr>
            <w:tcW w:w="3137" w:type="dxa"/>
          </w:tcPr>
          <w:p w:rsidR="00D8326E" w:rsidRPr="00B621CC" w:rsidRDefault="00D8326E" w:rsidP="003065B1">
            <w:r w:rsidRPr="00B621CC">
              <w:t>Ознаки перегріву, пошкоджень</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21</w:t>
            </w:r>
          </w:p>
        </w:tc>
        <w:tc>
          <w:tcPr>
            <w:tcW w:w="3457" w:type="dxa"/>
          </w:tcPr>
          <w:p w:rsidR="00D8326E" w:rsidRPr="00B621CC" w:rsidRDefault="00D8326E" w:rsidP="003065B1">
            <w:r w:rsidRPr="00B621CC">
              <w:t>Контроль електромережі</w:t>
            </w:r>
          </w:p>
        </w:tc>
        <w:tc>
          <w:tcPr>
            <w:tcW w:w="3137" w:type="dxa"/>
          </w:tcPr>
          <w:p w:rsidR="00D8326E" w:rsidRPr="00B621CC" w:rsidRDefault="00D8326E" w:rsidP="003065B1">
            <w:r w:rsidRPr="00B621CC">
              <w:t>Затяжка клем і з’єднань</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22</w:t>
            </w:r>
          </w:p>
        </w:tc>
        <w:tc>
          <w:tcPr>
            <w:tcW w:w="3457" w:type="dxa"/>
          </w:tcPr>
          <w:p w:rsidR="00D8326E" w:rsidRPr="00B621CC" w:rsidRDefault="00D8326E" w:rsidP="003065B1">
            <w:r w:rsidRPr="00B621CC">
              <w:t>Перевірка датчиків</w:t>
            </w:r>
          </w:p>
        </w:tc>
        <w:tc>
          <w:tcPr>
            <w:tcW w:w="3137" w:type="dxa"/>
          </w:tcPr>
          <w:p w:rsidR="00D8326E" w:rsidRPr="00B621CC" w:rsidRDefault="00D8326E" w:rsidP="003065B1">
            <w:r w:rsidRPr="00B621CC">
              <w:t>Відповідність монтажній схемі</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23</w:t>
            </w:r>
          </w:p>
        </w:tc>
        <w:tc>
          <w:tcPr>
            <w:tcW w:w="3457" w:type="dxa"/>
          </w:tcPr>
          <w:p w:rsidR="00D8326E" w:rsidRPr="00B621CC" w:rsidRDefault="00D8326E" w:rsidP="003065B1">
            <w:r w:rsidRPr="00B621CC">
              <w:t>Перевірка HP-відключення</w:t>
            </w:r>
          </w:p>
        </w:tc>
        <w:tc>
          <w:tcPr>
            <w:tcW w:w="3137" w:type="dxa"/>
          </w:tcPr>
          <w:p w:rsidR="00D8326E" w:rsidRPr="00B621CC" w:rsidRDefault="00D8326E" w:rsidP="003065B1">
            <w:r w:rsidRPr="00B621CC">
              <w:t>Робота аварійного захисту</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24</w:t>
            </w:r>
          </w:p>
        </w:tc>
        <w:tc>
          <w:tcPr>
            <w:tcW w:w="3457" w:type="dxa"/>
          </w:tcPr>
          <w:p w:rsidR="00D8326E" w:rsidRPr="00B621CC" w:rsidRDefault="00D8326E" w:rsidP="003065B1">
            <w:r w:rsidRPr="00B621CC">
              <w:t>Перевірка клем та з’єднань</w:t>
            </w:r>
          </w:p>
        </w:tc>
        <w:tc>
          <w:tcPr>
            <w:tcW w:w="3137" w:type="dxa"/>
          </w:tcPr>
          <w:p w:rsidR="00D8326E" w:rsidRPr="00B621CC" w:rsidRDefault="00D8326E" w:rsidP="003065B1">
            <w:r w:rsidRPr="00B621CC">
              <w:t>Стан контактів</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25</w:t>
            </w:r>
          </w:p>
        </w:tc>
        <w:tc>
          <w:tcPr>
            <w:tcW w:w="3457" w:type="dxa"/>
          </w:tcPr>
          <w:p w:rsidR="00D8326E" w:rsidRPr="00B621CC" w:rsidRDefault="00D8326E" w:rsidP="003065B1">
            <w:r w:rsidRPr="00B621CC">
              <w:t>Контактори компресора</w:t>
            </w:r>
          </w:p>
        </w:tc>
        <w:tc>
          <w:tcPr>
            <w:tcW w:w="3137" w:type="dxa"/>
          </w:tcPr>
          <w:p w:rsidR="00D8326E" w:rsidRPr="00B621CC" w:rsidRDefault="00D8326E" w:rsidP="003065B1">
            <w:r w:rsidRPr="00B621CC">
              <w:t>Перевірка контактних груп</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26</w:t>
            </w:r>
          </w:p>
        </w:tc>
        <w:tc>
          <w:tcPr>
            <w:tcW w:w="3457" w:type="dxa"/>
          </w:tcPr>
          <w:p w:rsidR="00D8326E" w:rsidRPr="00B621CC" w:rsidRDefault="00D8326E" w:rsidP="003065B1">
            <w:r w:rsidRPr="00B621CC">
              <w:t>Контактори вентиляторів</w:t>
            </w:r>
          </w:p>
        </w:tc>
        <w:tc>
          <w:tcPr>
            <w:tcW w:w="3137" w:type="dxa"/>
          </w:tcPr>
          <w:p w:rsidR="00D8326E" w:rsidRPr="00B621CC" w:rsidRDefault="00D8326E" w:rsidP="003065B1">
            <w:r w:rsidRPr="00B621CC">
              <w:t>Перевантаження, автоматика</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27</w:t>
            </w:r>
          </w:p>
        </w:tc>
        <w:tc>
          <w:tcPr>
            <w:tcW w:w="3457" w:type="dxa"/>
          </w:tcPr>
          <w:p w:rsidR="00D8326E" w:rsidRPr="00B621CC" w:rsidRDefault="00D8326E" w:rsidP="003065B1">
            <w:r w:rsidRPr="00B621CC">
              <w:t>Калібрування датчиків</w:t>
            </w:r>
          </w:p>
        </w:tc>
        <w:tc>
          <w:tcPr>
            <w:tcW w:w="3137" w:type="dxa"/>
          </w:tcPr>
          <w:p w:rsidR="00D8326E" w:rsidRPr="00B621CC" w:rsidRDefault="00D8326E" w:rsidP="003065B1">
            <w:r w:rsidRPr="00B621CC">
              <w:t>Температура, тиск</w:t>
            </w:r>
          </w:p>
        </w:tc>
        <w:tc>
          <w:tcPr>
            <w:tcW w:w="1935" w:type="dxa"/>
          </w:tcPr>
          <w:p w:rsidR="00D8326E" w:rsidRPr="00B621CC" w:rsidRDefault="00D8326E" w:rsidP="003065B1">
            <w:r w:rsidRPr="00B621CC">
              <w:t>Щороку</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28</w:t>
            </w:r>
          </w:p>
        </w:tc>
        <w:tc>
          <w:tcPr>
            <w:tcW w:w="3457" w:type="dxa"/>
          </w:tcPr>
          <w:p w:rsidR="00D8326E" w:rsidRPr="00B621CC" w:rsidRDefault="00D8326E" w:rsidP="003065B1">
            <w:r w:rsidRPr="00B621CC">
              <w:t>Перевірка електродвигунів</w:t>
            </w:r>
          </w:p>
        </w:tc>
        <w:tc>
          <w:tcPr>
            <w:tcW w:w="3137" w:type="dxa"/>
          </w:tcPr>
          <w:p w:rsidR="00D8326E" w:rsidRPr="00B621CC" w:rsidRDefault="00D8326E" w:rsidP="003065B1">
            <w:r w:rsidRPr="00B621CC">
              <w:t>Вібрація, струм, обмотки</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29</w:t>
            </w:r>
          </w:p>
        </w:tc>
        <w:tc>
          <w:tcPr>
            <w:tcW w:w="3457" w:type="dxa"/>
          </w:tcPr>
          <w:p w:rsidR="00D8326E" w:rsidRPr="00B621CC" w:rsidRDefault="00D8326E" w:rsidP="003065B1">
            <w:r w:rsidRPr="00B621CC">
              <w:t>Перегляд журналу помилок</w:t>
            </w:r>
          </w:p>
        </w:tc>
        <w:tc>
          <w:tcPr>
            <w:tcW w:w="3137" w:type="dxa"/>
          </w:tcPr>
          <w:p w:rsidR="00D8326E" w:rsidRPr="00B621CC" w:rsidRDefault="00D8326E" w:rsidP="003065B1">
            <w:r w:rsidRPr="00B621CC">
              <w:t>Аналіз аварійних подій</w:t>
            </w:r>
          </w:p>
        </w:tc>
        <w:tc>
          <w:tcPr>
            <w:tcW w:w="1935" w:type="dxa"/>
          </w:tcPr>
          <w:p w:rsidR="00D8326E" w:rsidRPr="00B621CC" w:rsidRDefault="00D8326E" w:rsidP="003065B1">
            <w:r w:rsidRPr="00B621CC">
              <w:t>Щомісячно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30</w:t>
            </w:r>
          </w:p>
        </w:tc>
        <w:tc>
          <w:tcPr>
            <w:tcW w:w="3457" w:type="dxa"/>
          </w:tcPr>
          <w:p w:rsidR="00D8326E" w:rsidRPr="00B621CC" w:rsidRDefault="00D8326E" w:rsidP="003065B1">
            <w:r w:rsidRPr="00B621CC">
              <w:t>Перевірка налаштувань програми</w:t>
            </w:r>
          </w:p>
        </w:tc>
        <w:tc>
          <w:tcPr>
            <w:tcW w:w="3137" w:type="dxa"/>
          </w:tcPr>
          <w:p w:rsidR="00D8326E" w:rsidRPr="00B621CC" w:rsidRDefault="00D8326E" w:rsidP="003065B1">
            <w:r w:rsidRPr="00B621CC">
              <w:t>Точки включення/вимкнення</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31</w:t>
            </w:r>
          </w:p>
        </w:tc>
        <w:tc>
          <w:tcPr>
            <w:tcW w:w="3457" w:type="dxa"/>
          </w:tcPr>
          <w:p w:rsidR="00D8326E" w:rsidRPr="00B621CC" w:rsidRDefault="00D8326E" w:rsidP="003065B1">
            <w:r w:rsidRPr="00B621CC">
              <w:t>Перевірка HP/LP захистів</w:t>
            </w:r>
          </w:p>
        </w:tc>
        <w:tc>
          <w:tcPr>
            <w:tcW w:w="3137" w:type="dxa"/>
          </w:tcPr>
          <w:p w:rsidR="00D8326E" w:rsidRPr="00B621CC" w:rsidRDefault="00D8326E" w:rsidP="003065B1">
            <w:r w:rsidRPr="00B621CC">
              <w:t>Відключення при аварії</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32</w:t>
            </w:r>
          </w:p>
        </w:tc>
        <w:tc>
          <w:tcPr>
            <w:tcW w:w="3457" w:type="dxa"/>
          </w:tcPr>
          <w:p w:rsidR="00D8326E" w:rsidRPr="00B621CC" w:rsidRDefault="00D8326E" w:rsidP="003065B1">
            <w:r w:rsidRPr="00B621CC">
              <w:t xml:space="preserve">Перевірка функції </w:t>
            </w:r>
            <w:proofErr w:type="spellStart"/>
            <w:r w:rsidRPr="00B621CC">
              <w:t>pump-down</w:t>
            </w:r>
            <w:proofErr w:type="spellEnd"/>
          </w:p>
        </w:tc>
        <w:tc>
          <w:tcPr>
            <w:tcW w:w="3137" w:type="dxa"/>
          </w:tcPr>
          <w:p w:rsidR="00D8326E" w:rsidRPr="00B621CC" w:rsidRDefault="00D8326E" w:rsidP="003065B1">
            <w:r w:rsidRPr="00B621CC">
              <w:t>Коректність роботи</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33</w:t>
            </w:r>
          </w:p>
        </w:tc>
        <w:tc>
          <w:tcPr>
            <w:tcW w:w="3457" w:type="dxa"/>
          </w:tcPr>
          <w:p w:rsidR="00D8326E" w:rsidRPr="00B621CC" w:rsidRDefault="00D8326E" w:rsidP="003065B1">
            <w:r w:rsidRPr="00B621CC">
              <w:t>Завантаження/розвантаження</w:t>
            </w:r>
          </w:p>
        </w:tc>
        <w:tc>
          <w:tcPr>
            <w:tcW w:w="3137" w:type="dxa"/>
          </w:tcPr>
          <w:p w:rsidR="00D8326E" w:rsidRPr="00B621CC" w:rsidRDefault="00D8326E" w:rsidP="003065B1">
            <w:r w:rsidRPr="00B621CC">
              <w:t>Тест ступінчастого керування</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r w:rsidR="00D8326E" w:rsidRPr="00B621CC" w:rsidTr="003065B1">
        <w:trPr>
          <w:jc w:val="center"/>
        </w:trPr>
        <w:tc>
          <w:tcPr>
            <w:tcW w:w="507" w:type="dxa"/>
          </w:tcPr>
          <w:p w:rsidR="00D8326E" w:rsidRPr="00B621CC" w:rsidRDefault="00D8326E" w:rsidP="003065B1">
            <w:r w:rsidRPr="00B621CC">
              <w:t>34</w:t>
            </w:r>
          </w:p>
        </w:tc>
        <w:tc>
          <w:tcPr>
            <w:tcW w:w="3457" w:type="dxa"/>
          </w:tcPr>
          <w:p w:rsidR="00D8326E" w:rsidRPr="00B621CC" w:rsidRDefault="00D8326E" w:rsidP="003065B1">
            <w:r w:rsidRPr="00B621CC">
              <w:t>Керування вентиляторами</w:t>
            </w:r>
          </w:p>
        </w:tc>
        <w:tc>
          <w:tcPr>
            <w:tcW w:w="3137" w:type="dxa"/>
          </w:tcPr>
          <w:p w:rsidR="00D8326E" w:rsidRPr="00B621CC" w:rsidRDefault="00D8326E" w:rsidP="003065B1">
            <w:r w:rsidRPr="00B621CC">
              <w:t>Робота інверторів/контролерів</w:t>
            </w:r>
          </w:p>
        </w:tc>
        <w:tc>
          <w:tcPr>
            <w:tcW w:w="1935" w:type="dxa"/>
          </w:tcPr>
          <w:p w:rsidR="00D8326E" w:rsidRPr="00B621CC" w:rsidRDefault="00D8326E" w:rsidP="003065B1">
            <w:r w:rsidRPr="00B621CC">
              <w:t>Щоквартально</w:t>
            </w:r>
          </w:p>
        </w:tc>
        <w:tc>
          <w:tcPr>
            <w:tcW w:w="1158" w:type="dxa"/>
          </w:tcPr>
          <w:p w:rsidR="00D8326E" w:rsidRPr="00B621CC" w:rsidRDefault="00D8326E" w:rsidP="003065B1"/>
        </w:tc>
      </w:tr>
    </w:tbl>
    <w:p w:rsidR="00D8326E" w:rsidRPr="00B621CC" w:rsidRDefault="00D8326E" w:rsidP="00D8326E">
      <w:pPr>
        <w:jc w:val="right"/>
      </w:pPr>
    </w:p>
    <w:p w:rsidR="00D8326E" w:rsidRPr="00B621CC" w:rsidRDefault="00D8326E" w:rsidP="00D8326E">
      <w:pPr>
        <w:widowControl w:val="0"/>
        <w:tabs>
          <w:tab w:val="left" w:pos="6379"/>
        </w:tabs>
        <w:jc w:val="both"/>
      </w:pPr>
      <w:bookmarkStart w:id="4" w:name="_Hlk215134582"/>
    </w:p>
    <w:bookmarkEnd w:id="4"/>
    <w:p w:rsidR="00D8326E" w:rsidRPr="00B621CC" w:rsidRDefault="00D8326E" w:rsidP="00D8326E">
      <w:pPr>
        <w:widowControl w:val="0"/>
        <w:jc w:val="center"/>
        <w:rPr>
          <w:b/>
        </w:rPr>
      </w:pPr>
    </w:p>
    <w:p w:rsidR="00D8326E" w:rsidRPr="00B621CC" w:rsidRDefault="00D8326E" w:rsidP="00D8326E">
      <w:pPr>
        <w:widowControl w:val="0"/>
        <w:jc w:val="center"/>
        <w:rPr>
          <w:b/>
        </w:rPr>
      </w:pPr>
      <w:r w:rsidRPr="00B621CC">
        <w:rPr>
          <w:b/>
        </w:rPr>
        <w:t>3.7. Перелік робіт, що проводяться при технічному обслуговування систем опалення:</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56"/>
        <w:gridCol w:w="2042"/>
        <w:gridCol w:w="1757"/>
      </w:tblGrid>
      <w:tr w:rsidR="00D8326E" w:rsidRPr="00B621CC" w:rsidTr="003065B1">
        <w:trPr>
          <w:trHeight w:val="57"/>
        </w:trPr>
        <w:tc>
          <w:tcPr>
            <w:tcW w:w="639" w:type="dxa"/>
          </w:tcPr>
          <w:p w:rsidR="00D8326E" w:rsidRPr="00B621CC" w:rsidRDefault="00D8326E" w:rsidP="003065B1">
            <w:r w:rsidRPr="00B621CC">
              <w:t>№</w:t>
            </w:r>
          </w:p>
        </w:tc>
        <w:tc>
          <w:tcPr>
            <w:tcW w:w="5756" w:type="dxa"/>
          </w:tcPr>
          <w:p w:rsidR="00D8326E" w:rsidRPr="00B621CC" w:rsidRDefault="00D8326E" w:rsidP="003065B1">
            <w:r w:rsidRPr="00B621CC">
              <w:t>Перелік робіт</w:t>
            </w:r>
          </w:p>
        </w:tc>
        <w:tc>
          <w:tcPr>
            <w:tcW w:w="2042" w:type="dxa"/>
          </w:tcPr>
          <w:p w:rsidR="00D8326E" w:rsidRPr="00B621CC" w:rsidRDefault="00D8326E" w:rsidP="003065B1">
            <w:r w:rsidRPr="00B621CC">
              <w:t>Періодичність</w:t>
            </w:r>
          </w:p>
        </w:tc>
        <w:tc>
          <w:tcPr>
            <w:tcW w:w="1757" w:type="dxa"/>
          </w:tcPr>
          <w:p w:rsidR="00D8326E" w:rsidRPr="00B621CC" w:rsidRDefault="00D8326E" w:rsidP="003065B1">
            <w:r w:rsidRPr="000F7702">
              <w:rPr>
                <w:b/>
              </w:rPr>
              <w:t>Вартість послуг за договором</w:t>
            </w:r>
          </w:p>
        </w:tc>
      </w:tr>
      <w:tr w:rsidR="00D8326E" w:rsidRPr="00B621CC" w:rsidTr="003065B1">
        <w:trPr>
          <w:trHeight w:val="218"/>
        </w:trPr>
        <w:tc>
          <w:tcPr>
            <w:tcW w:w="639" w:type="dxa"/>
          </w:tcPr>
          <w:p w:rsidR="00D8326E" w:rsidRPr="00B621CC" w:rsidRDefault="00D8326E" w:rsidP="003065B1">
            <w:r w:rsidRPr="00B621CC">
              <w:t>1</w:t>
            </w:r>
          </w:p>
        </w:tc>
        <w:tc>
          <w:tcPr>
            <w:tcW w:w="5756" w:type="dxa"/>
          </w:tcPr>
          <w:p w:rsidR="00D8326E" w:rsidRPr="00B621CC" w:rsidRDefault="00D8326E" w:rsidP="003065B1">
            <w:r w:rsidRPr="00B621CC">
              <w:t>Огляд обладнання системи опалення</w:t>
            </w:r>
          </w:p>
        </w:tc>
        <w:tc>
          <w:tcPr>
            <w:tcW w:w="2042" w:type="dxa"/>
          </w:tcPr>
          <w:p w:rsidR="00D8326E" w:rsidRPr="00B621CC" w:rsidRDefault="00D8326E" w:rsidP="003065B1">
            <w:r w:rsidRPr="00B621CC">
              <w:t>Щоденно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2</w:t>
            </w:r>
          </w:p>
        </w:tc>
        <w:tc>
          <w:tcPr>
            <w:tcW w:w="5756" w:type="dxa"/>
          </w:tcPr>
          <w:p w:rsidR="00D8326E" w:rsidRPr="00B621CC" w:rsidRDefault="00D8326E" w:rsidP="003065B1">
            <w:r w:rsidRPr="00B621CC">
              <w:t>Перевірка параметрів теплоносія теплового вводу.</w:t>
            </w:r>
          </w:p>
        </w:tc>
        <w:tc>
          <w:tcPr>
            <w:tcW w:w="2042" w:type="dxa"/>
          </w:tcPr>
          <w:p w:rsidR="00D8326E" w:rsidRPr="00B621CC" w:rsidRDefault="00D8326E" w:rsidP="003065B1">
            <w:r w:rsidRPr="00B621CC">
              <w:t>Щоденно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3</w:t>
            </w:r>
          </w:p>
        </w:tc>
        <w:tc>
          <w:tcPr>
            <w:tcW w:w="5756" w:type="dxa"/>
          </w:tcPr>
          <w:p w:rsidR="00D8326E" w:rsidRPr="00B621CC" w:rsidRDefault="00D8326E" w:rsidP="003065B1">
            <w:r w:rsidRPr="00B621CC">
              <w:t>Видалення пилу з обладнання.</w:t>
            </w:r>
          </w:p>
        </w:tc>
        <w:tc>
          <w:tcPr>
            <w:tcW w:w="2042" w:type="dxa"/>
          </w:tcPr>
          <w:p w:rsidR="00D8326E" w:rsidRPr="00B621CC" w:rsidRDefault="00D8326E" w:rsidP="003065B1">
            <w:r w:rsidRPr="00B621CC">
              <w:t>Щоденно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4</w:t>
            </w:r>
          </w:p>
        </w:tc>
        <w:tc>
          <w:tcPr>
            <w:tcW w:w="5756" w:type="dxa"/>
          </w:tcPr>
          <w:p w:rsidR="00D8326E" w:rsidRPr="00B621CC" w:rsidRDefault="00D8326E" w:rsidP="003065B1">
            <w:r w:rsidRPr="00B621CC">
              <w:t>Перевірка рівня води в системі, рівномірності прогрівання опалювальних приладів.</w:t>
            </w:r>
          </w:p>
        </w:tc>
        <w:tc>
          <w:tcPr>
            <w:tcW w:w="2042" w:type="dxa"/>
          </w:tcPr>
          <w:p w:rsidR="00D8326E" w:rsidRPr="00B621CC" w:rsidRDefault="00D8326E" w:rsidP="003065B1">
            <w:r w:rsidRPr="00B621CC">
              <w:t>Щоденно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5</w:t>
            </w:r>
          </w:p>
        </w:tc>
        <w:tc>
          <w:tcPr>
            <w:tcW w:w="5756" w:type="dxa"/>
          </w:tcPr>
          <w:p w:rsidR="00D8326E" w:rsidRPr="00B621CC" w:rsidRDefault="00D8326E" w:rsidP="003065B1">
            <w:r w:rsidRPr="00B621CC">
              <w:t>Контроль температурного режиму приміщень.</w:t>
            </w:r>
          </w:p>
        </w:tc>
        <w:tc>
          <w:tcPr>
            <w:tcW w:w="2042" w:type="dxa"/>
          </w:tcPr>
          <w:p w:rsidR="00D8326E" w:rsidRPr="00B621CC" w:rsidRDefault="00D8326E" w:rsidP="003065B1">
            <w:r w:rsidRPr="00B621CC">
              <w:t>Щоденно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6</w:t>
            </w:r>
          </w:p>
        </w:tc>
        <w:tc>
          <w:tcPr>
            <w:tcW w:w="5756" w:type="dxa"/>
          </w:tcPr>
          <w:p w:rsidR="00D8326E" w:rsidRPr="00B621CC" w:rsidRDefault="00D8326E" w:rsidP="003065B1">
            <w:r w:rsidRPr="00B621CC">
              <w:t>Перевірка роботи головних агрегатів систем (насоси, електроприводи).</w:t>
            </w:r>
          </w:p>
        </w:tc>
        <w:tc>
          <w:tcPr>
            <w:tcW w:w="2042" w:type="dxa"/>
          </w:tcPr>
          <w:p w:rsidR="00D8326E" w:rsidRPr="00B621CC" w:rsidRDefault="00D8326E" w:rsidP="003065B1">
            <w:r w:rsidRPr="00B621CC">
              <w:t>Щотижнево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7</w:t>
            </w:r>
          </w:p>
        </w:tc>
        <w:tc>
          <w:tcPr>
            <w:tcW w:w="5756" w:type="dxa"/>
          </w:tcPr>
          <w:p w:rsidR="00D8326E" w:rsidRPr="00B621CC" w:rsidRDefault="00D8326E" w:rsidP="003065B1">
            <w:r w:rsidRPr="00B621CC">
              <w:t xml:space="preserve">Перевірка стану </w:t>
            </w:r>
            <w:proofErr w:type="spellStart"/>
            <w:r w:rsidRPr="00B621CC">
              <w:t>запірно</w:t>
            </w:r>
            <w:proofErr w:type="spellEnd"/>
            <w:r w:rsidRPr="00B621CC">
              <w:t>-регулюючої арматури.</w:t>
            </w:r>
          </w:p>
        </w:tc>
        <w:tc>
          <w:tcPr>
            <w:tcW w:w="2042" w:type="dxa"/>
          </w:tcPr>
          <w:p w:rsidR="00D8326E" w:rsidRPr="00B621CC" w:rsidRDefault="00D8326E" w:rsidP="003065B1">
            <w:r w:rsidRPr="00B621CC">
              <w:t>Щотижнево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8</w:t>
            </w:r>
          </w:p>
        </w:tc>
        <w:tc>
          <w:tcPr>
            <w:tcW w:w="5756" w:type="dxa"/>
          </w:tcPr>
          <w:p w:rsidR="00D8326E" w:rsidRPr="00B621CC" w:rsidRDefault="00D8326E" w:rsidP="003065B1">
            <w:r w:rsidRPr="00B621CC">
              <w:t>Додатковий огляд обладнання систем опалення.</w:t>
            </w:r>
          </w:p>
        </w:tc>
        <w:tc>
          <w:tcPr>
            <w:tcW w:w="2042" w:type="dxa"/>
          </w:tcPr>
          <w:p w:rsidR="00D8326E" w:rsidRPr="00B621CC" w:rsidRDefault="00D8326E" w:rsidP="003065B1">
            <w:r w:rsidRPr="00B621CC">
              <w:t>Щомісячно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9</w:t>
            </w:r>
          </w:p>
        </w:tc>
        <w:tc>
          <w:tcPr>
            <w:tcW w:w="5756" w:type="dxa"/>
          </w:tcPr>
          <w:p w:rsidR="00D8326E" w:rsidRPr="00B621CC" w:rsidRDefault="00D8326E" w:rsidP="003065B1">
            <w:r w:rsidRPr="00B621CC">
              <w:t>Видалення повітря, що накопичилося в системі.</w:t>
            </w:r>
          </w:p>
        </w:tc>
        <w:tc>
          <w:tcPr>
            <w:tcW w:w="2042" w:type="dxa"/>
          </w:tcPr>
          <w:p w:rsidR="00D8326E" w:rsidRPr="00B621CC" w:rsidRDefault="00D8326E" w:rsidP="003065B1">
            <w:r w:rsidRPr="00B621CC">
              <w:t>Щомісячно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10</w:t>
            </w:r>
          </w:p>
        </w:tc>
        <w:tc>
          <w:tcPr>
            <w:tcW w:w="5756" w:type="dxa"/>
          </w:tcPr>
          <w:p w:rsidR="00D8326E" w:rsidRPr="00B621CC" w:rsidRDefault="00D8326E" w:rsidP="003065B1">
            <w:r w:rsidRPr="00B621CC">
              <w:t>Перевірка та провертання засувок теплового вводу.</w:t>
            </w:r>
          </w:p>
        </w:tc>
        <w:tc>
          <w:tcPr>
            <w:tcW w:w="2042" w:type="dxa"/>
          </w:tcPr>
          <w:p w:rsidR="00D8326E" w:rsidRPr="00B621CC" w:rsidRDefault="00D8326E" w:rsidP="003065B1">
            <w:r w:rsidRPr="00B621CC">
              <w:t>Щомісячно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11</w:t>
            </w:r>
          </w:p>
        </w:tc>
        <w:tc>
          <w:tcPr>
            <w:tcW w:w="5756" w:type="dxa"/>
          </w:tcPr>
          <w:p w:rsidR="00D8326E" w:rsidRPr="00B621CC" w:rsidRDefault="00D8326E" w:rsidP="003065B1">
            <w:r w:rsidRPr="00B621CC">
              <w:t>Підтяжка сальників та фланцевих з’єднань.</w:t>
            </w:r>
          </w:p>
        </w:tc>
        <w:tc>
          <w:tcPr>
            <w:tcW w:w="2042" w:type="dxa"/>
          </w:tcPr>
          <w:p w:rsidR="00D8326E" w:rsidRPr="00B621CC" w:rsidRDefault="00D8326E" w:rsidP="003065B1">
            <w:r w:rsidRPr="00B621CC">
              <w:t>Щомісячно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12</w:t>
            </w:r>
          </w:p>
        </w:tc>
        <w:tc>
          <w:tcPr>
            <w:tcW w:w="5756" w:type="dxa"/>
          </w:tcPr>
          <w:p w:rsidR="00D8326E" w:rsidRPr="00B621CC" w:rsidRDefault="00D8326E" w:rsidP="003065B1">
            <w:r w:rsidRPr="00B621CC">
              <w:t xml:space="preserve">Видалення </w:t>
            </w:r>
            <w:proofErr w:type="spellStart"/>
            <w:r w:rsidRPr="00B621CC">
              <w:t>відстою</w:t>
            </w:r>
            <w:proofErr w:type="spellEnd"/>
            <w:r w:rsidRPr="00B621CC">
              <w:t xml:space="preserve"> з грязьовиків.</w:t>
            </w:r>
          </w:p>
        </w:tc>
        <w:tc>
          <w:tcPr>
            <w:tcW w:w="2042" w:type="dxa"/>
          </w:tcPr>
          <w:p w:rsidR="00D8326E" w:rsidRPr="00B621CC" w:rsidRDefault="00D8326E" w:rsidP="003065B1">
            <w:r w:rsidRPr="00B621CC">
              <w:t>Щомісячно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13</w:t>
            </w:r>
          </w:p>
        </w:tc>
        <w:tc>
          <w:tcPr>
            <w:tcW w:w="5756" w:type="dxa"/>
          </w:tcPr>
          <w:p w:rsidR="00D8326E" w:rsidRPr="00B621CC" w:rsidRDefault="00D8326E" w:rsidP="003065B1">
            <w:r w:rsidRPr="00B621CC">
              <w:t xml:space="preserve">Перевірка кріплення трубопроводів, нагрівальних приладів і </w:t>
            </w:r>
            <w:proofErr w:type="spellStart"/>
            <w:r w:rsidRPr="00B621CC">
              <w:t>запірно</w:t>
            </w:r>
            <w:proofErr w:type="spellEnd"/>
            <w:r w:rsidRPr="00B621CC">
              <w:t>-регулюючої арматури.</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lastRenderedPageBreak/>
              <w:t>14</w:t>
            </w:r>
          </w:p>
        </w:tc>
        <w:tc>
          <w:tcPr>
            <w:tcW w:w="5756" w:type="dxa"/>
          </w:tcPr>
          <w:p w:rsidR="00D8326E" w:rsidRPr="00B621CC" w:rsidRDefault="00D8326E" w:rsidP="003065B1">
            <w:r w:rsidRPr="00B621CC">
              <w:t>Перевірка стану теплоізоляції трубопроводів, її ремонт або заміна за необхідності.</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15</w:t>
            </w:r>
          </w:p>
        </w:tc>
        <w:tc>
          <w:tcPr>
            <w:tcW w:w="5756" w:type="dxa"/>
          </w:tcPr>
          <w:p w:rsidR="00D8326E" w:rsidRPr="00B621CC" w:rsidRDefault="00D8326E" w:rsidP="003065B1">
            <w:r w:rsidRPr="00B621CC">
              <w:t xml:space="preserve">Розбирання, очищення та притирання </w:t>
            </w:r>
            <w:proofErr w:type="spellStart"/>
            <w:r w:rsidRPr="00B621CC">
              <w:t>запірно</w:t>
            </w:r>
            <w:proofErr w:type="spellEnd"/>
            <w:r w:rsidRPr="00B621CC">
              <w:t>-регулюючої арматури, грязьовиків, повітрозбірників, елеваторів та іншого обладнання.</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16</w:t>
            </w:r>
          </w:p>
        </w:tc>
        <w:tc>
          <w:tcPr>
            <w:tcW w:w="5756" w:type="dxa"/>
          </w:tcPr>
          <w:p w:rsidR="00D8326E" w:rsidRPr="00B621CC" w:rsidRDefault="00D8326E" w:rsidP="003065B1">
            <w:r w:rsidRPr="00B621CC">
              <w:t>Демонтаж контрольно-вимірювальних приладів та здача їх на повірку.</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17</w:t>
            </w:r>
          </w:p>
        </w:tc>
        <w:tc>
          <w:tcPr>
            <w:tcW w:w="5756" w:type="dxa"/>
          </w:tcPr>
          <w:p w:rsidR="00D8326E" w:rsidRPr="00B621CC" w:rsidRDefault="00D8326E" w:rsidP="003065B1">
            <w:r w:rsidRPr="00B621CC">
              <w:t>Фарбування пошкоджених поверхонь систем опалення.</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18</w:t>
            </w:r>
          </w:p>
        </w:tc>
        <w:tc>
          <w:tcPr>
            <w:tcW w:w="5756" w:type="dxa"/>
          </w:tcPr>
          <w:p w:rsidR="00D8326E" w:rsidRPr="00B621CC" w:rsidRDefault="00D8326E" w:rsidP="003065B1">
            <w:r w:rsidRPr="00B621CC">
              <w:t>Промивання систем опалення.</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r w:rsidR="00D8326E" w:rsidRPr="00B621CC" w:rsidTr="003065B1">
        <w:trPr>
          <w:trHeight w:val="57"/>
        </w:trPr>
        <w:tc>
          <w:tcPr>
            <w:tcW w:w="639" w:type="dxa"/>
          </w:tcPr>
          <w:p w:rsidR="00D8326E" w:rsidRPr="00B621CC" w:rsidRDefault="00D8326E" w:rsidP="003065B1">
            <w:r w:rsidRPr="00B621CC">
              <w:t>19</w:t>
            </w:r>
          </w:p>
        </w:tc>
        <w:tc>
          <w:tcPr>
            <w:tcW w:w="5756" w:type="dxa"/>
          </w:tcPr>
          <w:p w:rsidR="00D8326E" w:rsidRPr="00B621CC" w:rsidRDefault="00D8326E" w:rsidP="003065B1">
            <w:r w:rsidRPr="00B621CC">
              <w:t>Проведення пробного опалювання та усунення виявлених дефектів.</w:t>
            </w:r>
          </w:p>
        </w:tc>
        <w:tc>
          <w:tcPr>
            <w:tcW w:w="2042" w:type="dxa"/>
          </w:tcPr>
          <w:p w:rsidR="00D8326E" w:rsidRPr="00B621CC" w:rsidRDefault="00D8326E" w:rsidP="003065B1">
            <w:r w:rsidRPr="00B621CC">
              <w:t>Щорічно</w:t>
            </w:r>
          </w:p>
        </w:tc>
        <w:tc>
          <w:tcPr>
            <w:tcW w:w="1757" w:type="dxa"/>
          </w:tcPr>
          <w:p w:rsidR="00D8326E" w:rsidRPr="00B621CC" w:rsidRDefault="00D8326E" w:rsidP="003065B1"/>
        </w:tc>
      </w:tr>
    </w:tbl>
    <w:p w:rsidR="00D8326E" w:rsidRPr="00B621CC" w:rsidRDefault="00D8326E" w:rsidP="00D8326E"/>
    <w:p w:rsidR="00D8326E" w:rsidRPr="00B621CC" w:rsidRDefault="00D8326E" w:rsidP="00D8326E">
      <w:r w:rsidRPr="00B621CC">
        <w:rPr>
          <w:b/>
        </w:rPr>
        <w:t>3.8. Перелік робіт, що проводяться при технічному обслуговування кондиціонерів</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4661"/>
        <w:gridCol w:w="2758"/>
        <w:gridCol w:w="2267"/>
      </w:tblGrid>
      <w:tr w:rsidR="00D8326E" w:rsidRPr="00B621CC" w:rsidTr="003065B1">
        <w:tc>
          <w:tcPr>
            <w:tcW w:w="508" w:type="dxa"/>
          </w:tcPr>
          <w:p w:rsidR="00D8326E" w:rsidRPr="00B621CC" w:rsidRDefault="00D8326E" w:rsidP="003065B1">
            <w:r w:rsidRPr="00B621CC">
              <w:t>№</w:t>
            </w:r>
          </w:p>
        </w:tc>
        <w:tc>
          <w:tcPr>
            <w:tcW w:w="4661" w:type="dxa"/>
          </w:tcPr>
          <w:p w:rsidR="00D8326E" w:rsidRPr="00B621CC" w:rsidRDefault="00D8326E" w:rsidP="003065B1">
            <w:r w:rsidRPr="00B621CC">
              <w:t>Перелік робіт</w:t>
            </w:r>
          </w:p>
        </w:tc>
        <w:tc>
          <w:tcPr>
            <w:tcW w:w="2758" w:type="dxa"/>
          </w:tcPr>
          <w:p w:rsidR="00D8326E" w:rsidRPr="00B621CC" w:rsidRDefault="00D8326E" w:rsidP="003065B1">
            <w:r w:rsidRPr="00B621CC">
              <w:t>Періодичність</w:t>
            </w:r>
          </w:p>
        </w:tc>
        <w:tc>
          <w:tcPr>
            <w:tcW w:w="2267" w:type="dxa"/>
          </w:tcPr>
          <w:p w:rsidR="00D8326E" w:rsidRPr="00B621CC" w:rsidRDefault="00D8326E" w:rsidP="003065B1">
            <w:r w:rsidRPr="000F7702">
              <w:rPr>
                <w:b/>
              </w:rPr>
              <w:t>Вартість послуг за договором</w:t>
            </w:r>
          </w:p>
        </w:tc>
      </w:tr>
      <w:tr w:rsidR="00D8326E" w:rsidRPr="00B621CC" w:rsidTr="003065B1">
        <w:tc>
          <w:tcPr>
            <w:tcW w:w="508" w:type="dxa"/>
          </w:tcPr>
          <w:p w:rsidR="00D8326E" w:rsidRPr="00B621CC" w:rsidRDefault="00D8326E" w:rsidP="003065B1">
            <w:r w:rsidRPr="00B621CC">
              <w:t>1</w:t>
            </w:r>
          </w:p>
        </w:tc>
        <w:tc>
          <w:tcPr>
            <w:tcW w:w="4661" w:type="dxa"/>
          </w:tcPr>
          <w:p w:rsidR="00D8326E" w:rsidRPr="00B621CC" w:rsidRDefault="00D8326E" w:rsidP="003065B1">
            <w:r w:rsidRPr="00B621CC">
              <w:t xml:space="preserve">Діагностика обладнання на наявність поломок і </w:t>
            </w:r>
            <w:proofErr w:type="spellStart"/>
            <w:r w:rsidRPr="00B621CC">
              <w:t>несправностей</w:t>
            </w:r>
            <w:proofErr w:type="spellEnd"/>
            <w:r w:rsidRPr="00B621CC">
              <w:t>, їх усунення.</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2</w:t>
            </w:r>
          </w:p>
        </w:tc>
        <w:tc>
          <w:tcPr>
            <w:tcW w:w="4661" w:type="dxa"/>
          </w:tcPr>
          <w:p w:rsidR="00D8326E" w:rsidRPr="00B621CC" w:rsidRDefault="00D8326E" w:rsidP="003065B1">
            <w:r w:rsidRPr="00B621CC">
              <w:t>Очищення та антибактеріальна обробка фільтрів внутрішніх блоків.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3</w:t>
            </w:r>
          </w:p>
        </w:tc>
        <w:tc>
          <w:tcPr>
            <w:tcW w:w="4661" w:type="dxa"/>
          </w:tcPr>
          <w:p w:rsidR="00D8326E" w:rsidRPr="00B621CC" w:rsidRDefault="00D8326E" w:rsidP="003065B1">
            <w:r w:rsidRPr="00B621CC">
              <w:t>Очищення та антибактеріальна обробка теплообмінників внутрішніх блоків від пилу та грибків.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4</w:t>
            </w:r>
          </w:p>
        </w:tc>
        <w:tc>
          <w:tcPr>
            <w:tcW w:w="4661" w:type="dxa"/>
          </w:tcPr>
          <w:p w:rsidR="00D8326E" w:rsidRPr="00B621CC" w:rsidRDefault="00D8326E" w:rsidP="003065B1">
            <w:r w:rsidRPr="00B621CC">
              <w:t>Очищення та, за потреби, змазування вентиляторів (турбін) внутрішніх блоків.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5</w:t>
            </w:r>
          </w:p>
        </w:tc>
        <w:tc>
          <w:tcPr>
            <w:tcW w:w="4661" w:type="dxa"/>
          </w:tcPr>
          <w:p w:rsidR="00D8326E" w:rsidRPr="00B621CC" w:rsidRDefault="00D8326E" w:rsidP="003065B1">
            <w:r w:rsidRPr="00B621CC">
              <w:t>Перевірка дренажної системи, чищення дренажних труб, антибактеріальне промивання, усунення пошкоджень; перевірка роботи дренажних насосів.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6</w:t>
            </w:r>
          </w:p>
        </w:tc>
        <w:tc>
          <w:tcPr>
            <w:tcW w:w="4661" w:type="dxa"/>
          </w:tcPr>
          <w:p w:rsidR="00D8326E" w:rsidRPr="00B621CC" w:rsidRDefault="00D8326E" w:rsidP="003065B1">
            <w:r w:rsidRPr="00B621CC">
              <w:t>Перевірка стану фреонових магістралей, ізоляції, механічних ушкоджень та інших факторів, що знижують продуктивність, заміна ушкоджених ділянок ізоляції.</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7</w:t>
            </w:r>
          </w:p>
        </w:tc>
        <w:tc>
          <w:tcPr>
            <w:tcW w:w="4661" w:type="dxa"/>
          </w:tcPr>
          <w:p w:rsidR="00D8326E" w:rsidRPr="00B621CC" w:rsidRDefault="00D8326E" w:rsidP="003065B1">
            <w:r w:rsidRPr="00B621CC">
              <w:t xml:space="preserve">Перевірка фреонової та </w:t>
            </w:r>
            <w:proofErr w:type="spellStart"/>
            <w:r w:rsidRPr="00B621CC">
              <w:t>антифризової</w:t>
            </w:r>
            <w:proofErr w:type="spellEnd"/>
            <w:r w:rsidRPr="00B621CC">
              <w:t xml:space="preserve"> систем на герметичність, надійність стиків, наявність масляних плям.</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8</w:t>
            </w:r>
          </w:p>
        </w:tc>
        <w:tc>
          <w:tcPr>
            <w:tcW w:w="4661" w:type="dxa"/>
          </w:tcPr>
          <w:p w:rsidR="00D8326E" w:rsidRPr="00B621CC" w:rsidRDefault="00D8326E" w:rsidP="003065B1">
            <w:r w:rsidRPr="00B621CC">
              <w:t>Дозаправка систем фреоном або антифризом (до 10 % номінальної ваги) у разі потреби.</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9</w:t>
            </w:r>
          </w:p>
        </w:tc>
        <w:tc>
          <w:tcPr>
            <w:tcW w:w="4661" w:type="dxa"/>
          </w:tcPr>
          <w:p w:rsidR="00D8326E" w:rsidRPr="00B621CC" w:rsidRDefault="00D8326E" w:rsidP="003065B1">
            <w:r w:rsidRPr="00B621CC">
              <w:t>Перевірка електричних двигунів внутрішніх та зовнішніх блоків на відповідність технічним параметрам.</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10</w:t>
            </w:r>
          </w:p>
        </w:tc>
        <w:tc>
          <w:tcPr>
            <w:tcW w:w="4661" w:type="dxa"/>
          </w:tcPr>
          <w:p w:rsidR="00D8326E" w:rsidRPr="00B621CC" w:rsidRDefault="00D8326E" w:rsidP="003065B1">
            <w:r w:rsidRPr="00B621CC">
              <w:t>Технічне обслуговування електропроводки внутрішнього і зовнішнього блоків (заміна ушкоджених ділянок, очищення контактів).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11</w:t>
            </w:r>
          </w:p>
        </w:tc>
        <w:tc>
          <w:tcPr>
            <w:tcW w:w="4661" w:type="dxa"/>
          </w:tcPr>
          <w:p w:rsidR="00D8326E" w:rsidRPr="00B621CC" w:rsidRDefault="00D8326E" w:rsidP="003065B1">
            <w:r w:rsidRPr="00B621CC">
              <w:t>Перевірка функціонування усіх вузлів холодильного агрегату на різних режимах роботи.</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12</w:t>
            </w:r>
          </w:p>
        </w:tc>
        <w:tc>
          <w:tcPr>
            <w:tcW w:w="4661" w:type="dxa"/>
          </w:tcPr>
          <w:p w:rsidR="00D8326E" w:rsidRPr="00B621CC" w:rsidRDefault="00D8326E" w:rsidP="003065B1">
            <w:r w:rsidRPr="00B621CC">
              <w:t>Миття теплообмінників зовнішніх блоків під тиском, у тому числі розташованих на покрівлях, фасадах, у приямках.</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13</w:t>
            </w:r>
          </w:p>
        </w:tc>
        <w:tc>
          <w:tcPr>
            <w:tcW w:w="4661" w:type="dxa"/>
          </w:tcPr>
          <w:p w:rsidR="00D8326E" w:rsidRPr="00B621CC" w:rsidRDefault="00D8326E" w:rsidP="003065B1">
            <w:r w:rsidRPr="00B621CC">
              <w:t>Перевірка надійності кріплень внутрішніх і зовнішніх блоків.</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14</w:t>
            </w:r>
          </w:p>
        </w:tc>
        <w:tc>
          <w:tcPr>
            <w:tcW w:w="4661" w:type="dxa"/>
          </w:tcPr>
          <w:p w:rsidR="00D8326E" w:rsidRPr="00B621CC" w:rsidRDefault="00D8326E" w:rsidP="003065B1">
            <w:r w:rsidRPr="00B621CC">
              <w:t>Вимірювання та контроль параметрів продуктивності внутрішніх блоків (температура, абсолютна вологість).</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lastRenderedPageBreak/>
              <w:t>15</w:t>
            </w:r>
          </w:p>
        </w:tc>
        <w:tc>
          <w:tcPr>
            <w:tcW w:w="4661" w:type="dxa"/>
          </w:tcPr>
          <w:p w:rsidR="00D8326E" w:rsidRPr="00B621CC" w:rsidRDefault="00D8326E" w:rsidP="003065B1">
            <w:r w:rsidRPr="00B621CC">
              <w:t>Перевірка температурних режимів кондиціонера, їх коригування (за необхідності), демонстрація результатів роботи користувачу.</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r w:rsidR="00D8326E" w:rsidRPr="00B621CC" w:rsidTr="003065B1">
        <w:tc>
          <w:tcPr>
            <w:tcW w:w="508" w:type="dxa"/>
          </w:tcPr>
          <w:p w:rsidR="00D8326E" w:rsidRPr="00B621CC" w:rsidRDefault="00D8326E" w:rsidP="003065B1">
            <w:r w:rsidRPr="00B621CC">
              <w:t>16</w:t>
            </w:r>
          </w:p>
        </w:tc>
        <w:tc>
          <w:tcPr>
            <w:tcW w:w="4661" w:type="dxa"/>
          </w:tcPr>
          <w:p w:rsidR="00D8326E" w:rsidRPr="00B621CC" w:rsidRDefault="00D8326E" w:rsidP="003065B1">
            <w:r w:rsidRPr="00B621CC">
              <w:t>Інструктаж користувача щодо правил експлуатації обладнання.</w:t>
            </w:r>
          </w:p>
        </w:tc>
        <w:tc>
          <w:tcPr>
            <w:tcW w:w="2758" w:type="dxa"/>
          </w:tcPr>
          <w:p w:rsidR="00D8326E" w:rsidRPr="00B621CC" w:rsidRDefault="00D8326E" w:rsidP="003065B1">
            <w:r w:rsidRPr="00B621CC">
              <w:t>Щоквартально / за потреби</w:t>
            </w:r>
          </w:p>
        </w:tc>
        <w:tc>
          <w:tcPr>
            <w:tcW w:w="2267" w:type="dxa"/>
          </w:tcPr>
          <w:p w:rsidR="00D8326E" w:rsidRPr="00B621CC" w:rsidRDefault="00D8326E" w:rsidP="003065B1"/>
        </w:tc>
      </w:tr>
    </w:tbl>
    <w:p w:rsidR="00D8326E" w:rsidRPr="00B621CC" w:rsidRDefault="00D8326E" w:rsidP="00D8326E"/>
    <w:p w:rsidR="00D8326E" w:rsidRPr="00B621CC" w:rsidRDefault="00D8326E" w:rsidP="00D8326E">
      <w:pPr>
        <w:widowControl w:val="0"/>
        <w:jc w:val="both"/>
      </w:pPr>
    </w:p>
    <w:p w:rsidR="00D8326E" w:rsidRPr="00B621CC" w:rsidRDefault="00D8326E" w:rsidP="00D8326E">
      <w:r w:rsidRPr="00B621CC">
        <w:rPr>
          <w:b/>
        </w:rPr>
        <w:t>3.9. Перелік робіт, що проводяться при технічному обслуговування насосів циркуляційних</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211"/>
        <w:gridCol w:w="1818"/>
        <w:gridCol w:w="1581"/>
      </w:tblGrid>
      <w:tr w:rsidR="00D8326E" w:rsidRPr="00B621CC" w:rsidTr="003065B1">
        <w:tc>
          <w:tcPr>
            <w:tcW w:w="584" w:type="dxa"/>
          </w:tcPr>
          <w:p w:rsidR="00D8326E" w:rsidRPr="00B621CC" w:rsidRDefault="00D8326E" w:rsidP="003065B1">
            <w:pPr>
              <w:jc w:val="center"/>
            </w:pPr>
            <w:r w:rsidRPr="00B621CC">
              <w:t>№</w:t>
            </w:r>
          </w:p>
        </w:tc>
        <w:tc>
          <w:tcPr>
            <w:tcW w:w="6211" w:type="dxa"/>
          </w:tcPr>
          <w:p w:rsidR="00D8326E" w:rsidRPr="00B621CC" w:rsidRDefault="00D8326E" w:rsidP="003065B1">
            <w:pPr>
              <w:jc w:val="center"/>
            </w:pPr>
            <w:r w:rsidRPr="00B621CC">
              <w:t>Перелік робіт</w:t>
            </w:r>
          </w:p>
        </w:tc>
        <w:tc>
          <w:tcPr>
            <w:tcW w:w="1818" w:type="dxa"/>
          </w:tcPr>
          <w:p w:rsidR="00D8326E" w:rsidRPr="00B621CC" w:rsidRDefault="00D8326E" w:rsidP="003065B1">
            <w:r w:rsidRPr="00B621CC">
              <w:t>Періодичність</w:t>
            </w:r>
          </w:p>
        </w:tc>
        <w:tc>
          <w:tcPr>
            <w:tcW w:w="1581" w:type="dxa"/>
          </w:tcPr>
          <w:p w:rsidR="00D8326E" w:rsidRPr="00B621CC" w:rsidRDefault="00D8326E" w:rsidP="003065B1">
            <w:r w:rsidRPr="000F7702">
              <w:rPr>
                <w:b/>
              </w:rPr>
              <w:t>Вартість послуг за договором</w:t>
            </w:r>
          </w:p>
        </w:tc>
      </w:tr>
      <w:tr w:rsidR="00D8326E" w:rsidRPr="00B621CC" w:rsidTr="003065B1">
        <w:tc>
          <w:tcPr>
            <w:tcW w:w="584" w:type="dxa"/>
          </w:tcPr>
          <w:p w:rsidR="00D8326E" w:rsidRPr="00B621CC" w:rsidRDefault="00D8326E" w:rsidP="003065B1">
            <w:r w:rsidRPr="00B621CC">
              <w:t>1</w:t>
            </w:r>
          </w:p>
        </w:tc>
        <w:tc>
          <w:tcPr>
            <w:tcW w:w="6211" w:type="dxa"/>
          </w:tcPr>
          <w:p w:rsidR="00D8326E" w:rsidRPr="00B621CC" w:rsidRDefault="00D8326E" w:rsidP="003065B1">
            <w:r w:rsidRPr="00B621CC">
              <w:t>Переконатися у відсутності стороннього шуму та надмірної вібрації.</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2</w:t>
            </w:r>
          </w:p>
        </w:tc>
        <w:tc>
          <w:tcPr>
            <w:tcW w:w="6211" w:type="dxa"/>
          </w:tcPr>
          <w:p w:rsidR="00D8326E" w:rsidRPr="00B621CC" w:rsidRDefault="00D8326E" w:rsidP="003065B1">
            <w:r w:rsidRPr="00B621CC">
              <w:t xml:space="preserve">Перевірити режим роботи насоса за його </w:t>
            </w:r>
            <w:proofErr w:type="spellStart"/>
            <w:r w:rsidRPr="00B621CC">
              <w:t>напірно</w:t>
            </w:r>
            <w:proofErr w:type="spellEnd"/>
            <w:r w:rsidRPr="00B621CC">
              <w:t>-витратною характеристикою.</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3</w:t>
            </w:r>
          </w:p>
        </w:tc>
        <w:tc>
          <w:tcPr>
            <w:tcW w:w="6211" w:type="dxa"/>
          </w:tcPr>
          <w:p w:rsidR="00D8326E" w:rsidRPr="00B621CC" w:rsidRDefault="00D8326E" w:rsidP="003065B1">
            <w:r w:rsidRPr="00B621CC">
              <w:t>Перевірити наявність або відсутність надмірного нагрівання електродвигуна насоса.</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4</w:t>
            </w:r>
          </w:p>
        </w:tc>
        <w:tc>
          <w:tcPr>
            <w:tcW w:w="6211" w:type="dxa"/>
          </w:tcPr>
          <w:p w:rsidR="00D8326E" w:rsidRPr="00B621CC" w:rsidRDefault="00D8326E" w:rsidP="003065B1">
            <w:r w:rsidRPr="00B621CC">
              <w:t>Відновити мастило різьбової частини болтів фланцевих з’єднань.</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5</w:t>
            </w:r>
          </w:p>
        </w:tc>
        <w:tc>
          <w:tcPr>
            <w:tcW w:w="6211" w:type="dxa"/>
          </w:tcPr>
          <w:p w:rsidR="00D8326E" w:rsidRPr="00B621CC" w:rsidRDefault="00D8326E" w:rsidP="003065B1">
            <w:r w:rsidRPr="00B621CC">
              <w:t>Візуально перевірити заземлення на корпусі насоса.</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6</w:t>
            </w:r>
          </w:p>
        </w:tc>
        <w:tc>
          <w:tcPr>
            <w:tcW w:w="6211" w:type="dxa"/>
          </w:tcPr>
          <w:p w:rsidR="00D8326E" w:rsidRPr="00B621CC" w:rsidRDefault="00D8326E" w:rsidP="003065B1">
            <w:r w:rsidRPr="00B621CC">
              <w:t>Перевірити наявність теч у місцях кріплення насоса до трубопроводу, за необхідності виконати підтяжку з’єднань та заміну прокладок.</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r w:rsidR="00D8326E" w:rsidRPr="00B621CC" w:rsidTr="003065B1">
        <w:tc>
          <w:tcPr>
            <w:tcW w:w="584" w:type="dxa"/>
          </w:tcPr>
          <w:p w:rsidR="00D8326E" w:rsidRPr="00B621CC" w:rsidRDefault="00D8326E" w:rsidP="003065B1">
            <w:r w:rsidRPr="00B621CC">
              <w:t>7</w:t>
            </w:r>
          </w:p>
        </w:tc>
        <w:tc>
          <w:tcPr>
            <w:tcW w:w="6211" w:type="dxa"/>
          </w:tcPr>
          <w:p w:rsidR="00D8326E" w:rsidRPr="00B621CC" w:rsidRDefault="00D8326E" w:rsidP="003065B1">
            <w:r w:rsidRPr="00B621CC">
              <w:t>Перевірити якість з’єднання електричних кабелів у клемній колодці та переконатися у відсутності вологи.</w:t>
            </w:r>
          </w:p>
        </w:tc>
        <w:tc>
          <w:tcPr>
            <w:tcW w:w="1818" w:type="dxa"/>
          </w:tcPr>
          <w:p w:rsidR="00D8326E" w:rsidRPr="00B621CC" w:rsidRDefault="00D8326E" w:rsidP="003065B1">
            <w:r w:rsidRPr="00B621CC">
              <w:t>Щомісячно</w:t>
            </w:r>
          </w:p>
        </w:tc>
        <w:tc>
          <w:tcPr>
            <w:tcW w:w="1581" w:type="dxa"/>
          </w:tcPr>
          <w:p w:rsidR="00D8326E" w:rsidRPr="00B621CC" w:rsidRDefault="00D8326E" w:rsidP="003065B1"/>
        </w:tc>
      </w:tr>
    </w:tbl>
    <w:p w:rsidR="00D8326E" w:rsidRPr="00B621CC" w:rsidRDefault="00D8326E" w:rsidP="00D8326E"/>
    <w:p w:rsidR="00D8326E" w:rsidRPr="00B621CC" w:rsidRDefault="00D8326E" w:rsidP="00D8326E">
      <w:pPr>
        <w:jc w:val="both"/>
      </w:pPr>
      <w:bookmarkStart w:id="5" w:name="_Hlk214550680"/>
      <w:r>
        <w:rPr>
          <w:b/>
          <w:bCs/>
        </w:rPr>
        <w:t>4</w:t>
      </w:r>
      <w:r w:rsidRPr="00B621CC">
        <w:rPr>
          <w:b/>
          <w:bCs/>
        </w:rPr>
        <w:t>.Вимоги до матеріалів, інструментів та контрольно-вимірювальних приладів (КВП)</w:t>
      </w:r>
    </w:p>
    <w:bookmarkEnd w:id="5"/>
    <w:p w:rsidR="00D8326E" w:rsidRPr="00B621CC" w:rsidRDefault="00D8326E" w:rsidP="00D8326E">
      <w:pPr>
        <w:jc w:val="both"/>
      </w:pPr>
      <w:r>
        <w:rPr>
          <w:b/>
          <w:bCs/>
        </w:rPr>
        <w:t>4</w:t>
      </w:r>
      <w:r w:rsidRPr="00B621CC">
        <w:rPr>
          <w:b/>
          <w:bCs/>
        </w:rPr>
        <w:t>.1. Загальні вимоги до матеріалів та комплектуючих</w:t>
      </w:r>
      <w:r w:rsidRPr="00B621CC">
        <w:t xml:space="preserve"> </w:t>
      </w:r>
    </w:p>
    <w:p w:rsidR="00D8326E" w:rsidRPr="00B621CC" w:rsidRDefault="00D8326E" w:rsidP="00D8326E">
      <w:pPr>
        <w:jc w:val="both"/>
      </w:pPr>
      <w:r>
        <w:t>4</w:t>
      </w:r>
      <w:r w:rsidRPr="00B621CC">
        <w:t>.1.1. Усі матеріали, запасні частини та комплектуючі, що використовуються Підрядником під час виконання робіт, повинні відповідати:</w:t>
      </w:r>
    </w:p>
    <w:p w:rsidR="00D8326E" w:rsidRPr="00B621CC" w:rsidRDefault="00D8326E" w:rsidP="00D8326E">
      <w:pPr>
        <w:jc w:val="both"/>
      </w:pPr>
      <w:r w:rsidRPr="00B621CC">
        <w:t>-вимогам чинних ДСТУ, ДБН, ДСТУ EN, Технічних регламентів;</w:t>
      </w:r>
    </w:p>
    <w:p w:rsidR="00D8326E" w:rsidRPr="00B621CC" w:rsidRDefault="00D8326E" w:rsidP="00D8326E">
      <w:pPr>
        <w:jc w:val="both"/>
      </w:pPr>
      <w:r w:rsidRPr="00B621CC">
        <w:t>-вимогам виробника обладнання;</w:t>
      </w:r>
    </w:p>
    <w:p w:rsidR="00D8326E" w:rsidRPr="00B621CC" w:rsidRDefault="00D8326E" w:rsidP="00D8326E">
      <w:pPr>
        <w:jc w:val="both"/>
      </w:pPr>
      <w:r w:rsidRPr="00B621CC">
        <w:t>-вимогам пожежної, електричної та технічної безпеки.</w:t>
      </w:r>
    </w:p>
    <w:p w:rsidR="00D8326E" w:rsidRPr="00B621CC" w:rsidRDefault="00D8326E" w:rsidP="00D8326E">
      <w:pPr>
        <w:jc w:val="both"/>
      </w:pPr>
      <w:r>
        <w:t>4</w:t>
      </w:r>
      <w:r w:rsidRPr="00B621CC">
        <w:t xml:space="preserve">.1.2. Матеріали повинні бути </w:t>
      </w:r>
      <w:r w:rsidRPr="00B621CC">
        <w:rPr>
          <w:b/>
          <w:bCs/>
        </w:rPr>
        <w:t>новими</w:t>
      </w:r>
      <w:r w:rsidRPr="00B621CC">
        <w:t>, такими, що не були у використанні, не підлягали ремонту чи відновленню.</w:t>
      </w:r>
    </w:p>
    <w:p w:rsidR="00D8326E" w:rsidRPr="00B621CC" w:rsidRDefault="00D8326E" w:rsidP="00D8326E">
      <w:pPr>
        <w:jc w:val="both"/>
      </w:pPr>
      <w:r>
        <w:t>4</w:t>
      </w:r>
      <w:r w:rsidRPr="00B621CC">
        <w:t>.1.3. Усі матеріали повинні мати:</w:t>
      </w:r>
    </w:p>
    <w:p w:rsidR="00D8326E" w:rsidRPr="00B621CC" w:rsidRDefault="00D8326E" w:rsidP="00D8326E">
      <w:pPr>
        <w:jc w:val="both"/>
      </w:pPr>
      <w:r w:rsidRPr="00B621CC">
        <w:t>-паспорт або технічний опис;</w:t>
      </w:r>
    </w:p>
    <w:p w:rsidR="00D8326E" w:rsidRPr="00B621CC" w:rsidRDefault="00D8326E" w:rsidP="00D8326E">
      <w:pPr>
        <w:jc w:val="both"/>
      </w:pPr>
      <w:r w:rsidRPr="00B621CC">
        <w:t>-сертифікат відповідності (якщо підлягає сертифікації);</w:t>
      </w:r>
    </w:p>
    <w:p w:rsidR="00D8326E" w:rsidRPr="00B621CC" w:rsidRDefault="00D8326E" w:rsidP="00D8326E">
      <w:pPr>
        <w:jc w:val="both"/>
      </w:pPr>
      <w:r w:rsidRPr="00B621CC">
        <w:t>-гарантію виробника (за наявності).</w:t>
      </w:r>
    </w:p>
    <w:p w:rsidR="00D8326E" w:rsidRPr="00B621CC" w:rsidRDefault="00D8326E" w:rsidP="00D8326E">
      <w:pPr>
        <w:jc w:val="both"/>
      </w:pPr>
      <w:r>
        <w:t>4</w:t>
      </w:r>
      <w:r w:rsidRPr="00B621CC">
        <w:t xml:space="preserve">.1.4. Використання неоригінальних або аналогічних матеріалів допускається </w:t>
      </w:r>
      <w:r w:rsidRPr="00B621CC">
        <w:rPr>
          <w:b/>
          <w:bCs/>
        </w:rPr>
        <w:t>лише за погодженням із Замовником</w:t>
      </w:r>
      <w:r w:rsidRPr="00B621CC">
        <w:t xml:space="preserve"> та </w:t>
      </w:r>
      <w:r w:rsidRPr="00B621CC">
        <w:rPr>
          <w:b/>
          <w:bCs/>
        </w:rPr>
        <w:t>тільки, якщо вони не погіршують характеристики системи</w:t>
      </w:r>
      <w:r w:rsidRPr="00B621CC">
        <w:t>.</w:t>
      </w:r>
    </w:p>
    <w:p w:rsidR="00D8326E" w:rsidRPr="00B621CC" w:rsidRDefault="00D8326E" w:rsidP="00D8326E">
      <w:pPr>
        <w:jc w:val="both"/>
      </w:pPr>
      <w:r>
        <w:t>4</w:t>
      </w:r>
      <w:r w:rsidRPr="00B621CC">
        <w:t>.1.5. Усі роботи з використанням матеріалів повинні відповідати технології та рекомендаціям виробника обладнання.</w:t>
      </w:r>
    </w:p>
    <w:p w:rsidR="00D8326E" w:rsidRPr="00B621CC" w:rsidRDefault="00D8326E" w:rsidP="00D8326E">
      <w:pPr>
        <w:jc w:val="both"/>
      </w:pPr>
    </w:p>
    <w:p w:rsidR="00D8326E" w:rsidRPr="00B621CC" w:rsidRDefault="00D8326E" w:rsidP="00D8326E">
      <w:pPr>
        <w:jc w:val="both"/>
      </w:pPr>
      <w:r>
        <w:rPr>
          <w:b/>
          <w:bCs/>
        </w:rPr>
        <w:t>4</w:t>
      </w:r>
      <w:r w:rsidRPr="00B621CC">
        <w:rPr>
          <w:b/>
          <w:bCs/>
        </w:rPr>
        <w:t>.2. Вимоги до інструментів та обладнання Підрядника</w:t>
      </w:r>
    </w:p>
    <w:p w:rsidR="00D8326E" w:rsidRPr="00B621CC" w:rsidRDefault="00D8326E" w:rsidP="00D8326E">
      <w:pPr>
        <w:jc w:val="both"/>
      </w:pPr>
      <w:r>
        <w:t>4</w:t>
      </w:r>
      <w:r w:rsidRPr="00B621CC">
        <w:t>.2.1. Інструменти, обладнання та технічні засоби Підрядника повинні забезпечувати:</w:t>
      </w:r>
    </w:p>
    <w:p w:rsidR="00D8326E" w:rsidRPr="00B621CC" w:rsidRDefault="00D8326E" w:rsidP="00D8326E">
      <w:pPr>
        <w:jc w:val="both"/>
      </w:pPr>
      <w:r w:rsidRPr="00B621CC">
        <w:t>-безпечне виконання робіт;</w:t>
      </w:r>
    </w:p>
    <w:p w:rsidR="00D8326E" w:rsidRPr="00B621CC" w:rsidRDefault="00D8326E" w:rsidP="00D8326E">
      <w:pPr>
        <w:jc w:val="both"/>
      </w:pPr>
      <w:r w:rsidRPr="00B621CC">
        <w:t>-точність вимірювань та тестів;</w:t>
      </w:r>
    </w:p>
    <w:p w:rsidR="00D8326E" w:rsidRPr="00B621CC" w:rsidRDefault="00D8326E" w:rsidP="00D8326E">
      <w:pPr>
        <w:jc w:val="both"/>
      </w:pPr>
      <w:r w:rsidRPr="00B621CC">
        <w:t>-можливість роботи у важкодоступних місцях;</w:t>
      </w:r>
    </w:p>
    <w:p w:rsidR="00D8326E" w:rsidRPr="00B621CC" w:rsidRDefault="00D8326E" w:rsidP="00D8326E">
      <w:pPr>
        <w:jc w:val="both"/>
      </w:pPr>
      <w:r w:rsidRPr="00B621CC">
        <w:t xml:space="preserve">-відповідність регламентам обслуговування систем (вентиляція, кондиціонування, </w:t>
      </w:r>
      <w:proofErr w:type="spellStart"/>
      <w:r w:rsidRPr="00B621CC">
        <w:t>холодопостачання</w:t>
      </w:r>
      <w:proofErr w:type="spellEnd"/>
      <w:r w:rsidRPr="00B621CC">
        <w:t xml:space="preserve"> тощо).</w:t>
      </w:r>
    </w:p>
    <w:p w:rsidR="00D8326E" w:rsidRPr="00B621CC" w:rsidRDefault="00D8326E" w:rsidP="00D8326E">
      <w:pPr>
        <w:jc w:val="both"/>
      </w:pPr>
      <w:r>
        <w:t>4</w:t>
      </w:r>
      <w:r w:rsidRPr="00B621CC">
        <w:t>.2.</w:t>
      </w:r>
      <w:r>
        <w:t>2</w:t>
      </w:r>
      <w:r w:rsidRPr="00B621CC">
        <w:t xml:space="preserve">. Інструменти та обладнання повинні забезпечувати </w:t>
      </w:r>
      <w:r w:rsidRPr="00B621CC">
        <w:rPr>
          <w:b/>
          <w:bCs/>
        </w:rPr>
        <w:t>повну автономність роботи</w:t>
      </w:r>
      <w:r w:rsidRPr="00B621CC">
        <w:t xml:space="preserve"> Підрядника на об’єкті (без залучення інструментів Замовника).</w:t>
      </w:r>
    </w:p>
    <w:p w:rsidR="00D8326E" w:rsidRPr="00B621CC" w:rsidRDefault="00D8326E" w:rsidP="00D8326E">
      <w:pPr>
        <w:jc w:val="both"/>
      </w:pPr>
    </w:p>
    <w:p w:rsidR="00D8326E" w:rsidRPr="00B621CC" w:rsidRDefault="00D8326E" w:rsidP="00D8326E">
      <w:pPr>
        <w:jc w:val="both"/>
      </w:pPr>
      <w:r>
        <w:rPr>
          <w:b/>
          <w:bCs/>
        </w:rPr>
        <w:lastRenderedPageBreak/>
        <w:t>4</w:t>
      </w:r>
      <w:r w:rsidRPr="00B621CC">
        <w:rPr>
          <w:b/>
          <w:bCs/>
        </w:rPr>
        <w:t xml:space="preserve">.3. </w:t>
      </w:r>
      <w:bookmarkStart w:id="6" w:name="_Hlk216723668"/>
      <w:r w:rsidRPr="00B621CC">
        <w:rPr>
          <w:b/>
          <w:bCs/>
        </w:rPr>
        <w:t>Вимоги до контрольно-вимірювальних приладів (КВП)</w:t>
      </w:r>
      <w:bookmarkEnd w:id="6"/>
    </w:p>
    <w:p w:rsidR="00D8326E" w:rsidRPr="00B621CC" w:rsidRDefault="00D8326E" w:rsidP="00D8326E">
      <w:pPr>
        <w:jc w:val="both"/>
      </w:pPr>
      <w:r>
        <w:t>4</w:t>
      </w:r>
      <w:r w:rsidRPr="00B621CC">
        <w:t>.3.1. Усі КВП, що використовуються підрядником, повинні відповідати:</w:t>
      </w:r>
    </w:p>
    <w:p w:rsidR="00D8326E" w:rsidRPr="00B621CC" w:rsidRDefault="00D8326E" w:rsidP="00D8326E">
      <w:pPr>
        <w:jc w:val="both"/>
      </w:pPr>
      <w:r w:rsidRPr="00B621CC">
        <w:t>-Закону України «Про метрологію та метрологічну діяльність»;</w:t>
      </w:r>
    </w:p>
    <w:p w:rsidR="00D8326E" w:rsidRPr="00B621CC" w:rsidRDefault="00D8326E" w:rsidP="00D8326E">
      <w:pPr>
        <w:jc w:val="both"/>
      </w:pPr>
      <w:r w:rsidRPr="00B621CC">
        <w:t>-вимогам технічних регламентів;</w:t>
      </w:r>
    </w:p>
    <w:p w:rsidR="00D8326E" w:rsidRPr="00B621CC" w:rsidRDefault="00D8326E" w:rsidP="00D8326E">
      <w:pPr>
        <w:jc w:val="both"/>
      </w:pPr>
      <w:r w:rsidRPr="00B621CC">
        <w:t>-стандартам для відповідного типу вимірювань.</w:t>
      </w:r>
    </w:p>
    <w:p w:rsidR="00D8326E" w:rsidRPr="00B621CC" w:rsidRDefault="00D8326E" w:rsidP="00D8326E">
      <w:r>
        <w:t>4</w:t>
      </w:r>
      <w:r w:rsidRPr="00B621CC">
        <w:t>.3.</w:t>
      </w:r>
      <w:r>
        <w:t>2</w:t>
      </w:r>
      <w:r w:rsidRPr="00B621CC">
        <w:t xml:space="preserve">. Усі КВП повинні застосовуватися </w:t>
      </w:r>
      <w:r w:rsidRPr="00B621CC">
        <w:rPr>
          <w:b/>
          <w:bCs/>
        </w:rPr>
        <w:t>відповідно до інструкцій виробника</w:t>
      </w:r>
      <w:r w:rsidRPr="00B621CC">
        <w:t>, із дотриманням умов експлуатації та техніки безпеки.</w:t>
      </w:r>
    </w:p>
    <w:p w:rsidR="00D8326E" w:rsidRPr="00B621CC" w:rsidRDefault="00D8326E" w:rsidP="00D8326E">
      <w:r>
        <w:t>4</w:t>
      </w:r>
      <w:r w:rsidRPr="00B621CC">
        <w:t>.3.</w:t>
      </w:r>
      <w:r>
        <w:t>3</w:t>
      </w:r>
      <w:r w:rsidRPr="00B621CC">
        <w:t>. У разі закінчення строку повірки або виявлення дефекту під час роботи, підрядник зобов’язаний зупинити використання приладу та замінити його іншим, що має чинні дозвільні документи.</w:t>
      </w:r>
    </w:p>
    <w:p w:rsidR="00D8326E" w:rsidRPr="00B621CC" w:rsidRDefault="00D8326E" w:rsidP="00D8326E">
      <w:pPr>
        <w:jc w:val="both"/>
      </w:pPr>
    </w:p>
    <w:p w:rsidR="00D8326E" w:rsidRPr="00A03916" w:rsidRDefault="00D8326E" w:rsidP="00D8326E">
      <w:pPr>
        <w:rPr>
          <w:b/>
          <w:bCs/>
        </w:rPr>
      </w:pPr>
      <w:bookmarkStart w:id="7" w:name="_Hlk216682889"/>
      <w:r>
        <w:rPr>
          <w:b/>
          <w:bCs/>
        </w:rPr>
        <w:t>4</w:t>
      </w:r>
      <w:r w:rsidRPr="00A03916">
        <w:rPr>
          <w:b/>
          <w:bCs/>
        </w:rPr>
        <w:t>.4. Запасні частини та витратні матеріали</w:t>
      </w:r>
    </w:p>
    <w:bookmarkEnd w:id="7"/>
    <w:p w:rsidR="00D8326E" w:rsidRPr="00B621CC" w:rsidRDefault="00D8326E" w:rsidP="00D8326E">
      <w:r>
        <w:t>4</w:t>
      </w:r>
      <w:r w:rsidRPr="00B621CC">
        <w:t>.4.</w:t>
      </w:r>
      <w:r>
        <w:t>1</w:t>
      </w:r>
      <w:r w:rsidRPr="00B621CC">
        <w:t>. Усі замінені матеріали повинні бути узгоджені із Замовником (крім аварійних випадків, коли діяти необхідно негайно).</w:t>
      </w:r>
    </w:p>
    <w:p w:rsidR="00D8326E" w:rsidRPr="00B621CC" w:rsidRDefault="00D8326E" w:rsidP="00D8326E">
      <w:r>
        <w:t>4</w:t>
      </w:r>
      <w:r w:rsidRPr="00B621CC">
        <w:t>.4.</w:t>
      </w:r>
      <w:r>
        <w:t>2</w:t>
      </w:r>
      <w:r w:rsidRPr="00B621CC">
        <w:t>. Матеріали та обладнання, встановлені під час ремонту або ТО, передаються у власність Замовника (якщо інше не визначено договором).</w:t>
      </w:r>
    </w:p>
    <w:p w:rsidR="00D8326E" w:rsidRPr="00B621CC" w:rsidRDefault="00D8326E" w:rsidP="00D8326E">
      <w:pPr>
        <w:jc w:val="both"/>
      </w:pPr>
    </w:p>
    <w:p w:rsidR="00D8326E" w:rsidRPr="00B621CC" w:rsidRDefault="00D8326E" w:rsidP="00D8326E">
      <w:r>
        <w:rPr>
          <w:b/>
          <w:bCs/>
        </w:rPr>
        <w:t>4</w:t>
      </w:r>
      <w:r w:rsidRPr="00B621CC">
        <w:rPr>
          <w:b/>
          <w:bCs/>
        </w:rPr>
        <w:t>.5. Вимоги до безпечного застосування матеріалів та приладів</w:t>
      </w:r>
    </w:p>
    <w:p w:rsidR="00D8326E" w:rsidRPr="00B621CC" w:rsidRDefault="00D8326E" w:rsidP="00D8326E">
      <w:r>
        <w:t>4</w:t>
      </w:r>
      <w:r w:rsidRPr="00B621CC">
        <w:t>.5.1. Усі роботи повинні виконуватись із застосуванням інструментів, захищених від ураження електричним струмом (встановлена категорія).</w:t>
      </w:r>
    </w:p>
    <w:p w:rsidR="00D8326E" w:rsidRPr="00B621CC" w:rsidRDefault="00D8326E" w:rsidP="00D8326E">
      <w:r>
        <w:t>4</w:t>
      </w:r>
      <w:r w:rsidRPr="00B621CC">
        <w:t>.5.2. Забороняється використання пошкоджених, несправних або неперевірених інструментів.</w:t>
      </w:r>
    </w:p>
    <w:p w:rsidR="00D8326E" w:rsidRPr="00B621CC" w:rsidRDefault="00D8326E" w:rsidP="00D8326E">
      <w:r>
        <w:t>4</w:t>
      </w:r>
      <w:r w:rsidRPr="00B621CC">
        <w:t>.5.3. Підрядник зобов’язаний забезпечити свій персонал ЗІЗ:</w:t>
      </w:r>
    </w:p>
    <w:p w:rsidR="00D8326E" w:rsidRPr="00B621CC" w:rsidRDefault="00D8326E" w:rsidP="00D8326E">
      <w:r w:rsidRPr="00B621CC">
        <w:t>-діелектричні рукавиці;</w:t>
      </w:r>
    </w:p>
    <w:p w:rsidR="00D8326E" w:rsidRPr="00B621CC" w:rsidRDefault="00D8326E" w:rsidP="00D8326E">
      <w:r w:rsidRPr="00B621CC">
        <w:t>-захисні окуляри;</w:t>
      </w:r>
    </w:p>
    <w:p w:rsidR="00D8326E" w:rsidRPr="00B621CC" w:rsidRDefault="00D8326E" w:rsidP="00D8326E">
      <w:r w:rsidRPr="00B621CC">
        <w:t>-каски;</w:t>
      </w:r>
    </w:p>
    <w:p w:rsidR="00D8326E" w:rsidRPr="00B621CC" w:rsidRDefault="00D8326E" w:rsidP="00D8326E">
      <w:r w:rsidRPr="00B621CC">
        <w:t>-захисний одяг;</w:t>
      </w:r>
    </w:p>
    <w:p w:rsidR="00D8326E" w:rsidRPr="00B621CC" w:rsidRDefault="00D8326E" w:rsidP="00D8326E">
      <w:r w:rsidRPr="00B621CC">
        <w:t>-інші ЗІЗ відповідно до вимог охорони праці.</w:t>
      </w:r>
    </w:p>
    <w:p w:rsidR="00D8326E" w:rsidRPr="00B621CC" w:rsidRDefault="00D8326E" w:rsidP="00D8326E">
      <w:pPr>
        <w:jc w:val="both"/>
      </w:pPr>
    </w:p>
    <w:p w:rsidR="00D8326E" w:rsidRPr="00B621CC" w:rsidRDefault="00D8326E" w:rsidP="00D8326E">
      <w:pPr>
        <w:jc w:val="both"/>
      </w:pPr>
      <w:bookmarkStart w:id="8" w:name="_Hlk214550646"/>
      <w:r>
        <w:rPr>
          <w:b/>
          <w:bCs/>
        </w:rPr>
        <w:t>5</w:t>
      </w:r>
      <w:r w:rsidRPr="00B621CC">
        <w:rPr>
          <w:b/>
          <w:bCs/>
        </w:rPr>
        <w:t xml:space="preserve">.Порядок реагування на аварії </w:t>
      </w:r>
      <w:bookmarkEnd w:id="8"/>
    </w:p>
    <w:p w:rsidR="00D8326E" w:rsidRPr="00B621CC" w:rsidRDefault="00D8326E" w:rsidP="00D8326E">
      <w:pPr>
        <w:jc w:val="both"/>
      </w:pPr>
      <w:r>
        <w:rPr>
          <w:b/>
          <w:bCs/>
        </w:rPr>
        <w:t>5</w:t>
      </w:r>
      <w:r w:rsidRPr="00B621CC">
        <w:rPr>
          <w:b/>
          <w:bCs/>
        </w:rPr>
        <w:t>.1. Загальні положення</w:t>
      </w:r>
    </w:p>
    <w:p w:rsidR="00D8326E" w:rsidRPr="00B621CC" w:rsidRDefault="00D8326E" w:rsidP="00D8326E">
      <w:pPr>
        <w:jc w:val="both"/>
      </w:pPr>
      <w:r>
        <w:t>5</w:t>
      </w:r>
      <w:r w:rsidRPr="00B621CC">
        <w:t>.1.1. Підрядник забезпечує цілодобове (24/7) чергування та готовність до реагування на аварійні ситуації та критичні відмови в роботі систем, що входять до предмету договору.</w:t>
      </w:r>
    </w:p>
    <w:p w:rsidR="00D8326E" w:rsidRPr="00B621CC" w:rsidRDefault="00D8326E" w:rsidP="00D8326E">
      <w:pPr>
        <w:jc w:val="both"/>
      </w:pPr>
      <w:r>
        <w:t>5</w:t>
      </w:r>
      <w:r w:rsidRPr="00B621CC">
        <w:t>.1.2. Підрядник зобов’язаний гарантувати підтримку працездатності систем у режимах, що забезпечують безпеку, безперервність функціонування та відповідність нормативним вимогам.</w:t>
      </w:r>
    </w:p>
    <w:p w:rsidR="00D8326E" w:rsidRPr="00B621CC" w:rsidRDefault="00D8326E" w:rsidP="00D8326E">
      <w:pPr>
        <w:jc w:val="both"/>
      </w:pPr>
      <w:r>
        <w:t>5</w:t>
      </w:r>
      <w:r w:rsidRPr="00B621CC">
        <w:t>.1.3. Усі аварії класифікуються за рівнями критичності, що визначають допустимі строки реагування та відновлення.</w:t>
      </w:r>
    </w:p>
    <w:p w:rsidR="00D8326E" w:rsidRPr="00B621CC" w:rsidRDefault="00D8326E" w:rsidP="00D8326E">
      <w:pPr>
        <w:jc w:val="both"/>
      </w:pPr>
      <w:r>
        <w:rPr>
          <w:b/>
          <w:bCs/>
        </w:rPr>
        <w:t>5</w:t>
      </w:r>
      <w:r w:rsidRPr="00B621CC">
        <w:rPr>
          <w:b/>
          <w:bCs/>
        </w:rPr>
        <w:t>.2. Класифікація аварій</w:t>
      </w:r>
    </w:p>
    <w:p w:rsidR="00D8326E" w:rsidRPr="00B621CC" w:rsidRDefault="00D8326E" w:rsidP="00D8326E">
      <w:pPr>
        <w:jc w:val="both"/>
        <w:rPr>
          <w:b/>
          <w:bCs/>
        </w:rPr>
      </w:pPr>
      <w:r>
        <w:rPr>
          <w:b/>
          <w:bCs/>
        </w:rPr>
        <w:t>5</w:t>
      </w:r>
      <w:r w:rsidRPr="00B621CC">
        <w:rPr>
          <w:b/>
          <w:bCs/>
        </w:rPr>
        <w:t>.2.1. Критичні аварії</w:t>
      </w:r>
    </w:p>
    <w:p w:rsidR="00D8326E" w:rsidRPr="00B621CC" w:rsidRDefault="00D8326E" w:rsidP="00D8326E">
      <w:pPr>
        <w:jc w:val="both"/>
      </w:pPr>
      <w:r w:rsidRPr="00B621CC">
        <w:t>Події, що призводять або можуть призвести до:</w:t>
      </w:r>
    </w:p>
    <w:p w:rsidR="00D8326E" w:rsidRPr="00B621CC" w:rsidRDefault="00D8326E" w:rsidP="00D8326E">
      <w:pPr>
        <w:jc w:val="both"/>
      </w:pPr>
      <w:r w:rsidRPr="00B621CC">
        <w:t>-повної зупинки систем вентиляції або кондиціонування в критично важливих приміщеннях (операційні, реанімації, стерильні зони, ізолятори, серверні, лабораторії);</w:t>
      </w:r>
    </w:p>
    <w:p w:rsidR="00D8326E" w:rsidRPr="00B621CC" w:rsidRDefault="00D8326E" w:rsidP="00D8326E">
      <w:pPr>
        <w:jc w:val="both"/>
      </w:pPr>
      <w:r w:rsidRPr="00B621CC">
        <w:t xml:space="preserve">-повної втрати </w:t>
      </w:r>
      <w:proofErr w:type="spellStart"/>
      <w:r w:rsidRPr="00B621CC">
        <w:t>холодопостачання</w:t>
      </w:r>
      <w:proofErr w:type="spellEnd"/>
      <w:r w:rsidRPr="00B621CC">
        <w:t xml:space="preserve"> або теплопостачання для обладнання, яке потребує безперервного температурного режиму (МРТ, КТ, холодильні камери, зони зберігання препаратів, центральна стерилізація);</w:t>
      </w:r>
    </w:p>
    <w:p w:rsidR="00D8326E" w:rsidRPr="00B621CC" w:rsidRDefault="00D8326E" w:rsidP="00D8326E">
      <w:pPr>
        <w:jc w:val="both"/>
      </w:pPr>
      <w:r w:rsidRPr="00B621CC">
        <w:t xml:space="preserve">-зупинки </w:t>
      </w:r>
      <w:proofErr w:type="spellStart"/>
      <w:r w:rsidRPr="00B621CC">
        <w:t>чилерів</w:t>
      </w:r>
      <w:proofErr w:type="spellEnd"/>
      <w:r w:rsidRPr="00B621CC">
        <w:rPr>
          <w:color w:val="FF0000"/>
        </w:rPr>
        <w:t>;</w:t>
      </w:r>
    </w:p>
    <w:p w:rsidR="00D8326E" w:rsidRPr="00B621CC" w:rsidRDefault="00D8326E" w:rsidP="00D8326E">
      <w:pPr>
        <w:jc w:val="both"/>
      </w:pPr>
      <w:r w:rsidRPr="00B621CC">
        <w:t>-суттєвого порушення параметрів повітрообміну, перепаду тиску або температури, що створює ризики для пацієнтів, медичного персоналу або роботи лікарні;</w:t>
      </w:r>
    </w:p>
    <w:p w:rsidR="00D8326E" w:rsidRPr="00B621CC" w:rsidRDefault="00D8326E" w:rsidP="00D8326E">
      <w:pPr>
        <w:jc w:val="both"/>
      </w:pPr>
      <w:r w:rsidRPr="00B621CC">
        <w:t>-відмови автоматики керування, що унеможливлює регулювання або запуск обладнання;</w:t>
      </w:r>
    </w:p>
    <w:p w:rsidR="00D8326E" w:rsidRPr="00B621CC" w:rsidRDefault="00D8326E" w:rsidP="00D8326E">
      <w:pPr>
        <w:jc w:val="both"/>
      </w:pPr>
      <w:r w:rsidRPr="00B621CC">
        <w:rPr>
          <w:b/>
          <w:bCs/>
        </w:rPr>
        <w:t>Строк реакції</w:t>
      </w:r>
      <w:r w:rsidRPr="00B621CC">
        <w:t>: не більше 30 хвилин.</w:t>
      </w:r>
    </w:p>
    <w:p w:rsidR="00D8326E" w:rsidRPr="00B621CC" w:rsidRDefault="00D8326E" w:rsidP="00D8326E">
      <w:pPr>
        <w:jc w:val="both"/>
      </w:pPr>
      <w:r w:rsidRPr="00B621CC">
        <w:rPr>
          <w:b/>
          <w:bCs/>
        </w:rPr>
        <w:t>Строк прибуття на об’єкт</w:t>
      </w:r>
      <w:r w:rsidRPr="00B621CC">
        <w:t>: не більше 1 години.</w:t>
      </w:r>
    </w:p>
    <w:p w:rsidR="00D8326E" w:rsidRDefault="00D8326E" w:rsidP="00D8326E">
      <w:r w:rsidRPr="00B621CC">
        <w:rPr>
          <w:b/>
          <w:bCs/>
        </w:rPr>
        <w:t>Строк локалізації / тимчасового відновлення</w:t>
      </w:r>
      <w:r w:rsidRPr="00B621CC">
        <w:t xml:space="preserve">: не більше 4 годин, </w:t>
      </w:r>
      <w:bookmarkStart w:id="9" w:name="_Hlk216682924"/>
      <w:r w:rsidRPr="00B621CC">
        <w:t>крім випадків очікування унікальних запчастин або форс-мажору</w:t>
      </w:r>
    </w:p>
    <w:bookmarkEnd w:id="9"/>
    <w:p w:rsidR="00D8326E" w:rsidRPr="0067571C" w:rsidRDefault="00D8326E" w:rsidP="00D8326E">
      <w:r w:rsidRPr="00B621CC">
        <w:rPr>
          <w:b/>
          <w:bCs/>
        </w:rPr>
        <w:t>Повне відновлення</w:t>
      </w:r>
      <w:r w:rsidRPr="00B621CC">
        <w:t xml:space="preserve">: </w:t>
      </w:r>
      <w:bookmarkStart w:id="10" w:name="_Hlk216682940"/>
      <w:r w:rsidRPr="0067571C">
        <w:t>у максимально короткі строки, погоджені із Замовником (залежно від наявності запасних частин), крім випадків очікування унікальних запчастин або форс-мажору</w:t>
      </w:r>
      <w:bookmarkEnd w:id="10"/>
    </w:p>
    <w:p w:rsidR="00D8326E" w:rsidRPr="00B621CC" w:rsidRDefault="00D8326E" w:rsidP="00D8326E">
      <w:pPr>
        <w:jc w:val="both"/>
        <w:rPr>
          <w:b/>
          <w:bCs/>
        </w:rPr>
      </w:pPr>
      <w:r>
        <w:rPr>
          <w:b/>
          <w:bCs/>
        </w:rPr>
        <w:lastRenderedPageBreak/>
        <w:t>5</w:t>
      </w:r>
      <w:r w:rsidRPr="00B621CC">
        <w:rPr>
          <w:b/>
          <w:bCs/>
        </w:rPr>
        <w:t>.2.2. Важливі аварії</w:t>
      </w:r>
    </w:p>
    <w:p w:rsidR="00D8326E" w:rsidRPr="00B621CC" w:rsidRDefault="00D8326E" w:rsidP="00D8326E">
      <w:pPr>
        <w:jc w:val="both"/>
      </w:pPr>
      <w:r w:rsidRPr="00B621CC">
        <w:t>Події, що:</w:t>
      </w:r>
    </w:p>
    <w:p w:rsidR="00D8326E" w:rsidRPr="00B621CC" w:rsidRDefault="00D8326E" w:rsidP="00D8326E">
      <w:pPr>
        <w:jc w:val="both"/>
      </w:pPr>
      <w:r w:rsidRPr="00B621CC">
        <w:t>-суттєво погіршують роботу систем вентиляції або кондиціонування, але не призводять до повної їх зупинки;</w:t>
      </w:r>
    </w:p>
    <w:p w:rsidR="00D8326E" w:rsidRPr="00B621CC" w:rsidRDefault="00D8326E" w:rsidP="00D8326E">
      <w:pPr>
        <w:jc w:val="both"/>
      </w:pPr>
      <w:r w:rsidRPr="00B621CC">
        <w:t xml:space="preserve">-призводять до виходу з ладу окремих елементів (вентилятор, клапан, датчик температури/тиску, </w:t>
      </w:r>
      <w:proofErr w:type="spellStart"/>
      <w:r w:rsidRPr="00B621CC">
        <w:t>сервопривод</w:t>
      </w:r>
      <w:proofErr w:type="spellEnd"/>
      <w:r w:rsidRPr="00B621CC">
        <w:t>, частотний перетворювач);</w:t>
      </w:r>
    </w:p>
    <w:p w:rsidR="00D8326E" w:rsidRPr="00B621CC" w:rsidRDefault="00D8326E" w:rsidP="00D8326E">
      <w:pPr>
        <w:jc w:val="both"/>
      </w:pPr>
      <w:r w:rsidRPr="00B621CC">
        <w:t xml:space="preserve">-викликають нестабільність температурних режимів у приміщеннях або зниження продуктивності </w:t>
      </w:r>
      <w:proofErr w:type="spellStart"/>
      <w:r w:rsidRPr="00B621CC">
        <w:t>чилера</w:t>
      </w:r>
      <w:proofErr w:type="spellEnd"/>
      <w:r w:rsidRPr="00B621CC">
        <w:t xml:space="preserve"> / </w:t>
      </w:r>
      <w:proofErr w:type="spellStart"/>
      <w:r w:rsidRPr="00B621CC">
        <w:t>мультизональних</w:t>
      </w:r>
      <w:proofErr w:type="spellEnd"/>
      <w:r w:rsidRPr="00B621CC">
        <w:t xml:space="preserve"> систем </w:t>
      </w:r>
      <w:proofErr w:type="spellStart"/>
      <w:r w:rsidRPr="00B621CC">
        <w:t>кондіцонування</w:t>
      </w:r>
      <w:proofErr w:type="spellEnd"/>
      <w:r w:rsidRPr="00B621CC">
        <w:t>;</w:t>
      </w:r>
    </w:p>
    <w:p w:rsidR="00D8326E" w:rsidRPr="00B621CC" w:rsidRDefault="00D8326E" w:rsidP="00D8326E">
      <w:pPr>
        <w:jc w:val="both"/>
      </w:pPr>
      <w:r w:rsidRPr="00B621CC">
        <w:t>-потребують термінового, але не миттєвого усунення.</w:t>
      </w:r>
    </w:p>
    <w:p w:rsidR="00D8326E" w:rsidRPr="00B621CC" w:rsidRDefault="00D8326E" w:rsidP="00D8326E">
      <w:pPr>
        <w:jc w:val="both"/>
      </w:pPr>
      <w:r w:rsidRPr="00B621CC">
        <w:rPr>
          <w:b/>
          <w:bCs/>
        </w:rPr>
        <w:t>Строк реакції</w:t>
      </w:r>
      <w:r w:rsidRPr="00B621CC">
        <w:t>: до 1 години.</w:t>
      </w:r>
    </w:p>
    <w:p w:rsidR="00D8326E" w:rsidRPr="00B621CC" w:rsidRDefault="00D8326E" w:rsidP="00D8326E">
      <w:pPr>
        <w:jc w:val="both"/>
      </w:pPr>
      <w:r w:rsidRPr="00B621CC">
        <w:rPr>
          <w:b/>
          <w:bCs/>
        </w:rPr>
        <w:t>Строк прибуття на об’єкт</w:t>
      </w:r>
      <w:r w:rsidRPr="00B621CC">
        <w:t>: до 4 годин.</w:t>
      </w:r>
    </w:p>
    <w:p w:rsidR="00D8326E" w:rsidRPr="00B621CC" w:rsidRDefault="00D8326E" w:rsidP="00D8326E">
      <w:pPr>
        <w:jc w:val="both"/>
        <w:rPr>
          <w:color w:val="FF0000"/>
        </w:rPr>
      </w:pPr>
      <w:r w:rsidRPr="00B621CC">
        <w:rPr>
          <w:b/>
          <w:bCs/>
        </w:rPr>
        <w:t>Строк усунення</w:t>
      </w:r>
      <w:r w:rsidRPr="0067571C">
        <w:t xml:space="preserve">: </w:t>
      </w:r>
      <w:bookmarkStart w:id="11" w:name="_Hlk216682957"/>
      <w:r w:rsidRPr="0067571C">
        <w:t>протягом 24 годин або в межах найближчої доби, крім випадків очікування унікальних запчастин або форс-мажору</w:t>
      </w:r>
    </w:p>
    <w:bookmarkEnd w:id="11"/>
    <w:p w:rsidR="00D8326E" w:rsidRPr="00B621CC" w:rsidRDefault="00D8326E" w:rsidP="00D8326E">
      <w:pPr>
        <w:jc w:val="both"/>
      </w:pPr>
    </w:p>
    <w:p w:rsidR="00D8326E" w:rsidRPr="00B15704" w:rsidRDefault="00D8326E" w:rsidP="00D8326E">
      <w:pPr>
        <w:rPr>
          <w:b/>
          <w:bCs/>
          <w:i/>
          <w:iCs/>
        </w:rPr>
      </w:pPr>
      <w:r>
        <w:rPr>
          <w:b/>
          <w:bCs/>
        </w:rPr>
        <w:t>5</w:t>
      </w:r>
      <w:r w:rsidRPr="00C902E1">
        <w:rPr>
          <w:b/>
          <w:bCs/>
        </w:rPr>
        <w:t xml:space="preserve">.2.3. Некритичні аварії та планові роботи </w:t>
      </w:r>
      <w:r w:rsidRPr="00C902E1">
        <w:t>(відхилення, виявлені під час ТО)</w:t>
      </w:r>
    </w:p>
    <w:p w:rsidR="00D8326E" w:rsidRPr="00B621CC" w:rsidRDefault="00D8326E" w:rsidP="00D8326E">
      <w:pPr>
        <w:jc w:val="both"/>
      </w:pPr>
      <w:r w:rsidRPr="00B621CC">
        <w:t>Події, що не впливають на безпеку та основну функціональність системи:</w:t>
      </w:r>
    </w:p>
    <w:p w:rsidR="00D8326E" w:rsidRPr="00B621CC" w:rsidRDefault="00D8326E" w:rsidP="00D8326E">
      <w:pPr>
        <w:jc w:val="both"/>
      </w:pPr>
      <w:r w:rsidRPr="00B621CC">
        <w:t>-некритичні відхилення параметрів (температура, вологість, тиск), що не впливають на роботу критичних приміщень;</w:t>
      </w:r>
    </w:p>
    <w:p w:rsidR="00D8326E" w:rsidRPr="00B621CC" w:rsidRDefault="00D8326E" w:rsidP="00D8326E">
      <w:pPr>
        <w:jc w:val="both"/>
      </w:pPr>
      <w:r w:rsidRPr="00B621CC">
        <w:t xml:space="preserve">-поодинокі </w:t>
      </w:r>
      <w:proofErr w:type="spellStart"/>
      <w:r w:rsidRPr="00B621CC">
        <w:t>збої</w:t>
      </w:r>
      <w:proofErr w:type="spellEnd"/>
      <w:r w:rsidRPr="00B621CC">
        <w:t xml:space="preserve"> датчиків, контролерів або індикаторів;</w:t>
      </w:r>
    </w:p>
    <w:p w:rsidR="00D8326E" w:rsidRPr="00B621CC" w:rsidRDefault="00D8326E" w:rsidP="00D8326E">
      <w:pPr>
        <w:jc w:val="both"/>
      </w:pPr>
      <w:r w:rsidRPr="00B621CC">
        <w:t>-косметичні дефекти обладнання або негерметичності, які не впливають на роботу;</w:t>
      </w:r>
    </w:p>
    <w:p w:rsidR="00D8326E" w:rsidRPr="00B621CC" w:rsidRDefault="00D8326E" w:rsidP="00D8326E">
      <w:pPr>
        <w:jc w:val="both"/>
      </w:pPr>
      <w:r w:rsidRPr="00B621CC">
        <w:t>-відхилення, виявлені під час планового технічного обслуговування.</w:t>
      </w:r>
    </w:p>
    <w:p w:rsidR="00D8326E" w:rsidRPr="00B621CC" w:rsidRDefault="00D8326E" w:rsidP="00D8326E">
      <w:pPr>
        <w:jc w:val="both"/>
      </w:pPr>
      <w:r w:rsidRPr="00B621CC">
        <w:rPr>
          <w:b/>
          <w:bCs/>
        </w:rPr>
        <w:t>Строк реакції</w:t>
      </w:r>
      <w:r w:rsidRPr="00B621CC">
        <w:t>: до 24 годин.</w:t>
      </w:r>
    </w:p>
    <w:p w:rsidR="00D8326E" w:rsidRPr="00B621CC" w:rsidRDefault="00D8326E" w:rsidP="00D8326E">
      <w:pPr>
        <w:rPr>
          <w:color w:val="FF0000"/>
        </w:rPr>
      </w:pPr>
      <w:r w:rsidRPr="00B621CC">
        <w:rPr>
          <w:b/>
          <w:bCs/>
          <w:color w:val="000000" w:themeColor="text1"/>
        </w:rPr>
        <w:t xml:space="preserve">Строк </w:t>
      </w:r>
      <w:r w:rsidRPr="0067571C">
        <w:rPr>
          <w:b/>
          <w:bCs/>
        </w:rPr>
        <w:t>усунення</w:t>
      </w:r>
      <w:r w:rsidRPr="0067571C">
        <w:t xml:space="preserve">: </w:t>
      </w:r>
      <w:bookmarkStart w:id="12" w:name="_Hlk216682991"/>
      <w:r w:rsidRPr="0067571C">
        <w:t>згідно плану обслуговування, але не більше 5 робочих днів, крім випадків очікування унікальних запчастин або форс-мажору</w:t>
      </w:r>
      <w:bookmarkEnd w:id="12"/>
    </w:p>
    <w:p w:rsidR="00D8326E" w:rsidRPr="00B621CC" w:rsidRDefault="00D8326E" w:rsidP="00D8326E">
      <w:pPr>
        <w:jc w:val="both"/>
      </w:pPr>
    </w:p>
    <w:p w:rsidR="00D8326E" w:rsidRPr="00B621CC" w:rsidRDefault="00D8326E" w:rsidP="00D8326E">
      <w:pPr>
        <w:jc w:val="both"/>
      </w:pPr>
      <w:r>
        <w:rPr>
          <w:b/>
          <w:bCs/>
        </w:rPr>
        <w:t>5</w:t>
      </w:r>
      <w:r w:rsidRPr="00B621CC">
        <w:rPr>
          <w:b/>
          <w:bCs/>
        </w:rPr>
        <w:t>.3. Канали комунікації та порядок повідомлення</w:t>
      </w:r>
    </w:p>
    <w:p w:rsidR="00D8326E" w:rsidRPr="00B621CC" w:rsidRDefault="00D8326E" w:rsidP="00D8326E">
      <w:pPr>
        <w:jc w:val="both"/>
      </w:pPr>
      <w:r>
        <w:t>5</w:t>
      </w:r>
      <w:r w:rsidRPr="00B621CC">
        <w:t>.3.1. Замовник повідомляє про аварію:</w:t>
      </w:r>
    </w:p>
    <w:p w:rsidR="00D8326E" w:rsidRPr="00B621CC" w:rsidRDefault="00D8326E" w:rsidP="00D8326E">
      <w:pPr>
        <w:jc w:val="both"/>
      </w:pPr>
      <w:r w:rsidRPr="00B621CC">
        <w:t>телефоном (гаряча лінія 24/7);</w:t>
      </w:r>
    </w:p>
    <w:p w:rsidR="00D8326E" w:rsidRPr="00B621CC" w:rsidRDefault="00D8326E" w:rsidP="00D8326E">
      <w:pPr>
        <w:jc w:val="both"/>
      </w:pPr>
      <w:r w:rsidRPr="00B621CC">
        <w:t>через месенджер / e-</w:t>
      </w:r>
      <w:proofErr w:type="spellStart"/>
      <w:r w:rsidRPr="00B621CC">
        <w:t>mail</w:t>
      </w:r>
      <w:proofErr w:type="spellEnd"/>
      <w:r w:rsidRPr="00B621CC">
        <w:t xml:space="preserve"> (за домовленістю);</w:t>
      </w:r>
    </w:p>
    <w:p w:rsidR="00D8326E" w:rsidRPr="00B621CC" w:rsidRDefault="00D8326E" w:rsidP="00D8326E">
      <w:pPr>
        <w:jc w:val="both"/>
      </w:pPr>
      <w:r w:rsidRPr="00B621CC">
        <w:t>через автоматизовану систему (якщо передбачено).</w:t>
      </w:r>
    </w:p>
    <w:p w:rsidR="00D8326E" w:rsidRPr="00B621CC" w:rsidRDefault="00D8326E" w:rsidP="00D8326E">
      <w:pPr>
        <w:jc w:val="both"/>
      </w:pPr>
      <w:r>
        <w:t>5</w:t>
      </w:r>
      <w:r w:rsidRPr="00B621CC">
        <w:t>.3.2. Підрядник протягом визначеного порядком реагування на аварії часу повинен:</w:t>
      </w:r>
    </w:p>
    <w:p w:rsidR="00D8326E" w:rsidRPr="00B621CC" w:rsidRDefault="00D8326E" w:rsidP="00D8326E">
      <w:pPr>
        <w:jc w:val="both"/>
      </w:pPr>
      <w:r w:rsidRPr="00B621CC">
        <w:t>підтвердити отримання черговим повідомлення;</w:t>
      </w:r>
    </w:p>
    <w:p w:rsidR="00D8326E" w:rsidRPr="00B621CC" w:rsidRDefault="00D8326E" w:rsidP="00D8326E">
      <w:pPr>
        <w:jc w:val="both"/>
      </w:pPr>
      <w:r w:rsidRPr="00B621CC">
        <w:t>надати відповідальну контактну особу;</w:t>
      </w:r>
    </w:p>
    <w:p w:rsidR="00D8326E" w:rsidRPr="00B621CC" w:rsidRDefault="00D8326E" w:rsidP="00D8326E">
      <w:pPr>
        <w:jc w:val="both"/>
      </w:pPr>
      <w:r w:rsidRPr="00B621CC">
        <w:t>розпочати діагностику дистанційно або направити спеціаліста.</w:t>
      </w:r>
    </w:p>
    <w:p w:rsidR="00D8326E" w:rsidRPr="00B621CC" w:rsidRDefault="00D8326E" w:rsidP="00D8326E">
      <w:pPr>
        <w:jc w:val="both"/>
      </w:pPr>
    </w:p>
    <w:p w:rsidR="00D8326E" w:rsidRPr="00B621CC" w:rsidRDefault="00D8326E" w:rsidP="00D8326E">
      <w:pPr>
        <w:jc w:val="both"/>
      </w:pPr>
      <w:r>
        <w:rPr>
          <w:b/>
          <w:bCs/>
        </w:rPr>
        <w:t>5</w:t>
      </w:r>
      <w:r w:rsidRPr="00B621CC">
        <w:rPr>
          <w:b/>
          <w:bCs/>
        </w:rPr>
        <w:t>.4. Тимчасове відновлення працездатності</w:t>
      </w:r>
    </w:p>
    <w:p w:rsidR="00D8326E" w:rsidRPr="00B34A30" w:rsidRDefault="00D8326E" w:rsidP="00D8326E">
      <w:pPr>
        <w:jc w:val="both"/>
      </w:pPr>
      <w:r w:rsidRPr="00B34A30">
        <w:t xml:space="preserve">5.4.1. Якщо повне усунення аварії потребує додаткових матеріалів або робіт, Підрядник зобов’язаний забезпечити </w:t>
      </w:r>
      <w:r w:rsidRPr="00B34A30">
        <w:rPr>
          <w:b/>
          <w:bCs/>
        </w:rPr>
        <w:t>тимчасове відновлення функціональності</w:t>
      </w:r>
      <w:r w:rsidRPr="00B34A30">
        <w:t>, достатнє для безпечної експлуатації.</w:t>
      </w:r>
    </w:p>
    <w:p w:rsidR="00D8326E" w:rsidRPr="00B621CC" w:rsidRDefault="00D8326E" w:rsidP="00D8326E">
      <w:pPr>
        <w:jc w:val="both"/>
      </w:pPr>
      <w:r w:rsidRPr="00B34A30">
        <w:t xml:space="preserve">5.4.2. Тимчасове рішення має </w:t>
      </w:r>
      <w:r w:rsidRPr="00B621CC">
        <w:t>бути узгоджене із Замовником.</w:t>
      </w:r>
    </w:p>
    <w:p w:rsidR="00D8326E" w:rsidRPr="00B621CC" w:rsidRDefault="00D8326E" w:rsidP="00D8326E">
      <w:pPr>
        <w:jc w:val="both"/>
      </w:pPr>
      <w:r>
        <w:t>5</w:t>
      </w:r>
      <w:r w:rsidRPr="00B621CC">
        <w:t>.4.3. Строки повного ремонту визначаються окремо та фіксуються письмово.</w:t>
      </w:r>
    </w:p>
    <w:p w:rsidR="00D8326E" w:rsidRPr="00B621CC" w:rsidRDefault="00D8326E" w:rsidP="00D8326E">
      <w:pPr>
        <w:jc w:val="both"/>
      </w:pPr>
    </w:p>
    <w:p w:rsidR="00D8326E" w:rsidRPr="00B621CC" w:rsidRDefault="00D8326E" w:rsidP="00D8326E">
      <w:pPr>
        <w:jc w:val="both"/>
      </w:pPr>
      <w:r>
        <w:rPr>
          <w:b/>
          <w:bCs/>
        </w:rPr>
        <w:t>5</w:t>
      </w:r>
      <w:r w:rsidRPr="00B621CC">
        <w:rPr>
          <w:b/>
          <w:bCs/>
        </w:rPr>
        <w:t>.5. Документування аварій</w:t>
      </w:r>
    </w:p>
    <w:p w:rsidR="00D8326E" w:rsidRPr="00B621CC" w:rsidRDefault="00D8326E" w:rsidP="00D8326E">
      <w:pPr>
        <w:jc w:val="both"/>
      </w:pPr>
      <w:r w:rsidRPr="00B621CC">
        <w:t>Підрядник зобов’язаний надати Замовнику:</w:t>
      </w:r>
    </w:p>
    <w:p w:rsidR="00D8326E" w:rsidRPr="00B621CC" w:rsidRDefault="00D8326E" w:rsidP="00D8326E">
      <w:pPr>
        <w:jc w:val="both"/>
      </w:pPr>
      <w:r w:rsidRPr="00B621CC">
        <w:rPr>
          <w:b/>
          <w:bCs/>
        </w:rPr>
        <w:t>Аварійний акт</w:t>
      </w:r>
      <w:r w:rsidRPr="00B621CC">
        <w:t xml:space="preserve"> — протягом 24 годин після усунення;</w:t>
      </w:r>
    </w:p>
    <w:p w:rsidR="00D8326E" w:rsidRPr="00B621CC" w:rsidRDefault="00D8326E" w:rsidP="00D8326E">
      <w:pPr>
        <w:jc w:val="both"/>
      </w:pPr>
      <w:r w:rsidRPr="00B621CC">
        <w:rPr>
          <w:b/>
          <w:bCs/>
        </w:rPr>
        <w:t>Звіт про причину аварії</w:t>
      </w:r>
      <w:r w:rsidRPr="00B621CC">
        <w:t xml:space="preserve"> — протягом 3 робочих днів;</w:t>
      </w:r>
    </w:p>
    <w:p w:rsidR="00D8326E" w:rsidRPr="00B621CC" w:rsidRDefault="00D8326E" w:rsidP="00D8326E">
      <w:pPr>
        <w:jc w:val="both"/>
      </w:pPr>
      <w:r w:rsidRPr="00B621CC">
        <w:rPr>
          <w:b/>
          <w:bCs/>
        </w:rPr>
        <w:t>Рекомендації щодо запобігання повторенню</w:t>
      </w:r>
      <w:r w:rsidRPr="00B621CC">
        <w:t xml:space="preserve"> — за необхідності.</w:t>
      </w:r>
    </w:p>
    <w:p w:rsidR="00D8326E" w:rsidRPr="00B621CC" w:rsidRDefault="00D8326E" w:rsidP="00D8326E">
      <w:pPr>
        <w:jc w:val="both"/>
      </w:pPr>
      <w:r w:rsidRPr="00B621CC">
        <w:t>У звіті обов’язково зазначаються:</w:t>
      </w:r>
    </w:p>
    <w:p w:rsidR="00D8326E" w:rsidRPr="00B621CC" w:rsidRDefault="00D8326E" w:rsidP="00D8326E">
      <w:pPr>
        <w:jc w:val="both"/>
      </w:pPr>
      <w:r w:rsidRPr="00B621CC">
        <w:t>-причина аварії;</w:t>
      </w:r>
    </w:p>
    <w:p w:rsidR="00D8326E" w:rsidRPr="00B621CC" w:rsidRDefault="00D8326E" w:rsidP="00D8326E">
      <w:pPr>
        <w:jc w:val="both"/>
      </w:pPr>
      <w:r w:rsidRPr="00B621CC">
        <w:t>-які елементи відмовили;</w:t>
      </w:r>
    </w:p>
    <w:p w:rsidR="00D8326E" w:rsidRPr="00B621CC" w:rsidRDefault="00D8326E" w:rsidP="00D8326E">
      <w:pPr>
        <w:jc w:val="both"/>
      </w:pPr>
      <w:r w:rsidRPr="00B621CC">
        <w:t>-які роботи проведено;</w:t>
      </w:r>
    </w:p>
    <w:p w:rsidR="00D8326E" w:rsidRPr="00B621CC" w:rsidRDefault="00D8326E" w:rsidP="00D8326E">
      <w:pPr>
        <w:jc w:val="both"/>
      </w:pPr>
      <w:r w:rsidRPr="00B621CC">
        <w:t>-які деталі замінено;</w:t>
      </w:r>
    </w:p>
    <w:p w:rsidR="00D8326E" w:rsidRPr="00903635" w:rsidRDefault="00D8326E" w:rsidP="00D8326E">
      <w:pPr>
        <w:jc w:val="both"/>
      </w:pPr>
      <w:r w:rsidRPr="00B621CC">
        <w:t>-фотофіксація (за можливості).</w:t>
      </w:r>
    </w:p>
    <w:p w:rsidR="00D8326E" w:rsidRPr="00903635" w:rsidRDefault="00D8326E" w:rsidP="00D8326E">
      <w:pPr>
        <w:jc w:val="both"/>
      </w:pPr>
    </w:p>
    <w:p w:rsidR="00D8326E" w:rsidRPr="004A703F" w:rsidRDefault="00D8326E" w:rsidP="00D8326E">
      <w:pPr>
        <w:jc w:val="both"/>
      </w:pPr>
      <w:r>
        <w:rPr>
          <w:b/>
          <w:bCs/>
        </w:rPr>
        <w:t>6</w:t>
      </w:r>
      <w:r w:rsidRPr="004A703F">
        <w:rPr>
          <w:b/>
          <w:bCs/>
        </w:rPr>
        <w:t>. Перелік документів, що підлягають поданню Підрядником</w:t>
      </w:r>
    </w:p>
    <w:p w:rsidR="00D8326E" w:rsidRPr="004A703F" w:rsidRDefault="00D8326E" w:rsidP="00D8326E">
      <w:pPr>
        <w:jc w:val="both"/>
      </w:pPr>
      <w:r>
        <w:t>6.1.</w:t>
      </w:r>
      <w:r w:rsidRPr="004A703F">
        <w:t>Після завершення регламентних робіт за відповідний період Підрядник надає Замовнику:</w:t>
      </w:r>
    </w:p>
    <w:p w:rsidR="00D8326E" w:rsidRPr="004A703F" w:rsidRDefault="00D8326E" w:rsidP="00D8326E">
      <w:pPr>
        <w:jc w:val="both"/>
      </w:pPr>
      <w:r>
        <w:lastRenderedPageBreak/>
        <w:t>6</w:t>
      </w:r>
      <w:r w:rsidRPr="004A703F">
        <w:t>.</w:t>
      </w:r>
      <w:r>
        <w:t>1</w:t>
      </w:r>
      <w:r w:rsidRPr="004A703F">
        <w:t>.1 Акт виконаних робіт, що містить:</w:t>
      </w:r>
    </w:p>
    <w:p w:rsidR="00D8326E" w:rsidRPr="004A703F" w:rsidRDefault="00D8326E" w:rsidP="00D8326E">
      <w:pPr>
        <w:jc w:val="both"/>
      </w:pPr>
      <w:r w:rsidRPr="004A703F">
        <w:t>перелік виконаних робіт відповідно до технічного завдання;</w:t>
      </w:r>
    </w:p>
    <w:p w:rsidR="00D8326E" w:rsidRPr="004A703F" w:rsidRDefault="00D8326E" w:rsidP="00D8326E">
      <w:pPr>
        <w:jc w:val="both"/>
      </w:pPr>
      <w:r>
        <w:t>6</w:t>
      </w:r>
      <w:r w:rsidRPr="004A703F">
        <w:t>.</w:t>
      </w:r>
      <w:r>
        <w:t>1</w:t>
      </w:r>
      <w:r w:rsidRPr="004A703F">
        <w:t>.2. Заповнений журнал технічного обслуговування який містить інформацію про дату і час робіт, обладнання, перелік виконаних операцій, результати перевірок, виявлені дефекти та заходи з їх усунення, а також дані та підписи виконавця і Замовника (за потреби).</w:t>
      </w:r>
    </w:p>
    <w:p w:rsidR="00D8326E" w:rsidRPr="004A703F" w:rsidRDefault="00D8326E" w:rsidP="00D8326E">
      <w:pPr>
        <w:jc w:val="both"/>
      </w:pPr>
      <w:r>
        <w:t>6</w:t>
      </w:r>
      <w:r w:rsidRPr="004A703F">
        <w:t>.</w:t>
      </w:r>
      <w:r>
        <w:t>1</w:t>
      </w:r>
      <w:r w:rsidRPr="004A703F">
        <w:t xml:space="preserve">.3. </w:t>
      </w:r>
      <w:bookmarkStart w:id="13" w:name="_Hlk216677913"/>
      <w:r w:rsidRPr="004A703F">
        <w:t>Заповнений журнал  аварійних заявок (за наявності усунених аварій за звітний період)</w:t>
      </w:r>
      <w:bookmarkEnd w:id="13"/>
    </w:p>
    <w:p w:rsidR="00D8326E" w:rsidRPr="004A703F" w:rsidRDefault="00D8326E" w:rsidP="00D8326E">
      <w:pPr>
        <w:jc w:val="both"/>
      </w:pPr>
      <w:r w:rsidRPr="004A703F">
        <w:t>Журнал аварійних заявок повинен містити інформацію, достатню для фіксації, відстеження та контролю процесу реагування Підрядника на аварійні ситуації, включаючи етапи повідомлення, реагування, прибуття на об’єкт, виконання робіт та усунення аварії.</w:t>
      </w:r>
    </w:p>
    <w:p w:rsidR="00D8326E" w:rsidRDefault="00D8326E" w:rsidP="00D8326E">
      <w:pPr>
        <w:jc w:val="both"/>
      </w:pPr>
      <w:r>
        <w:t>6</w:t>
      </w:r>
      <w:r w:rsidRPr="004A703F">
        <w:t>.</w:t>
      </w:r>
      <w:r>
        <w:t>1</w:t>
      </w:r>
      <w:r w:rsidRPr="004A703F">
        <w:t>.</w:t>
      </w:r>
      <w:r>
        <w:t>4</w:t>
      </w:r>
      <w:r w:rsidRPr="004A703F">
        <w:t xml:space="preserve"> </w:t>
      </w:r>
      <w:r w:rsidRPr="00696CD5">
        <w:t>Щомісячний звіт про стан системи</w:t>
      </w:r>
      <w:r w:rsidRPr="004A703F">
        <w:t xml:space="preserve"> (зміни щодо еталонного стану).</w:t>
      </w:r>
    </w:p>
    <w:p w:rsidR="00D8326E" w:rsidRDefault="00D8326E" w:rsidP="00D8326E">
      <w:pPr>
        <w:jc w:val="both"/>
      </w:pPr>
      <w:r>
        <w:t>6</w:t>
      </w:r>
      <w:r w:rsidRPr="004A703F">
        <w:t>.</w:t>
      </w:r>
      <w:r>
        <w:t>1</w:t>
      </w:r>
      <w:r w:rsidRPr="004A703F">
        <w:t>.</w:t>
      </w:r>
      <w:r>
        <w:t>5</w:t>
      </w:r>
      <w:r w:rsidRPr="004A703F">
        <w:t xml:space="preserve"> Первинний (еталонний) звіт — після першого місяця обслуговування (подається одноразово).</w:t>
      </w:r>
    </w:p>
    <w:p w:rsidR="00D8326E" w:rsidRDefault="00D8326E" w:rsidP="00D8326E">
      <w:pPr>
        <w:jc w:val="both"/>
      </w:pPr>
      <w:r>
        <w:t>6</w:t>
      </w:r>
      <w:r w:rsidRPr="004A703F">
        <w:t>.</w:t>
      </w:r>
      <w:r>
        <w:t>1</w:t>
      </w:r>
      <w:r w:rsidRPr="004A703F">
        <w:t>.</w:t>
      </w:r>
      <w:r>
        <w:t>6</w:t>
      </w:r>
      <w:r w:rsidRPr="004A703F">
        <w:t xml:space="preserve"> Заключний звіт — у завершальний місяць дії договору.</w:t>
      </w:r>
    </w:p>
    <w:p w:rsidR="00D8326E" w:rsidRPr="004A703F" w:rsidRDefault="00D8326E" w:rsidP="00D8326E">
      <w:pPr>
        <w:jc w:val="both"/>
      </w:pPr>
      <w:r>
        <w:t>6</w:t>
      </w:r>
      <w:r w:rsidRPr="004A703F">
        <w:t>.</w:t>
      </w:r>
      <w:r>
        <w:t>1</w:t>
      </w:r>
      <w:r w:rsidRPr="004A703F">
        <w:t>.</w:t>
      </w:r>
      <w:r>
        <w:t>7</w:t>
      </w:r>
      <w:r w:rsidRPr="004A703F">
        <w:t>. Інші документи, визначені технічним завданням або вимогою Замовника.</w:t>
      </w:r>
    </w:p>
    <w:p w:rsidR="00D8326E" w:rsidRPr="004A703F" w:rsidRDefault="00D8326E" w:rsidP="00D8326E">
      <w:pPr>
        <w:jc w:val="both"/>
      </w:pPr>
    </w:p>
    <w:p w:rsidR="00D8326E" w:rsidRPr="004A703F" w:rsidRDefault="00D8326E" w:rsidP="00D8326E">
      <w:pPr>
        <w:jc w:val="both"/>
      </w:pPr>
      <w:r>
        <w:rPr>
          <w:b/>
          <w:bCs/>
        </w:rPr>
        <w:t>6</w:t>
      </w:r>
      <w:r w:rsidRPr="004A703F">
        <w:rPr>
          <w:b/>
          <w:bCs/>
        </w:rPr>
        <w:t>.</w:t>
      </w:r>
      <w:r>
        <w:rPr>
          <w:b/>
          <w:bCs/>
        </w:rPr>
        <w:t>2</w:t>
      </w:r>
      <w:r w:rsidRPr="004A703F">
        <w:rPr>
          <w:b/>
          <w:bCs/>
        </w:rPr>
        <w:t>. Процедура приймання робіт Замовником</w:t>
      </w:r>
    </w:p>
    <w:p w:rsidR="00D8326E" w:rsidRDefault="00D8326E" w:rsidP="00D8326E">
      <w:pPr>
        <w:jc w:val="both"/>
      </w:pPr>
      <w:r>
        <w:t>6</w:t>
      </w:r>
      <w:r w:rsidRPr="004A703F">
        <w:t>.</w:t>
      </w:r>
      <w:r>
        <w:t>2</w:t>
      </w:r>
      <w:r w:rsidRPr="004A703F">
        <w:t>.1. Замовник перевіряє документи, надані Підрядником, а також фактичний стан обладнання, систем та вузлів, що обслуговуються. Час перевірки?</w:t>
      </w:r>
    </w:p>
    <w:p w:rsidR="00D8326E" w:rsidRPr="004A703F" w:rsidRDefault="00D8326E" w:rsidP="00D8326E">
      <w:pPr>
        <w:jc w:val="both"/>
      </w:pPr>
      <w:r>
        <w:t>6</w:t>
      </w:r>
      <w:r w:rsidRPr="004A703F">
        <w:t>.</w:t>
      </w:r>
      <w:r>
        <w:t>2</w:t>
      </w:r>
      <w:r w:rsidRPr="004A703F">
        <w:t>.2. Замовник має право вимагати від Підрядника:</w:t>
      </w:r>
    </w:p>
    <w:p w:rsidR="00D8326E" w:rsidRPr="004A703F" w:rsidRDefault="00D8326E" w:rsidP="00D8326E">
      <w:pPr>
        <w:jc w:val="both"/>
      </w:pPr>
      <w:r w:rsidRPr="004A703F">
        <w:t>усунення виявлених недоліків;</w:t>
      </w:r>
    </w:p>
    <w:p w:rsidR="00D8326E" w:rsidRPr="004A703F" w:rsidRDefault="00D8326E" w:rsidP="00D8326E">
      <w:pPr>
        <w:jc w:val="both"/>
      </w:pPr>
      <w:r w:rsidRPr="004A703F">
        <w:t>повторного проведення окремих робіт або вимірювань;</w:t>
      </w:r>
    </w:p>
    <w:p w:rsidR="00D8326E" w:rsidRDefault="00D8326E" w:rsidP="00D8326E">
      <w:pPr>
        <w:jc w:val="both"/>
      </w:pPr>
      <w:r w:rsidRPr="004A703F">
        <w:t>надання додаткових пояснень чи документів.</w:t>
      </w:r>
    </w:p>
    <w:p w:rsidR="00D8326E" w:rsidRDefault="00D8326E" w:rsidP="00D8326E">
      <w:pPr>
        <w:jc w:val="both"/>
      </w:pPr>
      <w:r>
        <w:t>6</w:t>
      </w:r>
      <w:r w:rsidRPr="004A703F">
        <w:t>.</w:t>
      </w:r>
      <w:r>
        <w:t>2</w:t>
      </w:r>
      <w:r w:rsidRPr="004A703F">
        <w:t xml:space="preserve">.3. У разі виявлення дефектів Замовник складає </w:t>
      </w:r>
      <w:r w:rsidRPr="00696CD5">
        <w:t>Перелік зауважень</w:t>
      </w:r>
      <w:r w:rsidRPr="004A703F">
        <w:t>, який передається Підряднику для усунення у визначений сторонами строк.</w:t>
      </w:r>
    </w:p>
    <w:p w:rsidR="00D8326E" w:rsidRPr="004A703F" w:rsidRDefault="00D8326E" w:rsidP="00D8326E">
      <w:pPr>
        <w:jc w:val="both"/>
      </w:pPr>
      <w:r>
        <w:t>6</w:t>
      </w:r>
      <w:r w:rsidRPr="004A703F">
        <w:t>.</w:t>
      </w:r>
      <w:r>
        <w:t>2</w:t>
      </w:r>
      <w:r w:rsidRPr="004A703F">
        <w:t>.4. Після усунення недоліків Підрядник повторно подає документи на приймання.</w:t>
      </w:r>
    </w:p>
    <w:p w:rsidR="00D8326E" w:rsidRPr="004A703F" w:rsidRDefault="00D8326E" w:rsidP="00D8326E">
      <w:pPr>
        <w:jc w:val="both"/>
      </w:pPr>
    </w:p>
    <w:p w:rsidR="00D8326E" w:rsidRPr="00696CD5" w:rsidRDefault="00D8326E" w:rsidP="00D8326E">
      <w:pPr>
        <w:jc w:val="both"/>
        <w:rPr>
          <w:b/>
          <w:bCs/>
        </w:rPr>
      </w:pPr>
      <w:r w:rsidRPr="00696CD5">
        <w:rPr>
          <w:b/>
          <w:bCs/>
        </w:rPr>
        <w:t>7. Загальні вимоги до ведення журналу та звітності</w:t>
      </w:r>
    </w:p>
    <w:p w:rsidR="00D8326E" w:rsidRDefault="00D8326E" w:rsidP="00D8326E">
      <w:pPr>
        <w:jc w:val="both"/>
      </w:pPr>
      <w:r>
        <w:t>7</w:t>
      </w:r>
      <w:r w:rsidRPr="004A703F">
        <w:t>.1. Ведення журналу технічного обслуговування</w:t>
      </w:r>
    </w:p>
    <w:p w:rsidR="00D8326E" w:rsidRDefault="00D8326E" w:rsidP="00D8326E">
      <w:pPr>
        <w:jc w:val="both"/>
      </w:pPr>
      <w:r>
        <w:t>7</w:t>
      </w:r>
      <w:r w:rsidRPr="004A703F">
        <w:t>.1.1. Підрядник зобов’язаний вести журнал технічного обслуговування у встановленій Замовником формі (у паперовому та/або електронному вигляді).</w:t>
      </w:r>
    </w:p>
    <w:p w:rsidR="00D8326E" w:rsidRPr="004A703F" w:rsidRDefault="00D8326E" w:rsidP="00D8326E">
      <w:pPr>
        <w:jc w:val="both"/>
      </w:pPr>
      <w:r>
        <w:t>7</w:t>
      </w:r>
      <w:r w:rsidRPr="004A703F">
        <w:t>.1.2. У журналі обов’язково фіксуються:</w:t>
      </w:r>
    </w:p>
    <w:p w:rsidR="00D8326E" w:rsidRPr="004A703F" w:rsidRDefault="00D8326E" w:rsidP="00D8326E">
      <w:pPr>
        <w:jc w:val="both"/>
      </w:pPr>
      <w:r w:rsidRPr="004A703F">
        <w:t>дата та час проведення робіт;</w:t>
      </w:r>
    </w:p>
    <w:p w:rsidR="00D8326E" w:rsidRPr="004A703F" w:rsidRDefault="00D8326E" w:rsidP="00D8326E">
      <w:pPr>
        <w:jc w:val="both"/>
      </w:pPr>
      <w:r w:rsidRPr="004A703F">
        <w:t>найменування системи та обладнання, що обслуговується;</w:t>
      </w:r>
    </w:p>
    <w:p w:rsidR="00D8326E" w:rsidRPr="004A703F" w:rsidRDefault="00D8326E" w:rsidP="00D8326E">
      <w:pPr>
        <w:jc w:val="both"/>
      </w:pPr>
      <w:r w:rsidRPr="004A703F">
        <w:t>перелік виконаних робіт (з посиланням на регламент);</w:t>
      </w:r>
    </w:p>
    <w:p w:rsidR="00D8326E" w:rsidRPr="004A703F" w:rsidRDefault="00D8326E" w:rsidP="00D8326E">
      <w:pPr>
        <w:jc w:val="both"/>
      </w:pPr>
      <w:r w:rsidRPr="004A703F">
        <w:t>результати вимірювань та перевірок (за наявності);</w:t>
      </w:r>
    </w:p>
    <w:p w:rsidR="00D8326E" w:rsidRPr="004A703F" w:rsidRDefault="00D8326E" w:rsidP="00D8326E">
      <w:pPr>
        <w:jc w:val="both"/>
      </w:pPr>
      <w:r w:rsidRPr="004A703F">
        <w:t>виявлені дефекти та відхилення;</w:t>
      </w:r>
    </w:p>
    <w:p w:rsidR="00D8326E" w:rsidRPr="004A703F" w:rsidRDefault="00D8326E" w:rsidP="00D8326E">
      <w:pPr>
        <w:jc w:val="both"/>
      </w:pPr>
      <w:r w:rsidRPr="004A703F">
        <w:t>вжиті заходи щодо їх усунення;</w:t>
      </w:r>
    </w:p>
    <w:p w:rsidR="00D8326E" w:rsidRDefault="00D8326E" w:rsidP="00D8326E">
      <w:pPr>
        <w:jc w:val="both"/>
      </w:pPr>
      <w:r w:rsidRPr="004A703F">
        <w:t>прізвище, посада та підпис виконавця робіт, а також представника Замовника (у разі його присутності).</w:t>
      </w:r>
    </w:p>
    <w:p w:rsidR="00D8326E" w:rsidRPr="004A703F" w:rsidRDefault="00D8326E" w:rsidP="00D8326E">
      <w:pPr>
        <w:jc w:val="both"/>
      </w:pPr>
      <w:r>
        <w:t>7</w:t>
      </w:r>
      <w:r w:rsidRPr="004A703F">
        <w:t>.1.3. Журнал технічного обслуговування повинен бути доступний для перевірки уповноваженим представникам Замовника в будь-який час.</w:t>
      </w:r>
    </w:p>
    <w:p w:rsidR="00D8326E" w:rsidRPr="004A703F" w:rsidRDefault="00D8326E" w:rsidP="00D8326E">
      <w:pPr>
        <w:jc w:val="both"/>
      </w:pPr>
      <w:bookmarkStart w:id="14" w:name="_Hlk216678130"/>
      <w:r>
        <w:t>7</w:t>
      </w:r>
      <w:r w:rsidRPr="004A703F">
        <w:t>.2. Підрядник зобов’язаний вести журнал аварійних заявок у встановленій Замовником формі (у паперовому та/або електронному вигляді).</w:t>
      </w:r>
    </w:p>
    <w:p w:rsidR="00D8326E" w:rsidRPr="004A703F" w:rsidRDefault="00D8326E" w:rsidP="00D8326E">
      <w:pPr>
        <w:jc w:val="both"/>
      </w:pPr>
      <w:r>
        <w:t>7</w:t>
      </w:r>
      <w:r w:rsidRPr="004A703F">
        <w:t>.2.1. У журналі обов’язково фіксуються:</w:t>
      </w:r>
    </w:p>
    <w:p w:rsidR="00D8326E" w:rsidRPr="004A703F" w:rsidRDefault="00D8326E" w:rsidP="00D8326E">
      <w:pPr>
        <w:jc w:val="both"/>
      </w:pPr>
      <w:bookmarkStart w:id="15" w:name="_Hlk216678061"/>
      <w:r w:rsidRPr="004A703F">
        <w:t>-час повідомлення;</w:t>
      </w:r>
    </w:p>
    <w:p w:rsidR="00D8326E" w:rsidRPr="004A703F" w:rsidRDefault="00D8326E" w:rsidP="00D8326E">
      <w:pPr>
        <w:jc w:val="both"/>
      </w:pPr>
      <w:r w:rsidRPr="004A703F">
        <w:t>-реакція;</w:t>
      </w:r>
    </w:p>
    <w:p w:rsidR="00D8326E" w:rsidRPr="004A703F" w:rsidRDefault="00D8326E" w:rsidP="00D8326E">
      <w:pPr>
        <w:jc w:val="both"/>
      </w:pPr>
      <w:r w:rsidRPr="004A703F">
        <w:t>-прибуття;</w:t>
      </w:r>
    </w:p>
    <w:p w:rsidR="00D8326E" w:rsidRPr="004A703F" w:rsidRDefault="00D8326E" w:rsidP="00D8326E">
      <w:pPr>
        <w:jc w:val="both"/>
      </w:pPr>
      <w:r w:rsidRPr="004A703F">
        <w:t>-вжиті заходи;</w:t>
      </w:r>
    </w:p>
    <w:p w:rsidR="00D8326E" w:rsidRDefault="00D8326E" w:rsidP="00D8326E">
      <w:pPr>
        <w:jc w:val="both"/>
      </w:pPr>
      <w:r w:rsidRPr="004A703F">
        <w:t>-час усунення.</w:t>
      </w:r>
    </w:p>
    <w:p w:rsidR="00D8326E" w:rsidRPr="004A703F" w:rsidRDefault="00D8326E" w:rsidP="00D8326E">
      <w:pPr>
        <w:jc w:val="both"/>
      </w:pPr>
    </w:p>
    <w:bookmarkEnd w:id="14"/>
    <w:bookmarkEnd w:id="15"/>
    <w:p w:rsidR="00D8326E" w:rsidRDefault="00D8326E" w:rsidP="00D8326E">
      <w:pPr>
        <w:jc w:val="both"/>
      </w:pPr>
      <w:r>
        <w:t>7</w:t>
      </w:r>
      <w:r w:rsidRPr="004A703F">
        <w:t>.</w:t>
      </w:r>
      <w:r>
        <w:t>3</w:t>
      </w:r>
      <w:r w:rsidRPr="004A703F">
        <w:t>. Початковий звіт (після першого місяця обслуговування)</w:t>
      </w:r>
    </w:p>
    <w:p w:rsidR="00D8326E" w:rsidRDefault="00D8326E" w:rsidP="00D8326E">
      <w:pPr>
        <w:jc w:val="both"/>
      </w:pPr>
      <w:r>
        <w:t>7</w:t>
      </w:r>
      <w:r w:rsidRPr="004A703F">
        <w:t>.</w:t>
      </w:r>
      <w:r>
        <w:t>3</w:t>
      </w:r>
      <w:r w:rsidRPr="004A703F">
        <w:t>.1. Після завершення першого місяця обслуговування Підрядник зобов’язаний надати Замовнику розширений звіт про технічний стан системи (надалі – Початковий звіт).</w:t>
      </w:r>
    </w:p>
    <w:p w:rsidR="00D8326E" w:rsidRPr="004A703F" w:rsidRDefault="00D8326E" w:rsidP="00D8326E">
      <w:pPr>
        <w:jc w:val="both"/>
      </w:pPr>
      <w:r>
        <w:t>7</w:t>
      </w:r>
      <w:r w:rsidRPr="004A703F">
        <w:t>.</w:t>
      </w:r>
      <w:r>
        <w:t>3</w:t>
      </w:r>
      <w:r w:rsidRPr="004A703F">
        <w:t>.2. У Початковому звіті повинні бути відображені:</w:t>
      </w:r>
    </w:p>
    <w:p w:rsidR="00D8326E" w:rsidRPr="004A703F" w:rsidRDefault="00D8326E" w:rsidP="00D8326E">
      <w:pPr>
        <w:jc w:val="both"/>
      </w:pPr>
      <w:r w:rsidRPr="004A703F">
        <w:t>перелік усіх систем та підсистем, що входять до предмету договору;</w:t>
      </w:r>
    </w:p>
    <w:p w:rsidR="00D8326E" w:rsidRPr="004A703F" w:rsidRDefault="00D8326E" w:rsidP="00D8326E">
      <w:pPr>
        <w:jc w:val="both"/>
      </w:pPr>
      <w:r w:rsidRPr="004A703F">
        <w:t>фактичний технічний стан основних вузлів та елементів системи;</w:t>
      </w:r>
    </w:p>
    <w:p w:rsidR="00D8326E" w:rsidRPr="004A703F" w:rsidRDefault="00D8326E" w:rsidP="00D8326E">
      <w:pPr>
        <w:jc w:val="both"/>
      </w:pPr>
      <w:r w:rsidRPr="004A703F">
        <w:t>результати проведених перевірок і вимірювань;</w:t>
      </w:r>
    </w:p>
    <w:p w:rsidR="00D8326E" w:rsidRPr="004A703F" w:rsidRDefault="00D8326E" w:rsidP="00D8326E">
      <w:pPr>
        <w:jc w:val="both"/>
      </w:pPr>
      <w:r w:rsidRPr="004A703F">
        <w:lastRenderedPageBreak/>
        <w:t>виявлені дефекти, пошкодження, відхилення від нормативних вимог;</w:t>
      </w:r>
    </w:p>
    <w:p w:rsidR="00D8326E" w:rsidRPr="004A703F" w:rsidRDefault="00D8326E" w:rsidP="00D8326E">
      <w:pPr>
        <w:jc w:val="both"/>
      </w:pPr>
      <w:r w:rsidRPr="004A703F">
        <w:t>критичні та потенційно критичні ризики для безперервної роботи систем;</w:t>
      </w:r>
    </w:p>
    <w:p w:rsidR="00D8326E" w:rsidRDefault="00D8326E" w:rsidP="00D8326E">
      <w:pPr>
        <w:jc w:val="both"/>
      </w:pPr>
      <w:r w:rsidRPr="004A703F">
        <w:t>рекомендації щодо ремонтів, заміни обладнання, модернізації та/або додаткових заходів.</w:t>
      </w:r>
    </w:p>
    <w:p w:rsidR="00D8326E" w:rsidRPr="004A703F" w:rsidRDefault="00D8326E" w:rsidP="00D8326E">
      <w:pPr>
        <w:jc w:val="both"/>
      </w:pPr>
      <w:r>
        <w:t>7</w:t>
      </w:r>
      <w:r w:rsidRPr="004A703F">
        <w:t>.</w:t>
      </w:r>
      <w:r>
        <w:t>3</w:t>
      </w:r>
      <w:r w:rsidRPr="004A703F">
        <w:t>.3. Початковий звіт вважається базовим (еталонним станом системи), відносно якого надалі відстежуються всі зміни.</w:t>
      </w:r>
    </w:p>
    <w:p w:rsidR="00D8326E" w:rsidRDefault="00D8326E" w:rsidP="00D8326E">
      <w:pPr>
        <w:jc w:val="both"/>
      </w:pPr>
    </w:p>
    <w:p w:rsidR="00D8326E" w:rsidRDefault="00D8326E" w:rsidP="00D8326E">
      <w:pPr>
        <w:jc w:val="both"/>
      </w:pPr>
      <w:r>
        <w:t>7.4</w:t>
      </w:r>
      <w:r w:rsidRPr="004A703F">
        <w:t xml:space="preserve"> Щомісячні звіти про стан системи</w:t>
      </w:r>
    </w:p>
    <w:p w:rsidR="00D8326E" w:rsidRDefault="00D8326E" w:rsidP="00D8326E">
      <w:pPr>
        <w:jc w:val="both"/>
      </w:pPr>
      <w:r>
        <w:t>7</w:t>
      </w:r>
      <w:r w:rsidRPr="004A703F">
        <w:t>.</w:t>
      </w:r>
      <w:r>
        <w:t>4</w:t>
      </w:r>
      <w:r w:rsidRPr="004A703F">
        <w:t>.1. За результатами кожного календарного місяця Підрядник готує щомісячний звіт про стан системи, який подається Замовнику не пізніше 5 числа наступного місяця.</w:t>
      </w:r>
    </w:p>
    <w:p w:rsidR="00D8326E" w:rsidRPr="004A703F" w:rsidRDefault="00D8326E" w:rsidP="00D8326E">
      <w:pPr>
        <w:jc w:val="both"/>
      </w:pPr>
      <w:r>
        <w:t>7</w:t>
      </w:r>
      <w:r w:rsidRPr="004A703F">
        <w:t>.</w:t>
      </w:r>
      <w:r>
        <w:t>4</w:t>
      </w:r>
      <w:r w:rsidRPr="004A703F">
        <w:t>.2. Щомісячний звіт містить лише зміни та відхилення від еталонного стану, зафіксованого в Початковому звіті, а саме:</w:t>
      </w:r>
    </w:p>
    <w:p w:rsidR="00D8326E" w:rsidRPr="004A703F" w:rsidRDefault="00D8326E" w:rsidP="00D8326E">
      <w:pPr>
        <w:jc w:val="both"/>
      </w:pPr>
      <w:r w:rsidRPr="004A703F">
        <w:t>нові виявлені дефекти та несправності;</w:t>
      </w:r>
    </w:p>
    <w:p w:rsidR="00D8326E" w:rsidRPr="004A703F" w:rsidRDefault="00D8326E" w:rsidP="00D8326E">
      <w:pPr>
        <w:jc w:val="both"/>
      </w:pPr>
      <w:r w:rsidRPr="004A703F">
        <w:t>зміни параметрів роботи систем (у порівнянні з Початковим звітом);</w:t>
      </w:r>
    </w:p>
    <w:p w:rsidR="00D8326E" w:rsidRPr="004A703F" w:rsidRDefault="00D8326E" w:rsidP="00D8326E">
      <w:pPr>
        <w:jc w:val="both"/>
      </w:pPr>
      <w:r w:rsidRPr="004A703F">
        <w:t>проведені ремонтні та відновлювальні роботи;</w:t>
      </w:r>
    </w:p>
    <w:p w:rsidR="00D8326E" w:rsidRPr="004A703F" w:rsidRDefault="00D8326E" w:rsidP="00D8326E">
      <w:pPr>
        <w:jc w:val="both"/>
      </w:pPr>
      <w:r w:rsidRPr="004A703F">
        <w:t>замінене або додатково встановлене обладнання;</w:t>
      </w:r>
    </w:p>
    <w:p w:rsidR="00D8326E" w:rsidRDefault="00D8326E" w:rsidP="00D8326E">
      <w:pPr>
        <w:jc w:val="both"/>
      </w:pPr>
      <w:r w:rsidRPr="004A703F">
        <w:t>тимчасові обмеження або особливі режими роботи.</w:t>
      </w:r>
    </w:p>
    <w:p w:rsidR="00D8326E" w:rsidRPr="004A703F" w:rsidRDefault="00D8326E" w:rsidP="00D8326E">
      <w:pPr>
        <w:jc w:val="both"/>
      </w:pPr>
      <w:r>
        <w:t>7</w:t>
      </w:r>
      <w:r w:rsidRPr="004A703F">
        <w:t>.</w:t>
      </w:r>
      <w:r>
        <w:t>4</w:t>
      </w:r>
      <w:r w:rsidRPr="004A703F">
        <w:t>.3. У разі відсутності змін у технічному стані системи Підрядник у щомісячному звіті окремо зазначає, що «змін стану системи у порівнянні з Початковим звітом не виявлено»..</w:t>
      </w:r>
    </w:p>
    <w:p w:rsidR="00D8326E" w:rsidRPr="004A703F" w:rsidRDefault="00D8326E" w:rsidP="00D8326E">
      <w:pPr>
        <w:jc w:val="both"/>
      </w:pPr>
    </w:p>
    <w:p w:rsidR="00D8326E" w:rsidRDefault="00D8326E" w:rsidP="00D8326E">
      <w:pPr>
        <w:jc w:val="both"/>
      </w:pPr>
      <w:r>
        <w:t>7</w:t>
      </w:r>
      <w:r w:rsidRPr="004A703F">
        <w:t>.</w:t>
      </w:r>
      <w:r>
        <w:t>5</w:t>
      </w:r>
      <w:r w:rsidRPr="004A703F">
        <w:t>. Заключний звіт (останній місяць обслуговування)</w:t>
      </w:r>
    </w:p>
    <w:p w:rsidR="00D8326E" w:rsidRDefault="00D8326E" w:rsidP="00D8326E">
      <w:pPr>
        <w:jc w:val="both"/>
      </w:pPr>
      <w:r>
        <w:t>7</w:t>
      </w:r>
      <w:r w:rsidRPr="004A703F">
        <w:t>.</w:t>
      </w:r>
      <w:r>
        <w:t>5</w:t>
      </w:r>
      <w:r w:rsidRPr="004A703F">
        <w:t>.1. У останній місяць дії договору Підрядник зобов’язаний надати Заключний звіт про технічний стан системи.</w:t>
      </w:r>
    </w:p>
    <w:p w:rsidR="00D8326E" w:rsidRPr="004A703F" w:rsidRDefault="00D8326E" w:rsidP="00D8326E">
      <w:pPr>
        <w:jc w:val="both"/>
      </w:pPr>
      <w:r>
        <w:t>7</w:t>
      </w:r>
      <w:r w:rsidRPr="004A703F">
        <w:t>.</w:t>
      </w:r>
      <w:r>
        <w:t>5</w:t>
      </w:r>
      <w:r w:rsidRPr="004A703F">
        <w:t>.2. Заключний звіт повинен мати структуру, аналогічну Початковому звіту, та містити:</w:t>
      </w:r>
    </w:p>
    <w:p w:rsidR="00D8326E" w:rsidRPr="004A703F" w:rsidRDefault="00D8326E" w:rsidP="00D8326E">
      <w:pPr>
        <w:jc w:val="both"/>
      </w:pPr>
      <w:r w:rsidRPr="004A703F">
        <w:t>актуальний на момент завершення договору технічний стан усіх систем;</w:t>
      </w:r>
    </w:p>
    <w:p w:rsidR="00D8326E" w:rsidRPr="004A703F" w:rsidRDefault="00D8326E" w:rsidP="00D8326E">
      <w:pPr>
        <w:jc w:val="both"/>
      </w:pPr>
      <w:r w:rsidRPr="004A703F">
        <w:t>узагальнення всіх суттєвих дефектів та відхилень, що були виявлені та/або не усунуті;</w:t>
      </w:r>
    </w:p>
    <w:p w:rsidR="00D8326E" w:rsidRPr="004A703F" w:rsidRDefault="00D8326E" w:rsidP="00D8326E">
      <w:pPr>
        <w:jc w:val="both"/>
      </w:pPr>
      <w:r w:rsidRPr="004A703F">
        <w:t>інформацію про виконані протягом строку договору роботи з ремонту, заміни та модернізації обладнання;</w:t>
      </w:r>
    </w:p>
    <w:p w:rsidR="00D8326E" w:rsidRPr="004A703F" w:rsidRDefault="00D8326E" w:rsidP="00D8326E">
      <w:pPr>
        <w:jc w:val="both"/>
      </w:pPr>
      <w:r w:rsidRPr="004A703F">
        <w:t>оцінку загальної працездатності системи на момент завершення договору;</w:t>
      </w:r>
    </w:p>
    <w:p w:rsidR="00D8326E" w:rsidRPr="004A703F" w:rsidRDefault="00D8326E" w:rsidP="00D8326E">
      <w:pPr>
        <w:jc w:val="both"/>
      </w:pPr>
      <w:r w:rsidRPr="004A703F">
        <w:t>орієнтовну оцінку залишкового ресурсу основних елементів систем;</w:t>
      </w:r>
    </w:p>
    <w:p w:rsidR="00D8326E" w:rsidRDefault="00D8326E" w:rsidP="00D8326E">
      <w:pPr>
        <w:jc w:val="both"/>
      </w:pPr>
      <w:r w:rsidRPr="004A703F">
        <w:t>рекомендації щодо подальшої експлуатації, технічного обслуговування та необхідних ремонтів.</w:t>
      </w:r>
    </w:p>
    <w:p w:rsidR="00D8326E" w:rsidRPr="004A703F" w:rsidRDefault="00D8326E" w:rsidP="00D8326E">
      <w:pPr>
        <w:jc w:val="both"/>
      </w:pPr>
      <w:r>
        <w:t>7</w:t>
      </w:r>
      <w:r w:rsidRPr="004A703F">
        <w:t>.</w:t>
      </w:r>
      <w:r>
        <w:t>5</w:t>
      </w:r>
      <w:r w:rsidRPr="004A703F">
        <w:t>.3. Заключний звіт використовується Замовником як підстава для оцінки якості виконаних послуг Підрядником та планування подальших заходів з підтримання систем у працездатному стані.</w:t>
      </w:r>
    </w:p>
    <w:p w:rsidR="00D8326E" w:rsidRPr="004A703F" w:rsidRDefault="00D8326E" w:rsidP="00D8326E">
      <w:pPr>
        <w:jc w:val="both"/>
      </w:pPr>
    </w:p>
    <w:p w:rsidR="00D8326E" w:rsidRDefault="00D8326E" w:rsidP="00D8326E">
      <w:pPr>
        <w:jc w:val="both"/>
        <w:rPr>
          <w:b/>
        </w:rPr>
      </w:pPr>
    </w:p>
    <w:p w:rsidR="00D8326E" w:rsidRPr="0019309A" w:rsidRDefault="00D8326E" w:rsidP="00D8326E">
      <w:pPr>
        <w:ind w:hanging="142"/>
      </w:pPr>
    </w:p>
    <w:p w:rsidR="00D8326E" w:rsidRPr="006417FA" w:rsidRDefault="00D8326E" w:rsidP="00D8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 технічні вимоги містять вираз (або еквівалент).</w:t>
      </w:r>
    </w:p>
    <w:p w:rsidR="00A012B3" w:rsidRDefault="00A012B3" w:rsidP="00577FCD">
      <w:pPr>
        <w:jc w:val="center"/>
        <w:outlineLvl w:val="0"/>
        <w:rPr>
          <w:b/>
          <w:sz w:val="40"/>
          <w:szCs w:val="40"/>
        </w:rPr>
      </w:pPr>
    </w:p>
    <w:p w:rsidR="00A012B3" w:rsidRPr="00D8326E" w:rsidRDefault="00D02A33" w:rsidP="00D8326E">
      <w:pPr>
        <w:widowControl w:val="0"/>
        <w:autoSpaceDE w:val="0"/>
        <w:autoSpaceDN w:val="0"/>
        <w:adjustRightInd w:val="0"/>
        <w:jc w:val="both"/>
        <w:rPr>
          <w:b/>
          <w:bCs/>
          <w:color w:val="000000"/>
        </w:rPr>
      </w:pPr>
      <w:r w:rsidRPr="00D8326E">
        <w:rPr>
          <w:b/>
        </w:rPr>
        <w:t xml:space="preserve"> </w:t>
      </w:r>
      <w:r w:rsidR="00A012B3" w:rsidRPr="00D8326E">
        <w:rPr>
          <w:b/>
        </w:rPr>
        <w:t xml:space="preserve">  </w:t>
      </w:r>
      <w:r w:rsidRPr="00D8326E">
        <w:rPr>
          <w:b/>
        </w:rPr>
        <w:t>О</w:t>
      </w:r>
      <w:r w:rsidR="00A012B3" w:rsidRPr="00D8326E">
        <w:rPr>
          <w:b/>
        </w:rPr>
        <w:t xml:space="preserve">чікувана вартість закупівлі складає  </w:t>
      </w:r>
      <w:r w:rsidR="00D8326E" w:rsidRPr="00D8326E">
        <w:rPr>
          <w:b/>
        </w:rPr>
        <w:t xml:space="preserve"> 5 262 583,33 грн. (п’ять мільйонів двісті шістдесят дві тисячі п’ятсот вісімдесят три гривні 33 коп.) з ПДВ.</w:t>
      </w:r>
    </w:p>
    <w:p w:rsidR="00A029A4" w:rsidRPr="00D8326E" w:rsidRDefault="00A029A4" w:rsidP="00A029A4">
      <w:pPr>
        <w:widowControl w:val="0"/>
        <w:tabs>
          <w:tab w:val="left" w:pos="4860"/>
        </w:tabs>
        <w:autoSpaceDE w:val="0"/>
        <w:autoSpaceDN w:val="0"/>
        <w:adjustRightInd w:val="0"/>
        <w:jc w:val="right"/>
        <w:rPr>
          <w:rFonts w:eastAsia="Calibri"/>
        </w:rPr>
      </w:pPr>
    </w:p>
    <w:p w:rsidR="00577FCD" w:rsidRPr="00D8326E" w:rsidRDefault="00577FCD" w:rsidP="004E3803">
      <w:pPr>
        <w:keepNext/>
        <w:widowControl w:val="0"/>
        <w:tabs>
          <w:tab w:val="left" w:pos="709"/>
          <w:tab w:val="left" w:pos="851"/>
        </w:tabs>
        <w:suppressAutoHyphens/>
        <w:ind w:left="567" w:hanging="993"/>
        <w:contextualSpacing/>
        <w:jc w:val="both"/>
        <w:rPr>
          <w:bCs/>
        </w:rPr>
      </w:pPr>
      <w:bookmarkStart w:id="16" w:name="_GoBack"/>
      <w:bookmarkEnd w:id="16"/>
    </w:p>
    <w:sectPr w:rsidR="00577FCD" w:rsidRPr="00D8326E"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B654CFE"/>
    <w:multiLevelType w:val="hybridMultilevel"/>
    <w:tmpl w:val="0DE207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91EA9"/>
    <w:multiLevelType w:val="hybridMultilevel"/>
    <w:tmpl w:val="EDC05CCE"/>
    <w:lvl w:ilvl="0" w:tplc="6DB0588E">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D06B9B"/>
    <w:multiLevelType w:val="hybridMultilevel"/>
    <w:tmpl w:val="6E1A6BD6"/>
    <w:lvl w:ilvl="0" w:tplc="35FC6FCC">
      <w:start w:val="2"/>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17FD75D2"/>
    <w:multiLevelType w:val="hybridMultilevel"/>
    <w:tmpl w:val="0F662730"/>
    <w:lvl w:ilvl="0" w:tplc="6C74236A">
      <w:start w:val="7"/>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3662D2A"/>
    <w:multiLevelType w:val="hybridMultilevel"/>
    <w:tmpl w:val="700C14B2"/>
    <w:lvl w:ilvl="0" w:tplc="B03C6EB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7CB4C3F"/>
    <w:multiLevelType w:val="hybridMultilevel"/>
    <w:tmpl w:val="C55E5D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3E7B39"/>
    <w:multiLevelType w:val="hybridMultilevel"/>
    <w:tmpl w:val="0EC607F0"/>
    <w:lvl w:ilvl="0" w:tplc="A2B6CD6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4D0D42"/>
    <w:multiLevelType w:val="hybridMultilevel"/>
    <w:tmpl w:val="324E3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595FD0"/>
    <w:multiLevelType w:val="multilevel"/>
    <w:tmpl w:val="111CC25C"/>
    <w:lvl w:ilvl="0">
      <w:start w:val="1"/>
      <w:numFmt w:val="decimal"/>
      <w:lvlText w:val="%1."/>
      <w:lvlJc w:val="left"/>
      <w:pPr>
        <w:ind w:left="809" w:hanging="525"/>
      </w:pPr>
      <w:rPr>
        <w:rFonts w:hint="default"/>
      </w:rPr>
    </w:lvl>
    <w:lvl w:ilvl="1">
      <w:start w:val="1"/>
      <w:numFmt w:val="decimal"/>
      <w:isLgl/>
      <w:lvlText w:val="%1.%2."/>
      <w:lvlJc w:val="left"/>
      <w:pPr>
        <w:ind w:left="644" w:hanging="360"/>
      </w:pPr>
      <w:rPr>
        <w:rFonts w:hint="default"/>
        <w:sz w:val="24"/>
      </w:rPr>
    </w:lvl>
    <w:lvl w:ilvl="2">
      <w:start w:val="1"/>
      <w:numFmt w:val="decimal"/>
      <w:isLgl/>
      <w:lvlText w:val="%1.%2.%3."/>
      <w:lvlJc w:val="left"/>
      <w:pPr>
        <w:ind w:left="1004" w:hanging="720"/>
      </w:pPr>
      <w:rPr>
        <w:rFonts w:hint="default"/>
        <w:sz w:val="24"/>
      </w:rPr>
    </w:lvl>
    <w:lvl w:ilvl="3">
      <w:start w:val="1"/>
      <w:numFmt w:val="decimal"/>
      <w:isLgl/>
      <w:lvlText w:val="%1.%2.%3.%4."/>
      <w:lvlJc w:val="left"/>
      <w:pPr>
        <w:ind w:left="1004" w:hanging="720"/>
      </w:pPr>
      <w:rPr>
        <w:rFonts w:hint="default"/>
        <w:sz w:val="24"/>
      </w:rPr>
    </w:lvl>
    <w:lvl w:ilvl="4">
      <w:start w:val="1"/>
      <w:numFmt w:val="decimal"/>
      <w:isLgl/>
      <w:lvlText w:val="%1.%2.%3.%4.%5."/>
      <w:lvlJc w:val="left"/>
      <w:pPr>
        <w:ind w:left="1364" w:hanging="1080"/>
      </w:pPr>
      <w:rPr>
        <w:rFonts w:hint="default"/>
        <w:sz w:val="24"/>
      </w:rPr>
    </w:lvl>
    <w:lvl w:ilvl="5">
      <w:start w:val="1"/>
      <w:numFmt w:val="decimal"/>
      <w:isLgl/>
      <w:lvlText w:val="%1.%2.%3.%4.%5.%6."/>
      <w:lvlJc w:val="left"/>
      <w:pPr>
        <w:ind w:left="1364" w:hanging="1080"/>
      </w:pPr>
      <w:rPr>
        <w:rFonts w:hint="default"/>
        <w:sz w:val="24"/>
      </w:rPr>
    </w:lvl>
    <w:lvl w:ilvl="6">
      <w:start w:val="1"/>
      <w:numFmt w:val="decimal"/>
      <w:isLgl/>
      <w:lvlText w:val="%1.%2.%3.%4.%5.%6.%7."/>
      <w:lvlJc w:val="left"/>
      <w:pPr>
        <w:ind w:left="1724" w:hanging="1440"/>
      </w:pPr>
      <w:rPr>
        <w:rFonts w:hint="default"/>
        <w:sz w:val="24"/>
      </w:rPr>
    </w:lvl>
    <w:lvl w:ilvl="7">
      <w:start w:val="1"/>
      <w:numFmt w:val="decimal"/>
      <w:isLgl/>
      <w:lvlText w:val="%1.%2.%3.%4.%5.%6.%7.%8."/>
      <w:lvlJc w:val="left"/>
      <w:pPr>
        <w:ind w:left="1724" w:hanging="1440"/>
      </w:pPr>
      <w:rPr>
        <w:rFonts w:hint="default"/>
        <w:sz w:val="24"/>
      </w:rPr>
    </w:lvl>
    <w:lvl w:ilvl="8">
      <w:start w:val="1"/>
      <w:numFmt w:val="decimal"/>
      <w:isLgl/>
      <w:lvlText w:val="%1.%2.%3.%4.%5.%6.%7.%8.%9."/>
      <w:lvlJc w:val="left"/>
      <w:pPr>
        <w:ind w:left="2084" w:hanging="1800"/>
      </w:pPr>
      <w:rPr>
        <w:rFonts w:hint="default"/>
        <w:sz w:val="24"/>
      </w:rPr>
    </w:lvl>
  </w:abstractNum>
  <w:abstractNum w:abstractNumId="12" w15:restartNumberingAfterBreak="0">
    <w:nsid w:val="361048E9"/>
    <w:multiLevelType w:val="hybridMultilevel"/>
    <w:tmpl w:val="D6E4A93E"/>
    <w:lvl w:ilvl="0" w:tplc="2D266F94">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10598"/>
    <w:multiLevelType w:val="hybridMultilevel"/>
    <w:tmpl w:val="611866C0"/>
    <w:lvl w:ilvl="0" w:tplc="B0AC322E">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62500C"/>
    <w:multiLevelType w:val="hybridMultilevel"/>
    <w:tmpl w:val="9B78C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CD0BD5"/>
    <w:multiLevelType w:val="multilevel"/>
    <w:tmpl w:val="886E8CF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720" w:hanging="720"/>
      </w:pPr>
      <w:rPr>
        <w:rFonts w:hint="default"/>
        <w:color w:val="000000"/>
        <w:lang w:val="ru-RU"/>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B1606E6"/>
    <w:multiLevelType w:val="hybridMultilevel"/>
    <w:tmpl w:val="F708A5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350D7A"/>
    <w:multiLevelType w:val="multilevel"/>
    <w:tmpl w:val="AB3C9116"/>
    <w:lvl w:ilvl="0">
      <w:start w:val="1"/>
      <w:numFmt w:val="decimal"/>
      <w:lvlText w:val="%1."/>
      <w:lvlJc w:val="left"/>
      <w:pPr>
        <w:tabs>
          <w:tab w:val="num" w:pos="480"/>
        </w:tabs>
        <w:ind w:left="480" w:hanging="360"/>
      </w:pPr>
    </w:lvl>
    <w:lvl w:ilvl="1">
      <w:start w:val="1"/>
      <w:numFmt w:val="decimal"/>
      <w:lvlText w:val="%2."/>
      <w:lvlJc w:val="left"/>
      <w:pPr>
        <w:tabs>
          <w:tab w:val="num" w:pos="480"/>
        </w:tabs>
        <w:ind w:left="48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840"/>
        </w:tabs>
        <w:ind w:left="840" w:hanging="720"/>
      </w:pPr>
    </w:lvl>
    <w:lvl w:ilvl="4">
      <w:start w:val="1"/>
      <w:numFmt w:val="decimal"/>
      <w:isLgl/>
      <w:lvlText w:val="%1.%2.%3.%4.%5."/>
      <w:lvlJc w:val="left"/>
      <w:pPr>
        <w:tabs>
          <w:tab w:val="num" w:pos="1200"/>
        </w:tabs>
        <w:ind w:left="1200" w:hanging="1080"/>
      </w:pPr>
    </w:lvl>
    <w:lvl w:ilvl="5">
      <w:start w:val="1"/>
      <w:numFmt w:val="decimal"/>
      <w:isLgl/>
      <w:lvlText w:val="%1.%2.%3.%4.%5.%6."/>
      <w:lvlJc w:val="left"/>
      <w:pPr>
        <w:tabs>
          <w:tab w:val="num" w:pos="1200"/>
        </w:tabs>
        <w:ind w:left="1200" w:hanging="1080"/>
      </w:pPr>
    </w:lvl>
    <w:lvl w:ilvl="6">
      <w:start w:val="1"/>
      <w:numFmt w:val="decimal"/>
      <w:isLgl/>
      <w:lvlText w:val="%1.%2.%3.%4.%5.%6.%7."/>
      <w:lvlJc w:val="left"/>
      <w:pPr>
        <w:tabs>
          <w:tab w:val="num" w:pos="1560"/>
        </w:tabs>
        <w:ind w:left="1560" w:hanging="1440"/>
      </w:pPr>
    </w:lvl>
    <w:lvl w:ilvl="7">
      <w:start w:val="1"/>
      <w:numFmt w:val="decimal"/>
      <w:isLgl/>
      <w:lvlText w:val="%1.%2.%3.%4.%5.%6.%7.%8."/>
      <w:lvlJc w:val="left"/>
      <w:pPr>
        <w:tabs>
          <w:tab w:val="num" w:pos="1560"/>
        </w:tabs>
        <w:ind w:left="1560" w:hanging="1440"/>
      </w:pPr>
    </w:lvl>
    <w:lvl w:ilvl="8">
      <w:start w:val="1"/>
      <w:numFmt w:val="decimal"/>
      <w:isLgl/>
      <w:lvlText w:val="%1.%2.%3.%4.%5.%6.%7.%8.%9."/>
      <w:lvlJc w:val="left"/>
      <w:pPr>
        <w:tabs>
          <w:tab w:val="num" w:pos="1920"/>
        </w:tabs>
        <w:ind w:left="1920" w:hanging="1800"/>
      </w:pPr>
    </w:lvl>
  </w:abstractNum>
  <w:abstractNum w:abstractNumId="18" w15:restartNumberingAfterBreak="0">
    <w:nsid w:val="3BD404AF"/>
    <w:multiLevelType w:val="hybridMultilevel"/>
    <w:tmpl w:val="A2FC154A"/>
    <w:lvl w:ilvl="0" w:tplc="35A215C6">
      <w:start w:val="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CB10777"/>
    <w:multiLevelType w:val="hybridMultilevel"/>
    <w:tmpl w:val="123CE774"/>
    <w:lvl w:ilvl="0" w:tplc="443407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EFF7E96"/>
    <w:multiLevelType w:val="hybridMultilevel"/>
    <w:tmpl w:val="688A0D76"/>
    <w:lvl w:ilvl="0" w:tplc="A2B6CD6C">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E91E58"/>
    <w:multiLevelType w:val="hybridMultilevel"/>
    <w:tmpl w:val="4FC49D58"/>
    <w:lvl w:ilvl="0" w:tplc="31526EE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428F3092"/>
    <w:multiLevelType w:val="multilevel"/>
    <w:tmpl w:val="FBE64410"/>
    <w:lvl w:ilvl="0">
      <w:start w:val="1"/>
      <w:numFmt w:val="decimal"/>
      <w:lvlText w:val="%1."/>
      <w:lvlJc w:val="left"/>
      <w:pPr>
        <w:tabs>
          <w:tab w:val="num" w:pos="390"/>
        </w:tabs>
        <w:ind w:left="390" w:hanging="390"/>
      </w:pPr>
    </w:lvl>
    <w:lvl w:ilvl="1">
      <w:start w:val="1"/>
      <w:numFmt w:val="decimal"/>
      <w:lvlText w:val="%1.%2."/>
      <w:lvlJc w:val="left"/>
      <w:pPr>
        <w:tabs>
          <w:tab w:val="num" w:pos="570"/>
        </w:tabs>
        <w:ind w:left="57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3" w15:restartNumberingAfterBreak="0">
    <w:nsid w:val="4B7D33DC"/>
    <w:multiLevelType w:val="hybridMultilevel"/>
    <w:tmpl w:val="F33CE39C"/>
    <w:lvl w:ilvl="0" w:tplc="34B806D8">
      <w:start w:val="1"/>
      <w:numFmt w:val="decimal"/>
      <w:lvlText w:val="%1."/>
      <w:lvlJc w:val="left"/>
      <w:pPr>
        <w:ind w:left="502" w:hanging="360"/>
      </w:pPr>
      <w:rPr>
        <w:rFonts w:ascii="Times New Roman" w:hAnsi="Times New Roman" w:hint="default"/>
        <w:b w:val="0"/>
        <w:i w:val="0"/>
        <w:sz w:val="24"/>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4" w15:restartNumberingAfterBreak="0">
    <w:nsid w:val="501617EE"/>
    <w:multiLevelType w:val="hybridMultilevel"/>
    <w:tmpl w:val="88E8B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A07B3F"/>
    <w:multiLevelType w:val="hybridMultilevel"/>
    <w:tmpl w:val="F99C7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33A0F01"/>
    <w:multiLevelType w:val="hybridMultilevel"/>
    <w:tmpl w:val="43BCE312"/>
    <w:lvl w:ilvl="0" w:tplc="29FE3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8F2FF2"/>
    <w:multiLevelType w:val="multilevel"/>
    <w:tmpl w:val="34841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5B7A7F"/>
    <w:multiLevelType w:val="hybridMultilevel"/>
    <w:tmpl w:val="CCBE0972"/>
    <w:lvl w:ilvl="0" w:tplc="CA7C7AF2">
      <w:start w:val="4"/>
      <w:numFmt w:val="bullet"/>
      <w:lvlText w:val="-"/>
      <w:lvlJc w:val="left"/>
      <w:pPr>
        <w:ind w:left="720" w:hanging="360"/>
      </w:pPr>
      <w:rPr>
        <w:rFonts w:ascii="Times New Roman" w:eastAsia="Times New Roman" w:hAnsi="Times New Roman" w:cs="Times New Roman" w:hint="default"/>
        <w:b/>
        <w:i w:val="0"/>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C946296"/>
    <w:multiLevelType w:val="multilevel"/>
    <w:tmpl w:val="00000000"/>
    <w:lvl w:ilvl="0">
      <w:start w:val="1"/>
      <w:numFmt w:val="decimal"/>
      <w:lvlText w:val="%1."/>
      <w:lvlJc w:val="left"/>
      <w:pPr>
        <w:ind w:left="284"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5C946298"/>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2" w15:restartNumberingAfterBreak="0">
    <w:nsid w:val="5C946299"/>
    <w:multiLevelType w:val="singleLevel"/>
    <w:tmpl w:val="00000000"/>
    <w:lvl w:ilvl="0">
      <w:start w:val="1"/>
      <w:numFmt w:val="bullet"/>
      <w:lvlText w:val="§"/>
      <w:lvlJc w:val="left"/>
      <w:pPr>
        <w:ind w:left="57" w:firstLine="709"/>
      </w:pPr>
      <w:rPr>
        <w:rFonts w:ascii="Wingdings" w:hAnsi="Wingdings" w:hint="default"/>
        <w:w w:val="100"/>
      </w:rPr>
    </w:lvl>
  </w:abstractNum>
  <w:abstractNum w:abstractNumId="33" w15:restartNumberingAfterBreak="0">
    <w:nsid w:val="5C94629A"/>
    <w:multiLevelType w:val="multilevel"/>
    <w:tmpl w:val="00000000"/>
    <w:lvl w:ilvl="0">
      <w:start w:val="1"/>
      <w:numFmt w:val="decimal"/>
      <w:lvlText w:val="%1"/>
      <w:lvlJc w:val="left"/>
      <w:pPr>
        <w:ind w:left="0" w:firstLine="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4" w15:restartNumberingAfterBreak="0">
    <w:nsid w:val="5C94629B"/>
    <w:multiLevelType w:val="multilevel"/>
    <w:tmpl w:val="00000000"/>
    <w:lvl w:ilvl="0">
      <w:start w:val="1"/>
      <w:numFmt w:val="decimal"/>
      <w:lvlText w:val="%1"/>
      <w:lvlJc w:val="left"/>
      <w:pPr>
        <w:ind w:left="0" w:firstLine="0"/>
      </w:pPr>
      <w:rPr>
        <w:rFonts w:hint="default"/>
        <w:w w:val="100"/>
      </w:rPr>
    </w:lvl>
    <w:lvl w:ilvl="1">
      <w:start w:val="6"/>
      <w:numFmt w:val="bullet"/>
      <w:lvlText w:val="-"/>
      <w:lvlJc w:val="left"/>
      <w:pPr>
        <w:ind w:left="742" w:firstLine="709"/>
      </w:pPr>
      <w:rPr>
        <w:rFonts w:ascii="Times New Roman" w:eastAsia="Times New Roman" w:hAnsi="Times New Roman"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5" w15:restartNumberingAfterBreak="0">
    <w:nsid w:val="5C94629C"/>
    <w:multiLevelType w:val="multilevel"/>
    <w:tmpl w:val="00000000"/>
    <w:lvl w:ilvl="0">
      <w:start w:val="1"/>
      <w:numFmt w:val="decimal"/>
      <w:lvlText w:val="%1"/>
      <w:lvlJc w:val="left"/>
      <w:pPr>
        <w:ind w:left="0" w:hanging="420"/>
      </w:pPr>
      <w:rPr>
        <w:rFonts w:hint="default"/>
        <w:w w:val="100"/>
      </w:rPr>
    </w:lvl>
    <w:lvl w:ilvl="1">
      <w:start w:val="1"/>
      <w:numFmt w:val="decimal"/>
      <w:lvlText w:val="%1.%2"/>
      <w:lvlJc w:val="left"/>
      <w:pPr>
        <w:ind w:left="420" w:hanging="420"/>
      </w:pPr>
      <w:rPr>
        <w:rFonts w:hint="default"/>
        <w:w w:val="100"/>
      </w:rPr>
    </w:lvl>
    <w:lvl w:ilvl="2" w:tentative="1">
      <w:start w:val="1"/>
      <w:numFmt w:val="decimal"/>
      <w:lvlText w:val="%1.%2.%3"/>
      <w:lvlJc w:val="left"/>
      <w:pPr>
        <w:ind w:left="720" w:hanging="720"/>
      </w:pPr>
      <w:rPr>
        <w:rFonts w:hint="default"/>
        <w:w w:val="100"/>
      </w:rPr>
    </w:lvl>
    <w:lvl w:ilvl="3" w:tentative="1">
      <w:start w:val="1"/>
      <w:numFmt w:val="decimal"/>
      <w:lvlText w:val="%1.%2.%3.%4"/>
      <w:lvlJc w:val="left"/>
      <w:pPr>
        <w:ind w:left="1080" w:hanging="1080"/>
      </w:pPr>
      <w:rPr>
        <w:rFonts w:hint="default"/>
        <w:w w:val="100"/>
      </w:rPr>
    </w:lvl>
    <w:lvl w:ilvl="4" w:tentative="1">
      <w:start w:val="1"/>
      <w:numFmt w:val="decimal"/>
      <w:lvlText w:val="%1.%2.%3.%4.%5"/>
      <w:lvlJc w:val="left"/>
      <w:pPr>
        <w:ind w:left="1080" w:hanging="1080"/>
      </w:pPr>
      <w:rPr>
        <w:rFonts w:hint="default"/>
        <w:w w:val="100"/>
      </w:rPr>
    </w:lvl>
    <w:lvl w:ilvl="5" w:tentative="1">
      <w:start w:val="1"/>
      <w:numFmt w:val="decimal"/>
      <w:lvlText w:val="%1.%2.%3.%4.%5.%6"/>
      <w:lvlJc w:val="left"/>
      <w:pPr>
        <w:ind w:left="1440" w:hanging="1440"/>
      </w:pPr>
      <w:rPr>
        <w:rFonts w:hint="default"/>
        <w:w w:val="100"/>
      </w:rPr>
    </w:lvl>
    <w:lvl w:ilvl="6" w:tentative="1">
      <w:start w:val="1"/>
      <w:numFmt w:val="decimal"/>
      <w:lvlText w:val="%1.%2.%3.%4.%5.%6.%7"/>
      <w:lvlJc w:val="left"/>
      <w:pPr>
        <w:ind w:left="1440" w:hanging="1440"/>
      </w:pPr>
      <w:rPr>
        <w:rFonts w:hint="default"/>
        <w:w w:val="100"/>
      </w:rPr>
    </w:lvl>
    <w:lvl w:ilvl="7" w:tentative="1">
      <w:start w:val="1"/>
      <w:numFmt w:val="decimal"/>
      <w:lvlText w:val="%1.%2.%3.%4.%5.%6.%7.%8"/>
      <w:lvlJc w:val="left"/>
      <w:pPr>
        <w:ind w:left="1800" w:hanging="1800"/>
      </w:pPr>
      <w:rPr>
        <w:rFonts w:hint="default"/>
        <w:w w:val="100"/>
      </w:rPr>
    </w:lvl>
    <w:lvl w:ilvl="8" w:tentative="1">
      <w:start w:val="1"/>
      <w:numFmt w:val="decimal"/>
      <w:lvlText w:val="%1.%2.%3.%4.%5.%6.%7.%8.%9"/>
      <w:lvlJc w:val="left"/>
      <w:pPr>
        <w:ind w:left="2160" w:hanging="2160"/>
      </w:pPr>
      <w:rPr>
        <w:rFonts w:hint="default"/>
        <w:w w:val="100"/>
      </w:rPr>
    </w:lvl>
  </w:abstractNum>
  <w:abstractNum w:abstractNumId="36" w15:restartNumberingAfterBreak="0">
    <w:nsid w:val="70A0097D"/>
    <w:multiLevelType w:val="hybridMultilevel"/>
    <w:tmpl w:val="0D20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4652E9"/>
    <w:multiLevelType w:val="hybridMultilevel"/>
    <w:tmpl w:val="1716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95124E"/>
    <w:multiLevelType w:val="hybridMultilevel"/>
    <w:tmpl w:val="6914BA60"/>
    <w:lvl w:ilvl="0" w:tplc="513CD492">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EDA4563"/>
    <w:multiLevelType w:val="hybridMultilevel"/>
    <w:tmpl w:val="F8DE059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6"/>
  </w:num>
  <w:num w:numId="4">
    <w:abstractNumId w:val="26"/>
  </w:num>
  <w:num w:numId="5">
    <w:abstractNumId w:val="3"/>
  </w:num>
  <w:num w:numId="6">
    <w:abstractNumId w:val="11"/>
  </w:num>
  <w:num w:numId="7">
    <w:abstractNumId w:val="19"/>
  </w:num>
  <w:num w:numId="8">
    <w:abstractNumId w:val="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6"/>
  </w:num>
  <w:num w:numId="14">
    <w:abstractNumId w:val="25"/>
  </w:num>
  <w:num w:numId="15">
    <w:abstractNumId w:val="32"/>
  </w:num>
  <w:num w:numId="16">
    <w:abstractNumId w:val="4"/>
  </w:num>
  <w:num w:numId="17">
    <w:abstractNumId w:val="30"/>
  </w:num>
  <w:num w:numId="18">
    <w:abstractNumId w:val="31"/>
  </w:num>
  <w:num w:numId="19">
    <w:abstractNumId w:val="33"/>
  </w:num>
  <w:num w:numId="20">
    <w:abstractNumId w:val="34"/>
  </w:num>
  <w:num w:numId="21">
    <w:abstractNumId w:val="34"/>
    <w:lvlOverride w:ilvl="0">
      <w:startOverride w:val="12"/>
    </w:lvlOverride>
  </w:num>
  <w:num w:numId="22">
    <w:abstractNumId w:val="35"/>
  </w:num>
  <w:num w:numId="23">
    <w:abstractNumId w:val="8"/>
  </w:num>
  <w:num w:numId="24">
    <w:abstractNumId w:val="20"/>
  </w:num>
  <w:num w:numId="25">
    <w:abstractNumId w:val="9"/>
  </w:num>
  <w:num w:numId="26">
    <w:abstractNumId w:val="13"/>
  </w:num>
  <w:num w:numId="27">
    <w:abstractNumId w:val="23"/>
  </w:num>
  <w:num w:numId="28">
    <w:abstractNumId w:val="7"/>
  </w:num>
  <w:num w:numId="29">
    <w:abstractNumId w:val="5"/>
  </w:num>
  <w:num w:numId="30">
    <w:abstractNumId w:val="27"/>
  </w:num>
  <w:num w:numId="31">
    <w:abstractNumId w:val="10"/>
  </w:num>
  <w:num w:numId="32">
    <w:abstractNumId w:val="37"/>
  </w:num>
  <w:num w:numId="33">
    <w:abstractNumId w:val="12"/>
  </w:num>
  <w:num w:numId="34">
    <w:abstractNumId w:val="39"/>
  </w:num>
  <w:num w:numId="35">
    <w:abstractNumId w:val="24"/>
  </w:num>
  <w:num w:numId="36">
    <w:abstractNumId w:val="18"/>
  </w:num>
  <w:num w:numId="37">
    <w:abstractNumId w:val="21"/>
  </w:num>
  <w:num w:numId="38">
    <w:abstractNumId w:val="38"/>
  </w:num>
  <w:num w:numId="39">
    <w:abstractNumId w:val="15"/>
  </w:num>
  <w:num w:numId="4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B2A94"/>
    <w:rsid w:val="000E7329"/>
    <w:rsid w:val="0014530B"/>
    <w:rsid w:val="001F36E4"/>
    <w:rsid w:val="002E61D3"/>
    <w:rsid w:val="00300861"/>
    <w:rsid w:val="003612B6"/>
    <w:rsid w:val="0039040B"/>
    <w:rsid w:val="004432B0"/>
    <w:rsid w:val="00460555"/>
    <w:rsid w:val="004C00B2"/>
    <w:rsid w:val="004E3803"/>
    <w:rsid w:val="0052468D"/>
    <w:rsid w:val="00577FCD"/>
    <w:rsid w:val="005F5AA5"/>
    <w:rsid w:val="006535E3"/>
    <w:rsid w:val="007018F6"/>
    <w:rsid w:val="007241CF"/>
    <w:rsid w:val="007E3784"/>
    <w:rsid w:val="008E1B80"/>
    <w:rsid w:val="00981353"/>
    <w:rsid w:val="00984C0B"/>
    <w:rsid w:val="00A012B3"/>
    <w:rsid w:val="00A029A4"/>
    <w:rsid w:val="00A053B7"/>
    <w:rsid w:val="00A63421"/>
    <w:rsid w:val="00A94428"/>
    <w:rsid w:val="00AD2904"/>
    <w:rsid w:val="00AE19AF"/>
    <w:rsid w:val="00B201B4"/>
    <w:rsid w:val="00BA46E9"/>
    <w:rsid w:val="00C20D96"/>
    <w:rsid w:val="00C40464"/>
    <w:rsid w:val="00C56739"/>
    <w:rsid w:val="00C86040"/>
    <w:rsid w:val="00C95FE7"/>
    <w:rsid w:val="00CE064B"/>
    <w:rsid w:val="00CF20C1"/>
    <w:rsid w:val="00D02A33"/>
    <w:rsid w:val="00D8326E"/>
    <w:rsid w:val="00D91CF1"/>
    <w:rsid w:val="00E56383"/>
    <w:rsid w:val="00EC5E50"/>
    <w:rsid w:val="00ED4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AF88E"/>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hmatdyt.com.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29</Pages>
  <Words>34838</Words>
  <Characters>19858</Characters>
  <Application>Microsoft Office Word</Application>
  <DocSecurity>0</DocSecurity>
  <Lines>165</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40</cp:revision>
  <cp:lastPrinted>2025-01-20T07:48:00Z</cp:lastPrinted>
  <dcterms:created xsi:type="dcterms:W3CDTF">2025-01-30T07:30:00Z</dcterms:created>
  <dcterms:modified xsi:type="dcterms:W3CDTF">2026-01-07T08:49:00Z</dcterms:modified>
</cp:coreProperties>
</file>