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11" w:rsidRDefault="004E0011" w:rsidP="00B2403F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</w:p>
    <w:p w:rsidR="00B2403F" w:rsidRPr="00D61E62" w:rsidRDefault="00B2403F" w:rsidP="00B2403F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:rsidR="00B2403F" w:rsidRPr="00D61E62" w:rsidRDefault="00B2403F" w:rsidP="00B2403F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:rsidR="00B2403F" w:rsidRDefault="00B2403F" w:rsidP="00B2403F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БПР </w:t>
      </w:r>
      <w:proofErr w:type="spellStart"/>
      <w:r>
        <w:rPr>
          <w:b/>
          <w:bCs/>
          <w:color w:val="000000"/>
        </w:rPr>
        <w:t>ПРАЦІВНИКІВ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СФЕРИ</w:t>
      </w:r>
      <w:proofErr w:type="spellEnd"/>
      <w:r>
        <w:rPr>
          <w:b/>
          <w:bCs/>
          <w:color w:val="000000"/>
        </w:rPr>
        <w:t xml:space="preserve"> ОХОРОНИ ЗДОРОВ’Я</w:t>
      </w:r>
    </w:p>
    <w:p w:rsidR="004E0011" w:rsidRDefault="004E0011" w:rsidP="00B2403F">
      <w:pPr>
        <w:pStyle w:val="docdata"/>
        <w:widowControl w:val="0"/>
        <w:spacing w:before="0" w:beforeAutospacing="0" w:after="0" w:afterAutospacing="0"/>
        <w:jc w:val="center"/>
      </w:pPr>
    </w:p>
    <w:p w:rsidR="00B2403F" w:rsidRPr="002B05F0" w:rsidRDefault="00B2403F" w:rsidP="00B2403F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2717"/>
        <w:gridCol w:w="8057"/>
      </w:tblGrid>
      <w:tr w:rsidR="00B2403F" w:rsidRPr="00242E49" w:rsidTr="004E0011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242E49" w:rsidRDefault="00B2403F" w:rsidP="00B2403F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2403F">
              <w:rPr>
                <w:b/>
                <w:i/>
                <w:lang w:val="uk-UA" w:eastAsia="ru-RU"/>
              </w:rPr>
              <w:t>IV Науково-практична медсестринська конференція з міжнародною участю</w:t>
            </w:r>
            <w:r w:rsidRPr="00B2403F">
              <w:rPr>
                <w:lang w:val="uk-UA" w:eastAsia="ru-RU"/>
              </w:rPr>
              <w:t xml:space="preserve"> </w:t>
            </w:r>
            <w:r w:rsidRPr="00B2403F">
              <w:rPr>
                <w:b/>
                <w:i/>
                <w:lang w:val="uk-UA" w:eastAsia="ru-RU"/>
              </w:rPr>
              <w:t>«</w:t>
            </w:r>
            <w:r w:rsidRPr="00B2403F">
              <w:rPr>
                <w:b/>
                <w:bCs/>
                <w:i/>
                <w:lang w:val="uk-UA" w:eastAsia="ru-RU"/>
              </w:rPr>
              <w:t xml:space="preserve">Медсестринство XXI століття: досвід, інновації, технології та перспективи» </w:t>
            </w:r>
          </w:p>
        </w:tc>
      </w:tr>
      <w:tr w:rsidR="00B2403F" w:rsidRPr="00D61E62" w:rsidTr="004E0011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Default="00B2403F" w:rsidP="00C2461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B2403F" w:rsidRPr="00D22D5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2127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D61E62" w:rsidRDefault="00B2403F" w:rsidP="00C2461E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Цільова аудиторія </w:t>
            </w:r>
            <w:r w:rsidRPr="004E0011"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1013B2" w:rsidRDefault="00AF4D26" w:rsidP="00AF4D2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Спеціальності молодших спеціалістів з медичною освітою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7F2861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>Науково-практична конференція</w:t>
            </w:r>
            <w:r>
              <w:rPr>
                <w:bCs/>
                <w:sz w:val="24"/>
                <w:szCs w:val="24"/>
                <w:lang w:val="uk-UA"/>
              </w:rPr>
              <w:t xml:space="preserve"> з міжнародною участю 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D61E62" w:rsidRDefault="00B807E5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="00B2403F">
              <w:rPr>
                <w:b/>
                <w:bCs/>
                <w:sz w:val="24"/>
                <w:szCs w:val="24"/>
                <w:lang w:val="uk-UA"/>
              </w:rPr>
              <w:t>00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3B592D" w:rsidRDefault="00B2403F" w:rsidP="00C2461E">
            <w:pPr>
              <w:tabs>
                <w:tab w:val="left" w:pos="459"/>
              </w:tabs>
              <w:ind w:right="-10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Примак О.М., Омельченко К.П., </w:t>
            </w:r>
            <w:r w:rsidR="00165BFD">
              <w:rPr>
                <w:sz w:val="24"/>
                <w:szCs w:val="24"/>
                <w:lang w:val="uk-UA"/>
              </w:rPr>
              <w:t xml:space="preserve">Кравчук В.С., </w:t>
            </w:r>
            <w:r>
              <w:rPr>
                <w:sz w:val="24"/>
                <w:szCs w:val="24"/>
                <w:lang w:val="uk-UA"/>
              </w:rPr>
              <w:t>Козелкова М.Б.</w:t>
            </w:r>
            <w:r>
              <w:rPr>
                <w:bCs/>
                <w:sz w:val="24"/>
                <w:szCs w:val="24"/>
                <w:lang w:val="uk-UA"/>
              </w:rPr>
              <w:t>, Цоколова Т.М.</w:t>
            </w:r>
          </w:p>
        </w:tc>
      </w:tr>
      <w:tr w:rsidR="00B2403F" w:rsidRPr="00A55143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3B592D" w:rsidRDefault="00B2403F" w:rsidP="00C2461E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7F2861" w:rsidRDefault="00B2403F" w:rsidP="00C2461E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</w:t>
            </w:r>
            <w:proofErr w:type="spellEnd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AF4D26" w:rsidRDefault="00BE21AB" w:rsidP="00B807E5">
            <w:pPr>
              <w:tabs>
                <w:tab w:val="left" w:pos="567"/>
              </w:tabs>
              <w:jc w:val="both"/>
              <w:rPr>
                <w:bCs/>
                <w:sz w:val="20"/>
                <w:szCs w:val="20"/>
                <w:lang w:val="uk-UA"/>
              </w:rPr>
            </w:pPr>
            <w:r w:rsidRPr="00BE21AB">
              <w:rPr>
                <w:sz w:val="20"/>
                <w:szCs w:val="20"/>
                <w:lang w:val="uk-UA"/>
              </w:rPr>
              <w:t>поширення</w:t>
            </w:r>
            <w:r w:rsidRPr="00BE21AB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r w:rsidRPr="00BE21AB">
              <w:rPr>
                <w:sz w:val="20"/>
                <w:szCs w:val="20"/>
                <w:lang w:val="uk-UA"/>
              </w:rPr>
              <w:t>сучасних</w:t>
            </w:r>
            <w:r w:rsidRPr="00BE21AB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r w:rsidRPr="00BE21AB">
              <w:rPr>
                <w:sz w:val="20"/>
                <w:szCs w:val="20"/>
                <w:lang w:val="uk-UA"/>
              </w:rPr>
              <w:t>знань</w:t>
            </w:r>
            <w:r w:rsidRPr="00BE21AB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r w:rsidR="00B807E5">
              <w:rPr>
                <w:sz w:val="20"/>
                <w:szCs w:val="20"/>
                <w:lang w:val="uk-UA"/>
              </w:rPr>
              <w:t>серед</w:t>
            </w:r>
            <w:r>
              <w:rPr>
                <w:bCs/>
                <w:sz w:val="20"/>
                <w:szCs w:val="20"/>
                <w:lang w:val="uk-UA"/>
              </w:rPr>
              <w:t xml:space="preserve"> </w:t>
            </w:r>
            <w:r w:rsidR="00AF4D26" w:rsidRPr="00AF4D26">
              <w:rPr>
                <w:bCs/>
                <w:sz w:val="20"/>
                <w:szCs w:val="20"/>
                <w:lang w:val="uk-UA"/>
              </w:rPr>
              <w:t xml:space="preserve"> молодших спеціалістів з медичною освітою з різних напрямів,  підвищення кваліфікації, створення професійної спільноти  для обміну досвідом, налагодження контакту з іноземними молодшими спеціалістами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D61E62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Тривалість 6 годин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B2403F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09.05.</w:t>
            </w:r>
            <w:r w:rsidRPr="00D61E62">
              <w:rPr>
                <w:bCs/>
                <w:sz w:val="24"/>
                <w:szCs w:val="24"/>
                <w:lang w:val="uk-UA"/>
              </w:rPr>
              <w:t>202</w:t>
            </w:r>
            <w:r>
              <w:rPr>
                <w:bCs/>
                <w:sz w:val="24"/>
                <w:szCs w:val="24"/>
              </w:rPr>
              <w:t>5</w:t>
            </w:r>
            <w:r w:rsidRPr="00D61E62">
              <w:rPr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2403F" w:rsidRPr="00425846" w:rsidTr="004E0011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Default="00B2403F" w:rsidP="00C2461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Чорновола, 28/1,  1 поверх, </w:t>
            </w:r>
          </w:p>
          <w:p w:rsidR="00B2403F" w:rsidRPr="00D61E62" w:rsidRDefault="00B2403F" w:rsidP="00C2461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B2403F" w:rsidRPr="00B807E5" w:rsidTr="004E0011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A55143" w:rsidRDefault="006327CE" w:rsidP="006327CE">
            <w:pPr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6327CE">
              <w:rPr>
                <w:sz w:val="20"/>
                <w:szCs w:val="20"/>
                <w:lang w:val="uk-UA"/>
              </w:rPr>
              <w:t>Катреча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Людмила Володимирівна, Анопрієнко Олена Василівна, Турі Наталія Іванівна, Мірошник Юлія Олександрівна,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Токарчук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Анастасія Юріївна, 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Кізім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Алла Володимирівна,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Забродна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Марина Володимирівна, Вишневський Олександр, 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Стрельченко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Дмитро Костянтинович,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Малюга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Жанна Володимирівна</w:t>
            </w:r>
          </w:p>
        </w:tc>
      </w:tr>
      <w:tr w:rsidR="00B2403F" w:rsidRPr="00B2403F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A55143" w:rsidRDefault="006327CE" w:rsidP="006327CE">
            <w:pPr>
              <w:ind w:right="-108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6327CE">
              <w:rPr>
                <w:sz w:val="20"/>
                <w:szCs w:val="20"/>
                <w:lang w:val="uk-UA"/>
              </w:rPr>
              <w:t>Катреча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Людмила Володимирівна, </w:t>
            </w:r>
            <w:r w:rsidRPr="006327CE">
              <w:rPr>
                <w:i/>
                <w:sz w:val="20"/>
                <w:szCs w:val="20"/>
                <w:lang w:val="uk-UA"/>
              </w:rPr>
              <w:t>керівник Асоціації «Служба організації інфекційного контролю», координатор програми «Чиста лікарня безпечна для пацієнта</w:t>
            </w:r>
            <w:r w:rsidRPr="006327CE">
              <w:rPr>
                <w:sz w:val="20"/>
                <w:szCs w:val="20"/>
                <w:lang w:val="uk-UA"/>
              </w:rPr>
              <w:t xml:space="preserve">;  Анопрієнко Олена Василівна, </w:t>
            </w:r>
            <w:r w:rsidRPr="006327CE">
              <w:rPr>
                <w:i/>
                <w:sz w:val="20"/>
                <w:szCs w:val="20"/>
                <w:lang w:val="uk-UA"/>
              </w:rPr>
              <w:t>кандидат психологічних наук,завідувач Центру медико психологічної, соціально реабілітаційної допомоги дітям НДСЛ «Охматдит» МОЗ України.  Національний тренер ЮНІСЕФ з питань надання медико-соціальної допомоги дітям на засадах дружнього підходу;</w:t>
            </w:r>
            <w:r w:rsidRPr="006327CE">
              <w:rPr>
                <w:sz w:val="20"/>
                <w:szCs w:val="20"/>
                <w:lang w:val="uk-UA"/>
              </w:rPr>
              <w:t xml:space="preserve"> Турі Наталія Іванівна,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завідувач відділення антимікробної резистентності та інфекційного контролю відділу епідеміологічного нагляду (спостереження) та профілактика інфекційних хвороб ДУ «Київський міський центр контролю та профілактики хвороб МОЗ України». Тренер від ВООЗ в напрямку інфекційного контролю. Організатор та практичний тренер; </w:t>
            </w:r>
            <w:r w:rsidRPr="006327CE">
              <w:rPr>
                <w:sz w:val="20"/>
                <w:szCs w:val="20"/>
                <w:lang w:val="uk-UA"/>
              </w:rPr>
              <w:t xml:space="preserve">Мірошник Юлія Олександрівна,  </w:t>
            </w:r>
            <w:r w:rsidRPr="006327CE">
              <w:rPr>
                <w:i/>
                <w:sz w:val="20"/>
                <w:szCs w:val="20"/>
                <w:lang w:val="uk-UA"/>
              </w:rPr>
              <w:t>сестра медична І категорії НДСЛ «Охматдит» МОЗ України проведення тренінгів для медичних працівників в напрямку інфекційного контролю</w:t>
            </w:r>
            <w:r w:rsidRPr="006327CE">
              <w:rPr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Токарчук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Анастасія Юріївна,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лікар психолог Центру медико психологічної, соціально реабілітаційної допомоги дітям НДСЛ «Охматдит» МОЗ України. Тренер та супервізор від ВООЗ за програмою </w:t>
            </w:r>
            <w:proofErr w:type="spellStart"/>
            <w:r w:rsidRPr="00A45B3B">
              <w:rPr>
                <w:i/>
                <w:sz w:val="20"/>
                <w:szCs w:val="20"/>
              </w:rPr>
              <w:t>mhGAP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>. Аспірантка кафедри медичної психології, психосоматичної психології та психотерапії НМУ імені О.О.Богомольця</w:t>
            </w:r>
            <w:r w:rsidRPr="006327CE">
              <w:rPr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Кізім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Алла Володимирівна,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директор з розвитку ГС «Національна спілка медичних сестер приватної практики», головний редактор видання «Журнал головної медичної сестри», асистент кафедри педіатрії, акушерства і гінекології </w:t>
            </w:r>
            <w:proofErr w:type="spellStart"/>
            <w:r w:rsidRPr="006327CE">
              <w:rPr>
                <w:i/>
                <w:sz w:val="20"/>
                <w:szCs w:val="20"/>
                <w:lang w:val="uk-UA"/>
              </w:rPr>
              <w:t>ННЦ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 «Інститут біології та медицини» Київського національного університету імені Тараса Шевченка. Має великий досвід в організації, проведенні та </w:t>
            </w:r>
            <w:proofErr w:type="spellStart"/>
            <w:r w:rsidRPr="006327CE">
              <w:rPr>
                <w:i/>
                <w:sz w:val="20"/>
                <w:szCs w:val="20"/>
                <w:lang w:val="uk-UA"/>
              </w:rPr>
              <w:t>модеруванні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 заходів для молодших спеціалістів з медичною освітою</w:t>
            </w:r>
            <w:r w:rsidRPr="006327CE">
              <w:rPr>
                <w:sz w:val="20"/>
                <w:szCs w:val="20"/>
                <w:lang w:val="uk-UA"/>
              </w:rPr>
              <w:t xml:space="preserve">; 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Забродна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Марина Володимирівна,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фельдшер-лаборант відділу неонатального скринінгу  лабораторії медичної генетики СМГЦ НДСЛ «Охматдит»; </w:t>
            </w:r>
            <w:r w:rsidRPr="006327CE">
              <w:rPr>
                <w:sz w:val="20"/>
                <w:szCs w:val="20"/>
                <w:lang w:val="uk-UA"/>
              </w:rPr>
              <w:t xml:space="preserve"> Вишневський Олександр,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керівник кафедри медсестринства університету </w:t>
            </w:r>
            <w:r w:rsidRPr="006327CE">
              <w:rPr>
                <w:i/>
                <w:sz w:val="20"/>
                <w:szCs w:val="20"/>
                <w:lang w:val="uk-UA"/>
              </w:rPr>
              <w:lastRenderedPageBreak/>
              <w:t>ім. кардинала С.</w:t>
            </w:r>
            <w:proofErr w:type="spellStart"/>
            <w:r w:rsidRPr="006327CE">
              <w:rPr>
                <w:i/>
                <w:sz w:val="20"/>
                <w:szCs w:val="20"/>
                <w:lang w:val="uk-UA"/>
              </w:rPr>
              <w:t>Вишинського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 у Варшаві, медичний брат Варшавський дитячий меморіальній інститут здоров’я. К</w:t>
            </w:r>
            <w:r w:rsidRPr="00A45B3B">
              <w:rPr>
                <w:i/>
                <w:sz w:val="20"/>
                <w:szCs w:val="20"/>
                <w:lang w:val="uk-UA"/>
              </w:rPr>
              <w:t>андидат технічних наук</w:t>
            </w:r>
            <w:r w:rsidRPr="006327CE">
              <w:rPr>
                <w:i/>
                <w:sz w:val="20"/>
                <w:szCs w:val="20"/>
                <w:lang w:val="uk-UA"/>
              </w:rPr>
              <w:t>. Представляє Польську мережу педіатричних клінічних досліджень (</w:t>
            </w:r>
            <w:proofErr w:type="spellStart"/>
            <w:r w:rsidRPr="00A45B3B">
              <w:rPr>
                <w:i/>
                <w:sz w:val="20"/>
                <w:szCs w:val="20"/>
              </w:rPr>
              <w:t>POLPEDNET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) в рамках Європейської </w:t>
            </w:r>
            <w:proofErr w:type="spellStart"/>
            <w:r w:rsidRPr="006327CE">
              <w:rPr>
                <w:i/>
                <w:sz w:val="20"/>
                <w:szCs w:val="20"/>
                <w:lang w:val="uk-UA"/>
              </w:rPr>
              <w:t>мережіпедіатричних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 досліджень Європейського агентства з лікарських засобів (</w:t>
            </w:r>
            <w:proofErr w:type="spellStart"/>
            <w:r w:rsidRPr="00A45B3B">
              <w:rPr>
                <w:i/>
                <w:sz w:val="20"/>
                <w:szCs w:val="20"/>
              </w:rPr>
              <w:t>Enpr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>-</w:t>
            </w:r>
            <w:proofErr w:type="spellStart"/>
            <w:r w:rsidRPr="00A45B3B">
              <w:rPr>
                <w:i/>
                <w:sz w:val="20"/>
                <w:szCs w:val="20"/>
              </w:rPr>
              <w:t>EMA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), активно займається міжнародним співробітництво та розвитком педіатричної охорони здоров'я в </w:t>
            </w:r>
            <w:proofErr w:type="spellStart"/>
            <w:r w:rsidRPr="006327CE">
              <w:rPr>
                <w:i/>
                <w:sz w:val="20"/>
                <w:szCs w:val="20"/>
                <w:lang w:val="uk-UA"/>
              </w:rPr>
              <w:t>Европі</w:t>
            </w:r>
            <w:proofErr w:type="spellEnd"/>
            <w:r w:rsidRPr="006327CE">
              <w:rPr>
                <w:i/>
                <w:sz w:val="20"/>
                <w:szCs w:val="20"/>
                <w:lang w:val="uk-UA"/>
              </w:rPr>
              <w:t xml:space="preserve">, учасник робочої групи медсестер </w:t>
            </w:r>
            <w:r w:rsidRPr="00A45B3B">
              <w:rPr>
                <w:i/>
                <w:sz w:val="20"/>
                <w:szCs w:val="20"/>
              </w:rPr>
              <w:t>ECHO</w:t>
            </w:r>
            <w:r w:rsidRPr="006327CE">
              <w:rPr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Стрельченко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Дмитро Костянтинович,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медичний брат-анестезист відділення анестезіології НДСЛ «Охматдит», волонтер медичної місії </w:t>
            </w:r>
            <w:proofErr w:type="spellStart"/>
            <w:r w:rsidRPr="00A45B3B">
              <w:rPr>
                <w:i/>
                <w:sz w:val="20"/>
                <w:szCs w:val="20"/>
              </w:rPr>
              <w:t>Frida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6327CE">
              <w:rPr>
                <w:sz w:val="20"/>
                <w:szCs w:val="20"/>
                <w:lang w:val="uk-UA"/>
              </w:rPr>
              <w:t>Малюга</w:t>
            </w:r>
            <w:proofErr w:type="spellEnd"/>
            <w:r w:rsidRPr="006327CE">
              <w:rPr>
                <w:sz w:val="20"/>
                <w:szCs w:val="20"/>
                <w:lang w:val="uk-UA"/>
              </w:rPr>
              <w:t xml:space="preserve"> Жанна Володимирівна, </w:t>
            </w:r>
            <w:r w:rsidRPr="006327CE">
              <w:rPr>
                <w:i/>
                <w:sz w:val="20"/>
                <w:szCs w:val="20"/>
                <w:lang w:val="uk-UA"/>
              </w:rPr>
              <w:t xml:space="preserve">Головна медична сестра ДУ «Національний науковий центр фтизіатрії , пульмонології та алергології ім. </w:t>
            </w:r>
            <w:r w:rsidRPr="00A45B3B">
              <w:rPr>
                <w:i/>
                <w:sz w:val="20"/>
                <w:szCs w:val="20"/>
              </w:rPr>
              <w:t xml:space="preserve">Ф.Г. </w:t>
            </w:r>
            <w:proofErr w:type="spellStart"/>
            <w:r w:rsidRPr="00A45B3B">
              <w:rPr>
                <w:i/>
                <w:sz w:val="20"/>
                <w:szCs w:val="20"/>
              </w:rPr>
              <w:t>Яновського</w:t>
            </w:r>
            <w:proofErr w:type="spellEnd"/>
            <w:r w:rsidRPr="00A45B3B">
              <w:rPr>
                <w:i/>
                <w:sz w:val="20"/>
                <w:szCs w:val="20"/>
              </w:rPr>
              <w:t xml:space="preserve"> НАМН України»</w:t>
            </w:r>
          </w:p>
        </w:tc>
      </w:tr>
      <w:tr w:rsidR="00B2403F" w:rsidRPr="00B807E5" w:rsidTr="004E0011">
        <w:trPr>
          <w:trHeight w:val="1260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0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14"/>
              <w:gridCol w:w="6872"/>
            </w:tblGrid>
            <w:tr w:rsidR="00B2403F" w:rsidRPr="00FC495B" w:rsidTr="004E0011"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2403F" w:rsidRPr="004E0011" w:rsidRDefault="00B2403F" w:rsidP="00C2461E">
                  <w:pPr>
                    <w:spacing w:before="60" w:after="60"/>
                    <w:jc w:val="center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Час</w:t>
                  </w:r>
                  <w:proofErr w:type="spellEnd"/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2403F" w:rsidRPr="004E0011" w:rsidRDefault="00B2403F" w:rsidP="00C2461E">
                  <w:pPr>
                    <w:spacing w:before="60" w:after="60"/>
                    <w:ind w:right="178"/>
                    <w:jc w:val="center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Доповідь</w:t>
                  </w:r>
                  <w:proofErr w:type="spellEnd"/>
                </w:p>
              </w:tc>
            </w:tr>
            <w:tr w:rsidR="00B2403F" w:rsidRPr="00B807E5" w:rsidTr="00AB5E94">
              <w:trPr>
                <w:trHeight w:val="388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9:00 – 9:30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Збі</w:t>
                  </w:r>
                  <w:proofErr w:type="gram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р</w:t>
                  </w:r>
                  <w:proofErr w:type="spellEnd"/>
                  <w:proofErr w:type="gram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учасників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конференції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вітальна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кава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</w:tr>
            <w:tr w:rsidR="00B2403F" w:rsidRPr="00B807E5" w:rsidTr="00B2403F">
              <w:trPr>
                <w:trHeight w:val="349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9:30 – 9:35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B2403F">
                  <w:pPr>
                    <w:jc w:val="both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Відкриття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конференції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.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Вступне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слово в.о. генерального директора НДСЛ «Охматдит» МОЗ України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Олександр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Урін</w:t>
                  </w:r>
                </w:p>
              </w:tc>
            </w:tr>
            <w:tr w:rsidR="00B2403F" w:rsidRPr="00B807E5" w:rsidTr="00FD771D">
              <w:trPr>
                <w:trHeight w:val="598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i/>
                      <w:sz w:val="18"/>
                      <w:szCs w:val="18"/>
                      <w:highlight w:val="yellow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9:35 – 9:40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Вступне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слово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медичних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директорів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НДСЛ «Охматдит» 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br/>
                    <w:t xml:space="preserve">МОЗ України,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запрошених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гостей</w:t>
                  </w:r>
                </w:p>
              </w:tc>
            </w:tr>
            <w:tr w:rsidR="00B2403F" w:rsidRPr="00E07AF9" w:rsidTr="004E0011">
              <w:trPr>
                <w:trHeight w:val="477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9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:40 – 9: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jc w:val="both"/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Привітання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з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Міжнародним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днем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медичної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сестри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</w:p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Нагородження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медичних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сестер</w:t>
                  </w:r>
                  <w:proofErr w:type="spellEnd"/>
                </w:p>
              </w:tc>
            </w:tr>
            <w:tr w:rsidR="00B2403F" w:rsidRPr="00B807E5" w:rsidTr="004E0011">
              <w:trPr>
                <w:trHeight w:val="203"/>
              </w:trPr>
              <w:tc>
                <w:tcPr>
                  <w:tcW w:w="8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403F" w:rsidRPr="004E0011" w:rsidRDefault="00B2403F" w:rsidP="00C2461E">
                  <w:pPr>
                    <w:spacing w:before="60" w:after="60"/>
                    <w:jc w:val="center"/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Модератори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: Примак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Олена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Телеганенко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Ольга, Омельченко Катерина</w:t>
                  </w:r>
                </w:p>
              </w:tc>
            </w:tr>
            <w:tr w:rsidR="00B2403F" w:rsidRPr="00B807E5" w:rsidTr="004E0011">
              <w:trPr>
                <w:trHeight w:val="646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C2461E">
                  <w:pPr>
                    <w:spacing w:before="60" w:after="6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9:50-10:10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 w:after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Безпрофесійний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розвиток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медичних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працівників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.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Організація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групи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рівних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: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останні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зміни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в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законодавстві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»</w:t>
                  </w:r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, директор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з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розвитку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ГС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«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Національна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спілка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медичних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сестер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приватної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практики» </w:t>
                  </w: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Алла</w:t>
                  </w:r>
                  <w:proofErr w:type="gram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К</w:t>
                  </w:r>
                  <w:proofErr w:type="gram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ізім</w:t>
                  </w:r>
                  <w:proofErr w:type="spellEnd"/>
                </w:p>
              </w:tc>
            </w:tr>
            <w:tr w:rsidR="00B2403F" w:rsidRPr="00E07AF9" w:rsidTr="00484362">
              <w:trPr>
                <w:trHeight w:val="861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4E0011">
                  <w:pPr>
                    <w:spacing w:before="60" w:after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10:10-10:25</w:t>
                  </w:r>
                </w:p>
                <w:p w:rsidR="00B2403F" w:rsidRPr="004E0011" w:rsidRDefault="00B2403F" w:rsidP="004E0011">
                  <w:pPr>
                    <w:spacing w:before="60" w:after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 w:after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Особливості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виявлення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ознак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домашнього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насилля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над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дітьми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»</w:t>
                  </w:r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кандидат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психологічних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наук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завідувач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Центру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медико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психологічної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соціально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реабілітаційної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допомоги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дітям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НДСЛ «Охматдит» МОЗ України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Олена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Анопрієнко,</w:t>
                  </w:r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лікар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психолог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>Центру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Анастасія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</w:rPr>
                    <w:t>Токарчук</w:t>
                  </w:r>
                  <w:proofErr w:type="spellEnd"/>
                </w:p>
              </w:tc>
            </w:tr>
            <w:tr w:rsidR="00B2403F" w:rsidRPr="00B807E5" w:rsidTr="00E542AE"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4E0011">
                  <w:pPr>
                    <w:spacing w:before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10:25-10:40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B807E5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Європейські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тенденції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в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догляді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та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управлінні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пристроями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тунельного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судинного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доступу,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центральними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венозними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катетерами та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периферичними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лініями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»,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медичний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брат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Варшавського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дитячого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меморіального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інституту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gram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здоров’я</w:t>
                  </w: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Олександр</w:t>
                  </w:r>
                  <w:proofErr w:type="spellEnd"/>
                  <w:proofErr w:type="gram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Вишневський</w:t>
                  </w:r>
                  <w:proofErr w:type="spellEnd"/>
                </w:p>
              </w:tc>
            </w:tr>
            <w:tr w:rsidR="00B2403F" w:rsidRPr="00B807E5" w:rsidTr="0023472B">
              <w:trPr>
                <w:trHeight w:val="692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4E0011">
                  <w:pPr>
                    <w:spacing w:before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10:40-10:55</w:t>
                  </w:r>
                </w:p>
                <w:p w:rsidR="00B2403F" w:rsidRPr="004E0011" w:rsidRDefault="00B2403F" w:rsidP="004E0011">
                  <w:pPr>
                    <w:spacing w:before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Ендоскопі</w:t>
                  </w:r>
                  <w:proofErr w:type="gram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-</w:t>
                  </w:r>
                  <w:proofErr w:type="gram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коли, для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чого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, кому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необхідна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?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Ендоскопічна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допомога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при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шлунково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–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кишкових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кровотечах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», </w:t>
                  </w:r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сестра медична відділення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ендоскопії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з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блоком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функціональної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діагностики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НДСЛ «Охматдит» МОЗ України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Юлія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Мірошник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</w:tr>
            <w:tr w:rsidR="00B2403F" w:rsidRPr="004E0011" w:rsidTr="00025CD2">
              <w:trPr>
                <w:trHeight w:val="575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B2403F" w:rsidP="004E0011">
                  <w:pPr>
                    <w:spacing w:before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10:55-11:05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hd w:val="clear" w:color="auto" w:fill="FFFFFF"/>
                    <w:jc w:val="both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Від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атома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до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зображення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нові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можливості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молекулярної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візуалізації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та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неоціненна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роль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середнього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медичного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персоналу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»,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рентгенлаборант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відділення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радіонуклідної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діагностики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НДСЛ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«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Охматдит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»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МОЗ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України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Дмитро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Карпук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2403F" w:rsidRPr="00414DED" w:rsidTr="004E0011">
              <w:trPr>
                <w:trHeight w:val="432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ind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11:05-11:35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sz w:val="18"/>
                      <w:szCs w:val="18"/>
                    </w:rPr>
                  </w:pP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Управління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медичними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відходами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–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зміни</w:t>
                  </w:r>
                  <w:proofErr w:type="spellEnd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2025»,</w:t>
                  </w:r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керівник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Асоціації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«Служба 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організації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інфекційного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контролю» (</w:t>
                  </w:r>
                  <w:proofErr w:type="spellStart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СОІК</w:t>
                  </w:r>
                  <w:proofErr w:type="spellEnd"/>
                  <w:r w:rsidRPr="004E0011">
                    <w:rPr>
                      <w:i/>
                      <w:color w:val="222222"/>
                      <w:sz w:val="18"/>
                      <w:szCs w:val="18"/>
                      <w:lang w:val="ru-RU"/>
                    </w:rPr>
                    <w:t>)</w:t>
                  </w:r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 xml:space="preserve"> Людмила </w:t>
                  </w:r>
                  <w:proofErr w:type="spellStart"/>
                  <w:r w:rsidRPr="004E0011">
                    <w:rPr>
                      <w:b/>
                      <w:i/>
                      <w:color w:val="222222"/>
                      <w:sz w:val="18"/>
                      <w:szCs w:val="18"/>
                      <w:lang w:val="ru-RU"/>
                    </w:rPr>
                    <w:t>Катреча</w:t>
                  </w:r>
                  <w:proofErr w:type="spellEnd"/>
                </w:p>
              </w:tc>
            </w:tr>
            <w:tr w:rsidR="00B2403F" w:rsidRPr="00B807E5" w:rsidTr="00E92AC2"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4E0011" w:rsidP="004E0011">
                  <w:pPr>
                    <w:spacing w:before="60"/>
                    <w:ind w:left="-112" w:right="-34" w:firstLine="1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11:35 -11:50</w:t>
                  </w:r>
                </w:p>
                <w:p w:rsidR="00B2403F" w:rsidRPr="004E0011" w:rsidRDefault="00B2403F" w:rsidP="004E0011">
                  <w:pPr>
                    <w:spacing w:before="60"/>
                    <w:ind w:left="-112" w:right="-34" w:firstLine="112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Аналітичний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етап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лабораторних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досл</w:t>
                  </w:r>
                  <w:proofErr w:type="gram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іджень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в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неонатальному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скринінгу: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особливості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та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виклики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», </w:t>
                  </w:r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фельдшер-лаборант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відділу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неонатального скринінгу лабораторії </w:t>
                  </w:r>
                  <w:proofErr w:type="spellStart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>медичної</w:t>
                  </w:r>
                  <w:proofErr w:type="spellEnd"/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генетики </w:t>
                  </w: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 </w:t>
                  </w:r>
                  <w:r w:rsidRPr="004E0011">
                    <w:rPr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НДСЛ «Охматдит» МОЗ України </w:t>
                  </w:r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 xml:space="preserve">Марина </w:t>
                  </w:r>
                  <w:proofErr w:type="spellStart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lang w:val="ru-RU"/>
                    </w:rPr>
                    <w:t>Забродна</w:t>
                  </w:r>
                  <w:proofErr w:type="spellEnd"/>
                </w:p>
              </w:tc>
            </w:tr>
            <w:tr w:rsidR="00B2403F" w:rsidRPr="00414DED" w:rsidTr="00DD58F9"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4E0011" w:rsidP="004E0011">
                  <w:pPr>
                    <w:spacing w:before="60"/>
                    <w:ind w:left="-112" w:right="-34" w:firstLine="10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B807E5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11:50 -13:00</w:t>
                  </w:r>
                </w:p>
                <w:p w:rsidR="00B2403F" w:rsidRPr="004E0011" w:rsidRDefault="00B2403F" w:rsidP="004E0011">
                  <w:pPr>
                    <w:spacing w:before="60"/>
                    <w:ind w:left="-112" w:right="-34" w:firstLine="112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Інфекційна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безпека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медичних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працівників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заходи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засоби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запобіганння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інфікування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безпека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інєкцій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ізоляційно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обмежувальні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заходи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при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різних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шляхах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інфікування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використання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засобів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індивідуального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захисту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вакцинація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прийом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на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роботу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медогляд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інструктаж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»</w:t>
                  </w:r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завідувач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відділення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антимікробної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резистентності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інфекційного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контролю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відділу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епідеміологічного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нагляду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спостереження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профілактика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інфекційних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хвороб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ДУ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«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Київський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міський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центр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контролю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профілактики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хвороб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МОЗ України» 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Наталія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Турі</w:t>
                  </w:r>
                  <w:proofErr w:type="spellEnd"/>
                  <w:r w:rsidRPr="004E0011">
                    <w:rPr>
                      <w:b/>
                      <w:i/>
                      <w:color w:val="000000"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</w:tc>
            </w:tr>
            <w:tr w:rsidR="00B2403F" w:rsidRPr="00414DED" w:rsidTr="004E0011">
              <w:trPr>
                <w:trHeight w:val="255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403F" w:rsidRPr="004E0011" w:rsidRDefault="00B2403F" w:rsidP="004E0011">
                  <w:pPr>
                    <w:spacing w:before="60"/>
                    <w:ind w:right="-176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13:00-13:30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2403F" w:rsidRPr="004E0011" w:rsidRDefault="00B2403F" w:rsidP="00C2461E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Кава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брейк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(1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поверх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4E0011" w:rsidRPr="00B807E5" w:rsidTr="004E0011">
              <w:trPr>
                <w:trHeight w:val="418"/>
              </w:trPr>
              <w:tc>
                <w:tcPr>
                  <w:tcW w:w="8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E0011" w:rsidRPr="004E0011" w:rsidRDefault="004E0011" w:rsidP="00C2461E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b/>
                      <w:i/>
                      <w:sz w:val="18"/>
                      <w:szCs w:val="18"/>
                      <w:lang w:val="ru-RU"/>
                    </w:rPr>
                    <w:t>Модератори</w:t>
                  </w:r>
                  <w:proofErr w:type="spellEnd"/>
                  <w:r w:rsidRPr="004E0011">
                    <w:rPr>
                      <w:b/>
                      <w:i/>
                      <w:sz w:val="18"/>
                      <w:szCs w:val="18"/>
                      <w:lang w:val="ru-RU"/>
                    </w:rPr>
                    <w:t xml:space="preserve">: Домбокалова Катерина, Ярославцева Катерина, 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Романюк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Олена</w:t>
                  </w:r>
                  <w:proofErr w:type="spellEnd"/>
                </w:p>
              </w:tc>
            </w:tr>
            <w:tr w:rsidR="00B2403F" w:rsidRPr="00B807E5" w:rsidTr="007361B2">
              <w:trPr>
                <w:trHeight w:val="650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403F" w:rsidRPr="004E0011" w:rsidRDefault="004E0011" w:rsidP="004E0011">
                  <w:pPr>
                    <w:spacing w:before="60"/>
                    <w:ind w:left="-102"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13:30-13:40 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jc w:val="both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Як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рятують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життя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не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лише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лікарі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цінність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медсестер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і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медбратів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у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команді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медико-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волонтерської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місії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FRIDA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Ukraine»,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студент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НМУ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ім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Богомольця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медичний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брат-анестезист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НДСЛ «Охматдит» МОЗ України,</w:t>
                  </w:r>
                </w:p>
                <w:p w:rsidR="00B2403F" w:rsidRPr="004E0011" w:rsidRDefault="00B2403F" w:rsidP="004E0011">
                  <w:pPr>
                    <w:spacing w:before="60"/>
                    <w:jc w:val="center"/>
                    <w:rPr>
                      <w:rFonts w:eastAsia="Calibri"/>
                      <w:sz w:val="18"/>
                      <w:szCs w:val="18"/>
                      <w:lang w:val="ru-RU"/>
                    </w:rPr>
                  </w:pPr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волонтер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медичної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місії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Frida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Дмитро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Стрельченко </w:t>
                  </w:r>
                </w:p>
              </w:tc>
            </w:tr>
            <w:tr w:rsidR="00B2403F" w:rsidRPr="00414DED" w:rsidTr="009E1D9E">
              <w:trPr>
                <w:trHeight w:val="700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4E0011" w:rsidP="004E0011">
                  <w:pPr>
                    <w:spacing w:before="60"/>
                    <w:ind w:left="-102"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B807E5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13:40-13:50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Інфекційні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захворювання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та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безпека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медичного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персоналу»,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головна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медична сестра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Національного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інституту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фтизіатрії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і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пульмонології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ім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. </w:t>
                  </w:r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Ф.Г.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Яновського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НАМН України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Жанна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Малюга</w:t>
                  </w:r>
                  <w:proofErr w:type="spellEnd"/>
                </w:p>
              </w:tc>
            </w:tr>
            <w:tr w:rsidR="00B2403F" w:rsidRPr="00414DED" w:rsidTr="00B2403F">
              <w:trPr>
                <w:trHeight w:val="112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4E0011" w:rsidP="004E0011">
                  <w:pPr>
                    <w:spacing w:before="60"/>
                    <w:ind w:left="-102"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13:50- 14:05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4E0011">
                  <w:pPr>
                    <w:spacing w:before="60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Застосування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фізичних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психоемоційних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методів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відновлення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амбулаторній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реабілітації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»,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асистент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фізичного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терапевта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відділення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фізичної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та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реабілітаційної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>медицини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</w:rPr>
                    <w:t xml:space="preserve"> КДП НДСЛ «Охматдит» МОЗ України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Світлана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Красота</w:t>
                  </w:r>
                  <w:proofErr w:type="spellEnd"/>
                </w:p>
              </w:tc>
            </w:tr>
            <w:tr w:rsidR="00B2403F" w:rsidRPr="00B807E5" w:rsidTr="007D287E">
              <w:trPr>
                <w:trHeight w:val="904"/>
              </w:trPr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4E0011" w:rsidP="004E0011">
                  <w:pPr>
                    <w:ind w:left="-102" w:right="-34"/>
                    <w:rPr>
                      <w:rFonts w:eastAsia="Calibri"/>
                      <w:b/>
                      <w:i/>
                      <w:sz w:val="18"/>
                      <w:szCs w:val="18"/>
                    </w:rPr>
                  </w:pP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B2403F" w:rsidRPr="004E0011">
                    <w:rPr>
                      <w:rFonts w:eastAsia="Calibri"/>
                      <w:b/>
                      <w:i/>
                      <w:sz w:val="18"/>
                      <w:szCs w:val="18"/>
                    </w:rPr>
                    <w:t>14:05-15:30</w:t>
                  </w:r>
                </w:p>
              </w:tc>
              <w:tc>
                <w:tcPr>
                  <w:tcW w:w="6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403F" w:rsidRPr="004E0011" w:rsidRDefault="00B2403F" w:rsidP="00AF4D26">
                  <w:pPr>
                    <w:ind w:right="34"/>
                    <w:jc w:val="both"/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</w:pPr>
                  <w:proofErr w:type="spellStart"/>
                  <w:r w:rsidRPr="004E0011"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  <w:t>Майстер</w:t>
                  </w:r>
                  <w:proofErr w:type="spellEnd"/>
                  <w:r w:rsidRPr="004E0011"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  <w:t>клас</w:t>
                  </w:r>
                  <w:proofErr w:type="spellEnd"/>
                  <w:r w:rsidRPr="004E0011">
                    <w:rPr>
                      <w:rFonts w:eastAsia="Calibri"/>
                      <w:b/>
                      <w:sz w:val="18"/>
                      <w:szCs w:val="18"/>
                      <w:lang w:val="ru-RU"/>
                    </w:rPr>
                    <w:t xml:space="preserve"> 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«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Позиціонування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та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переміщення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пацієнта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в </w:t>
                  </w:r>
                  <w:proofErr w:type="spellStart"/>
                  <w:proofErr w:type="gram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л</w:t>
                  </w:r>
                  <w:proofErr w:type="gram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іжку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. Стандартна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операційна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процедура </w:t>
                  </w:r>
                  <w:proofErr w:type="spell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заміна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п</w:t>
                  </w:r>
                  <w:proofErr w:type="gram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>ідгузка</w:t>
                  </w:r>
                  <w:proofErr w:type="spellEnd"/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»,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викладач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ЗФПО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«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Київський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фаховий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медичний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коледж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П.І.Гаврося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», медична сестра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мобільної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служби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паліативної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допомоги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«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БО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БФ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«</w:t>
                  </w:r>
                  <w:proofErr w:type="spellStart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СВОЇ</w:t>
                  </w:r>
                  <w:proofErr w:type="spellEnd"/>
                  <w:r w:rsidRPr="004E0011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»,  </w:t>
                  </w:r>
                  <w:r w:rsidRPr="004E0011">
                    <w:rPr>
                      <w:rFonts w:eastAsia="Calibri"/>
                      <w:b/>
                      <w:i/>
                      <w:sz w:val="18"/>
                      <w:szCs w:val="18"/>
                      <w:lang w:val="ru-RU"/>
                    </w:rPr>
                    <w:t xml:space="preserve">Лариса Борисенко </w:t>
                  </w:r>
                  <w:bookmarkStart w:id="0" w:name="_GoBack"/>
                  <w:bookmarkEnd w:id="0"/>
                </w:p>
              </w:tc>
            </w:tr>
          </w:tbl>
          <w:p w:rsidR="00B2403F" w:rsidRPr="004C3C7D" w:rsidRDefault="00B2403F" w:rsidP="00C2461E">
            <w:pPr>
              <w:rPr>
                <w:sz w:val="18"/>
                <w:szCs w:val="18"/>
                <w:lang w:val="uk-UA"/>
              </w:rPr>
            </w:pP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17. </w:t>
            </w:r>
            <w:r w:rsidRPr="00257A58">
              <w:rPr>
                <w:sz w:val="20"/>
                <w:szCs w:val="20"/>
                <w:lang w:val="uk-UA"/>
              </w:rPr>
              <w:t xml:space="preserve">Опис вимог рівня знань, володіння темою, навичок, </w:t>
            </w:r>
            <w:r w:rsidRPr="00257A58">
              <w:rPr>
                <w:sz w:val="20"/>
                <w:szCs w:val="20"/>
                <w:lang w:val="uk-UA"/>
              </w:rPr>
              <w:lastRenderedPageBreak/>
              <w:t>досвіду учасників до моменту реєстрації на даний захід</w:t>
            </w:r>
            <w:r w:rsidRPr="007F2861"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:rsidR="00B2403F" w:rsidRPr="00D61E6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B2403F" w:rsidRPr="00B807E5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18. </w:t>
            </w:r>
            <w:r w:rsidRPr="00257A58">
              <w:rPr>
                <w:sz w:val="20"/>
                <w:szCs w:val="20"/>
                <w:lang w:val="uk-UA"/>
              </w:rPr>
              <w:t>Код заходу БПР</w:t>
            </w:r>
            <w:r w:rsidRPr="00D61E62">
              <w:rPr>
                <w:sz w:val="24"/>
                <w:szCs w:val="24"/>
                <w:lang w:val="uk-UA"/>
              </w:rPr>
              <w:t xml:space="preserve"> </w:t>
            </w:r>
            <w:r w:rsidRPr="007F2861"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D61E6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:rsidR="00B2403F" w:rsidRPr="000275DF" w:rsidRDefault="00B2403F" w:rsidP="00C2461E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A218D" w:rsidRPr="00B2403F" w:rsidRDefault="00DA218D" w:rsidP="004E0011">
      <w:pPr>
        <w:rPr>
          <w:lang w:val="ru-RU"/>
        </w:rPr>
      </w:pPr>
    </w:p>
    <w:sectPr w:rsidR="00DA218D" w:rsidRPr="00B2403F" w:rsidSect="00B2403F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403F"/>
    <w:rsid w:val="000E3111"/>
    <w:rsid w:val="00165BFD"/>
    <w:rsid w:val="002E6661"/>
    <w:rsid w:val="00310F71"/>
    <w:rsid w:val="003A6B5C"/>
    <w:rsid w:val="004E0011"/>
    <w:rsid w:val="005803EC"/>
    <w:rsid w:val="005F7314"/>
    <w:rsid w:val="006327CE"/>
    <w:rsid w:val="00A02DB4"/>
    <w:rsid w:val="00AF4D26"/>
    <w:rsid w:val="00B2403F"/>
    <w:rsid w:val="00B807E5"/>
    <w:rsid w:val="00BE21AB"/>
    <w:rsid w:val="00D46082"/>
    <w:rsid w:val="00DA218D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403F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B2403F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B2403F"/>
    <w:pPr>
      <w:ind w:left="161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2403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B240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Heading1">
    <w:name w:val="Heading 1"/>
    <w:basedOn w:val="a"/>
    <w:uiPriority w:val="1"/>
    <w:qFormat/>
    <w:rsid w:val="00B2403F"/>
    <w:pPr>
      <w:ind w:left="23"/>
      <w:outlineLvl w:val="1"/>
    </w:pPr>
    <w:rPr>
      <w:b/>
      <w:bCs/>
      <w:sz w:val="34"/>
      <w:szCs w:val="3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2025-04-07T12:30:00Z</dcterms:created>
  <dcterms:modified xsi:type="dcterms:W3CDTF">2025-04-07T13:27:00Z</dcterms:modified>
</cp:coreProperties>
</file>