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92" w:rsidRPr="007C6139" w:rsidRDefault="00354D92" w:rsidP="00354D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7C6139">
        <w:rPr>
          <w:rFonts w:ascii="Times New Roman" w:hAnsi="Times New Roman"/>
          <w:b/>
          <w:sz w:val="48"/>
          <w:szCs w:val="48"/>
        </w:rPr>
        <w:t>Технічне завдання</w:t>
      </w:r>
    </w:p>
    <w:p w:rsidR="00354D92" w:rsidRPr="007C6139" w:rsidRDefault="00354D92" w:rsidP="00354D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C6139">
        <w:rPr>
          <w:rFonts w:ascii="Times New Roman" w:hAnsi="Times New Roman"/>
          <w:b/>
          <w:sz w:val="32"/>
          <w:szCs w:val="32"/>
        </w:rPr>
        <w:t>на закупівлю по предмету:</w:t>
      </w:r>
    </w:p>
    <w:p w:rsidR="00354D92" w:rsidRPr="00354D92" w:rsidRDefault="00354D92" w:rsidP="00354D9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354D92" w:rsidRPr="0023643A" w:rsidRDefault="00354D92" w:rsidP="0023643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643A">
        <w:rPr>
          <w:rFonts w:ascii="Times New Roman" w:hAnsi="Times New Roman"/>
          <w:b/>
          <w:bCs/>
          <w:sz w:val="28"/>
          <w:szCs w:val="28"/>
        </w:rPr>
        <w:t>Надання послуг з технічного обслуговування вентиляційної системи</w:t>
      </w:r>
      <w:r w:rsidR="0023643A">
        <w:rPr>
          <w:rFonts w:ascii="Times New Roman" w:hAnsi="Times New Roman"/>
          <w:b/>
          <w:bCs/>
          <w:sz w:val="28"/>
          <w:szCs w:val="28"/>
        </w:rPr>
        <w:t xml:space="preserve"> та кондиціювання </w:t>
      </w:r>
      <w:r w:rsidRPr="0023643A">
        <w:rPr>
          <w:rFonts w:ascii="Times New Roman" w:hAnsi="Times New Roman"/>
          <w:b/>
          <w:bCs/>
          <w:sz w:val="28"/>
          <w:szCs w:val="28"/>
        </w:rPr>
        <w:t>НДСЛ ОХМАТДИТ МОЗ України у 2021 році</w:t>
      </w:r>
    </w:p>
    <w:p w:rsidR="00354D92" w:rsidRPr="00354D92" w:rsidRDefault="00354D92" w:rsidP="00354D92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4D92">
        <w:rPr>
          <w:rFonts w:ascii="Times New Roman" w:hAnsi="Times New Roman"/>
          <w:b/>
          <w:sz w:val="24"/>
          <w:szCs w:val="24"/>
        </w:rPr>
        <w:t xml:space="preserve">Предмети закупівлі: </w:t>
      </w:r>
      <w:r w:rsidR="00A61EFF">
        <w:rPr>
          <w:rFonts w:ascii="Times New Roman" w:hAnsi="Times New Roman"/>
          <w:b/>
          <w:sz w:val="24"/>
          <w:szCs w:val="24"/>
        </w:rPr>
        <w:t xml:space="preserve">ремонт і </w:t>
      </w:r>
      <w:r w:rsidRPr="00354D92">
        <w:rPr>
          <w:rFonts w:ascii="Times New Roman" w:hAnsi="Times New Roman"/>
          <w:b/>
          <w:sz w:val="24"/>
          <w:szCs w:val="24"/>
        </w:rPr>
        <w:t>технічне обслуговування вентиляційної системи</w:t>
      </w:r>
      <w:r w:rsidR="00A61EFF">
        <w:rPr>
          <w:rFonts w:ascii="Times New Roman" w:hAnsi="Times New Roman"/>
          <w:b/>
          <w:sz w:val="24"/>
          <w:szCs w:val="24"/>
        </w:rPr>
        <w:t xml:space="preserve"> і кондиціювання</w:t>
      </w:r>
      <w:r w:rsidRPr="00354D92">
        <w:rPr>
          <w:rFonts w:ascii="Times New Roman" w:hAnsi="Times New Roman"/>
          <w:b/>
          <w:sz w:val="24"/>
          <w:szCs w:val="24"/>
        </w:rPr>
        <w:t xml:space="preserve"> (код ДК 021:2015 –</w:t>
      </w:r>
      <w:r w:rsidR="00A61EFF">
        <w:rPr>
          <w:rFonts w:ascii="Times New Roman" w:hAnsi="Times New Roman"/>
          <w:b/>
          <w:sz w:val="24"/>
          <w:szCs w:val="24"/>
        </w:rPr>
        <w:t xml:space="preserve"> </w:t>
      </w:r>
      <w:r w:rsidRPr="00354D92">
        <w:rPr>
          <w:rFonts w:ascii="Times New Roman" w:hAnsi="Times New Roman"/>
          <w:b/>
          <w:sz w:val="24"/>
          <w:szCs w:val="24"/>
        </w:rPr>
        <w:t>50710000-5 Послуги з ремонту і технічного обслуговування електричного і механічного устаткування</w:t>
      </w:r>
      <w:r w:rsidRPr="00A61EFF">
        <w:rPr>
          <w:rFonts w:ascii="Times New Roman" w:hAnsi="Times New Roman"/>
          <w:b/>
          <w:sz w:val="24"/>
          <w:szCs w:val="24"/>
        </w:rPr>
        <w:t xml:space="preserve"> </w:t>
      </w:r>
      <w:r w:rsidRPr="00354D92">
        <w:rPr>
          <w:rFonts w:ascii="Times New Roman" w:hAnsi="Times New Roman"/>
          <w:b/>
          <w:sz w:val="24"/>
          <w:szCs w:val="24"/>
        </w:rPr>
        <w:t>будівель</w:t>
      </w:r>
      <w:bookmarkStart w:id="0" w:name="_GoBack"/>
      <w:bookmarkEnd w:id="0"/>
    </w:p>
    <w:p w:rsidR="00354D92" w:rsidRPr="00EF0D42" w:rsidRDefault="00354D92" w:rsidP="00354D9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354D92">
        <w:rPr>
          <w:rFonts w:ascii="Times New Roman" w:hAnsi="Times New Roman"/>
          <w:bCs/>
          <w:sz w:val="24"/>
          <w:szCs w:val="24"/>
        </w:rPr>
        <w:t xml:space="preserve">Загальна очікувана вартість закупівлі становить </w:t>
      </w:r>
      <w:r w:rsidR="002124B7" w:rsidRPr="00EF0D42">
        <w:rPr>
          <w:rFonts w:ascii="Times New Roman" w:hAnsi="Times New Roman"/>
          <w:b/>
          <w:bCs/>
          <w:sz w:val="24"/>
          <w:szCs w:val="24"/>
          <w:u w:val="single"/>
        </w:rPr>
        <w:t xml:space="preserve">3 000 </w:t>
      </w:r>
      <w:r w:rsidR="002124B7" w:rsidRPr="00EF0D4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000</w:t>
      </w:r>
      <w:r w:rsidRPr="00EF0D4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,00 грн. (</w:t>
      </w:r>
      <w:r w:rsidR="002124B7" w:rsidRPr="00EF0D4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три</w:t>
      </w:r>
      <w:r w:rsidR="0023643A" w:rsidRPr="00EF0D4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мільйона </w:t>
      </w:r>
      <w:r w:rsidRPr="00EF0D4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гривень 00 копійок) з урахуванням ПДВ.</w:t>
      </w:r>
    </w:p>
    <w:p w:rsidR="00354D92" w:rsidRDefault="00354D92" w:rsidP="009C75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17A4" w:rsidRPr="00231BE6" w:rsidRDefault="00EC17A4" w:rsidP="009C759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31BE6">
        <w:rPr>
          <w:rFonts w:ascii="Times New Roman" w:hAnsi="Times New Roman"/>
          <w:b/>
          <w:sz w:val="24"/>
          <w:szCs w:val="24"/>
        </w:rPr>
        <w:t>ТЕХНІЧНІ ВИМОГИ</w:t>
      </w:r>
      <w:r w:rsidRPr="00231BE6">
        <w:rPr>
          <w:rFonts w:ascii="Times New Roman" w:hAnsi="Times New Roman"/>
          <w:b/>
          <w:color w:val="000000"/>
          <w:sz w:val="24"/>
          <w:szCs w:val="24"/>
        </w:rPr>
        <w:t xml:space="preserve"> ДО ПРЕДМЕТА ЗАКУПІВЛІ</w:t>
      </w:r>
    </w:p>
    <w:p w:rsidR="00280B22" w:rsidRPr="00231BE6" w:rsidRDefault="00280B22" w:rsidP="009C75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C01FE" w:rsidRPr="00231BE6" w:rsidRDefault="007C01FE" w:rsidP="009C75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E6">
        <w:rPr>
          <w:rFonts w:ascii="Times New Roman" w:hAnsi="Times New Roman"/>
          <w:sz w:val="24"/>
          <w:szCs w:val="24"/>
        </w:rPr>
        <w:t xml:space="preserve">Виконавець зобов'язується виконати роботи з технічного обслуговування системи ОВіК, встановленого за адресою: </w:t>
      </w:r>
      <w:r w:rsidR="00E71BB8" w:rsidRPr="00231BE6">
        <w:rPr>
          <w:rFonts w:ascii="Times New Roman" w:hAnsi="Times New Roman"/>
          <w:b/>
          <w:sz w:val="24"/>
          <w:szCs w:val="24"/>
        </w:rPr>
        <w:t>м. Київ, вул. Чорновола, 28/1</w:t>
      </w:r>
      <w:r w:rsidRPr="00231BE6">
        <w:rPr>
          <w:rFonts w:ascii="Times New Roman" w:hAnsi="Times New Roman"/>
          <w:sz w:val="24"/>
          <w:szCs w:val="24"/>
        </w:rPr>
        <w:t xml:space="preserve">, Згідно прикладеного переліку </w:t>
      </w:r>
      <w:r w:rsidRPr="00231BE6">
        <w:rPr>
          <w:rFonts w:ascii="Times New Roman" w:hAnsi="Times New Roman"/>
          <w:b/>
          <w:bCs/>
          <w:sz w:val="24"/>
          <w:szCs w:val="24"/>
        </w:rPr>
        <w:t xml:space="preserve">(Додаток №1, який є невід'ємною частиною даного </w:t>
      </w:r>
      <w:r w:rsidR="00E71BB8" w:rsidRPr="00231BE6">
        <w:rPr>
          <w:rFonts w:ascii="Times New Roman" w:hAnsi="Times New Roman"/>
          <w:b/>
          <w:bCs/>
          <w:sz w:val="24"/>
          <w:szCs w:val="24"/>
        </w:rPr>
        <w:t>завдання)</w:t>
      </w:r>
    </w:p>
    <w:p w:rsidR="00EC17A4" w:rsidRPr="00231BE6" w:rsidRDefault="007C01FE" w:rsidP="009C75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E6">
        <w:rPr>
          <w:rFonts w:ascii="Times New Roman" w:hAnsi="Times New Roman"/>
          <w:sz w:val="24"/>
          <w:szCs w:val="24"/>
        </w:rPr>
        <w:t>Технічним обслуговуванням є сукупність дій, відповідно до «Переліку робіт, що проводяться при технічному обслуговування кондиціонерів</w:t>
      </w:r>
      <w:r w:rsidR="00023139" w:rsidRPr="00231BE6">
        <w:rPr>
          <w:rFonts w:ascii="Times New Roman" w:hAnsi="Times New Roman"/>
          <w:sz w:val="24"/>
          <w:szCs w:val="24"/>
        </w:rPr>
        <w:t xml:space="preserve"> та вентиляційних установок</w:t>
      </w:r>
      <w:r w:rsidRPr="00231BE6">
        <w:rPr>
          <w:rFonts w:ascii="Times New Roman" w:hAnsi="Times New Roman"/>
          <w:sz w:val="24"/>
          <w:szCs w:val="24"/>
        </w:rPr>
        <w:t>» (</w:t>
      </w:r>
      <w:r w:rsidRPr="00231BE6">
        <w:rPr>
          <w:rFonts w:ascii="Times New Roman" w:hAnsi="Times New Roman"/>
          <w:b/>
          <w:sz w:val="24"/>
          <w:szCs w:val="24"/>
        </w:rPr>
        <w:t xml:space="preserve">Додаток №3, яке є невід'ємною частиною даного </w:t>
      </w:r>
      <w:r w:rsidR="00023139" w:rsidRPr="00231BE6">
        <w:rPr>
          <w:rFonts w:ascii="Times New Roman" w:hAnsi="Times New Roman"/>
          <w:b/>
          <w:sz w:val="24"/>
          <w:szCs w:val="24"/>
        </w:rPr>
        <w:t>завдання</w:t>
      </w:r>
      <w:r w:rsidRPr="00231BE6">
        <w:rPr>
          <w:rFonts w:ascii="Times New Roman" w:hAnsi="Times New Roman"/>
          <w:sz w:val="24"/>
          <w:szCs w:val="24"/>
        </w:rPr>
        <w:t>), спрямованих на підтримку нормальної безперервної роботи Обладнання в заданих режимах, а також ремонтні і налагоджувальні роботи, що забезпечують відновлення працездатності Обладнання після відмови або аварії.</w:t>
      </w:r>
    </w:p>
    <w:p w:rsidR="009C7599" w:rsidRPr="00231BE6" w:rsidRDefault="009C7599" w:rsidP="009C759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61"/>
        <w:gridCol w:w="3975"/>
        <w:gridCol w:w="1433"/>
        <w:gridCol w:w="2516"/>
        <w:gridCol w:w="1552"/>
      </w:tblGrid>
      <w:tr w:rsidR="00EC17A4" w:rsidRPr="00231BE6" w:rsidTr="009C7599">
        <w:trPr>
          <w:trHeight w:val="640"/>
        </w:trPr>
        <w:tc>
          <w:tcPr>
            <w:tcW w:w="232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231BE6">
              <w:rPr>
                <w:b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2000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231BE6">
              <w:rPr>
                <w:b/>
                <w:sz w:val="24"/>
                <w:szCs w:val="24"/>
                <w:lang w:val="uk-UA"/>
              </w:rPr>
              <w:t>Адреса Об’єкту</w:t>
            </w:r>
          </w:p>
        </w:tc>
        <w:tc>
          <w:tcPr>
            <w:tcW w:w="721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231BE6">
              <w:rPr>
                <w:b/>
                <w:sz w:val="24"/>
                <w:szCs w:val="24"/>
                <w:lang w:val="uk-UA"/>
              </w:rPr>
              <w:t xml:space="preserve">Кількість </w:t>
            </w:r>
            <w:r w:rsidR="007C01FE" w:rsidRPr="00231BE6">
              <w:rPr>
                <w:b/>
                <w:sz w:val="24"/>
                <w:szCs w:val="24"/>
                <w:lang w:val="uk-UA"/>
              </w:rPr>
              <w:t>робітників</w:t>
            </w:r>
          </w:p>
        </w:tc>
        <w:tc>
          <w:tcPr>
            <w:tcW w:w="1266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231BE6">
              <w:rPr>
                <w:b/>
                <w:sz w:val="24"/>
                <w:szCs w:val="24"/>
                <w:lang w:val="uk-UA"/>
              </w:rPr>
              <w:t>Графік чергування</w:t>
            </w:r>
          </w:p>
        </w:tc>
        <w:tc>
          <w:tcPr>
            <w:tcW w:w="781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231BE6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EC17A4" w:rsidRPr="00231BE6" w:rsidTr="009C7599">
        <w:trPr>
          <w:trHeight w:val="535"/>
        </w:trPr>
        <w:tc>
          <w:tcPr>
            <w:tcW w:w="232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231BE6">
              <w:rPr>
                <w:b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2000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1BE6">
              <w:rPr>
                <w:sz w:val="24"/>
                <w:szCs w:val="24"/>
                <w:lang w:val="uk-UA"/>
              </w:rPr>
              <w:t>м. Київ, вул. Чорновола, 28/1</w:t>
            </w:r>
          </w:p>
        </w:tc>
        <w:tc>
          <w:tcPr>
            <w:tcW w:w="721" w:type="pct"/>
            <w:vAlign w:val="center"/>
          </w:tcPr>
          <w:p w:rsidR="00EC17A4" w:rsidRPr="007E3EF8" w:rsidRDefault="007E3EF8" w:rsidP="009C759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66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1BE6">
              <w:rPr>
                <w:sz w:val="24"/>
                <w:szCs w:val="24"/>
                <w:lang w:val="uk-UA"/>
              </w:rPr>
              <w:t>Цілодобово в робочі, вихідні та святкові дні</w:t>
            </w:r>
          </w:p>
        </w:tc>
        <w:tc>
          <w:tcPr>
            <w:tcW w:w="781" w:type="pct"/>
            <w:vAlign w:val="center"/>
          </w:tcPr>
          <w:p w:rsidR="00EC17A4" w:rsidRPr="00231BE6" w:rsidRDefault="00EC17A4" w:rsidP="009C759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C7599" w:rsidRPr="00231BE6" w:rsidRDefault="009C7599" w:rsidP="009C7599">
      <w:pPr>
        <w:pStyle w:val="5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</w:p>
    <w:p w:rsidR="00023139" w:rsidRPr="00231BE6" w:rsidRDefault="00023139" w:rsidP="00B97E33">
      <w:pPr>
        <w:pStyle w:val="5"/>
        <w:widowControl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- Проводити технічне обслуговування Обладнання відповідно до Графіка проведення технічного обслуговування Обладнання (</w:t>
      </w:r>
      <w:r w:rsidRPr="00231BE6">
        <w:rPr>
          <w:rFonts w:ascii="Times New Roman" w:hAnsi="Times New Roman"/>
          <w:bCs w:val="0"/>
          <w:i w:val="0"/>
          <w:iCs w:val="0"/>
          <w:kern w:val="1"/>
          <w:sz w:val="24"/>
          <w:szCs w:val="24"/>
          <w:lang w:eastAsia="ar-SA"/>
        </w:rPr>
        <w:t>Додаток №2, як</w:t>
      </w:r>
      <w:r w:rsidR="009C7599" w:rsidRPr="00231BE6">
        <w:rPr>
          <w:rFonts w:ascii="Times New Roman" w:hAnsi="Times New Roman"/>
          <w:bCs w:val="0"/>
          <w:i w:val="0"/>
          <w:iCs w:val="0"/>
          <w:kern w:val="1"/>
          <w:sz w:val="24"/>
          <w:szCs w:val="24"/>
          <w:lang w:eastAsia="ar-SA"/>
        </w:rPr>
        <w:t>ий</w:t>
      </w:r>
      <w:r w:rsidRPr="00231BE6">
        <w:rPr>
          <w:rFonts w:ascii="Times New Roman" w:hAnsi="Times New Roman"/>
          <w:bCs w:val="0"/>
          <w:i w:val="0"/>
          <w:iCs w:val="0"/>
          <w:kern w:val="1"/>
          <w:sz w:val="24"/>
          <w:szCs w:val="24"/>
          <w:lang w:eastAsia="ar-SA"/>
        </w:rPr>
        <w:t xml:space="preserve"> є невід'ємною частиною даного </w:t>
      </w:r>
      <w:r w:rsidR="00513F95" w:rsidRPr="00231BE6">
        <w:rPr>
          <w:rFonts w:ascii="Times New Roman" w:hAnsi="Times New Roman"/>
          <w:bCs w:val="0"/>
          <w:i w:val="0"/>
          <w:iCs w:val="0"/>
          <w:kern w:val="1"/>
          <w:sz w:val="24"/>
          <w:szCs w:val="24"/>
          <w:lang w:eastAsia="ar-SA"/>
        </w:rPr>
        <w:t>завдання</w:t>
      </w: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) якісно, і в терміни, узгоджені з Замовником.</w:t>
      </w:r>
    </w:p>
    <w:p w:rsidR="00023139" w:rsidRPr="00231BE6" w:rsidRDefault="002F680D" w:rsidP="00B97E33">
      <w:pPr>
        <w:pStyle w:val="5"/>
        <w:widowControl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 xml:space="preserve">- </w:t>
      </w:r>
      <w:r w:rsidR="00023139"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Проводити інструктаж і консультації представників Замовника за правилами експлуатації устаткування і здійснювати контроль за виконанням цих правил, в період проведення технічного обслуговування і ремонтних робіт Обладнання.</w:t>
      </w:r>
    </w:p>
    <w:p w:rsidR="00023139" w:rsidRPr="00231BE6" w:rsidRDefault="00327FDC" w:rsidP="00B97E33">
      <w:pPr>
        <w:pStyle w:val="5"/>
        <w:widowControl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 xml:space="preserve">- </w:t>
      </w:r>
      <w:r w:rsidR="00023139"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Складати відповідні аварійні та дефектні акти, приписи в разі порушення Замовником правил експлуатації обладнання і техніки безпеки, а також невиконанні заходів (будівельних, ізоляційних, сантехнічних, електромонтажних та ін.) Забезпечують роботу обладнання відповідно до експлуатаційної документації.</w:t>
      </w:r>
    </w:p>
    <w:p w:rsidR="00023139" w:rsidRPr="00231BE6" w:rsidRDefault="00327FDC" w:rsidP="00B97E33">
      <w:pPr>
        <w:pStyle w:val="5"/>
        <w:widowControl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 xml:space="preserve">- </w:t>
      </w:r>
      <w:r w:rsidR="00023139"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Після проведення робіт з технічного обслуговування на кожній окремій одиниці Обладнання надавати на узгодження Замовнику технічний акт проведення робіт. Розробити і вести журнали з технічного обслуговування Обладнання.</w:t>
      </w:r>
    </w:p>
    <w:p w:rsidR="00023139" w:rsidRPr="00231BE6" w:rsidRDefault="00327FDC" w:rsidP="00B97E33">
      <w:pPr>
        <w:pStyle w:val="5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 xml:space="preserve">- </w:t>
      </w:r>
      <w:r w:rsidR="00023139"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У будь-який час дня чи ночі направити для усунення відмови або аварії, на яку обслуговує Виконавцем Устаткуванні Замовника, компетентного працівника в строк, не більше:</w:t>
      </w:r>
    </w:p>
    <w:p w:rsidR="00023139" w:rsidRPr="00231BE6" w:rsidRDefault="00023139" w:rsidP="00231BE6">
      <w:pPr>
        <w:pStyle w:val="5"/>
        <w:widowControl w:val="0"/>
        <w:spacing w:before="0" w:after="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- 3-х годин з моменту повідомлення (в робочі дні);</w:t>
      </w:r>
    </w:p>
    <w:p w:rsidR="00023139" w:rsidRPr="00231BE6" w:rsidRDefault="00023139" w:rsidP="00231BE6">
      <w:pPr>
        <w:pStyle w:val="5"/>
        <w:widowControl w:val="0"/>
        <w:spacing w:before="0" w:after="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- 12-ти годин з моменту повідомлення (</w:t>
      </w:r>
      <w:r w:rsidR="00327FDC"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в</w:t>
      </w: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 xml:space="preserve"> робочі дні, з 19:00 до 7:00);</w:t>
      </w:r>
    </w:p>
    <w:p w:rsidR="00023139" w:rsidRPr="00231BE6" w:rsidRDefault="00023139" w:rsidP="00231BE6">
      <w:pPr>
        <w:pStyle w:val="5"/>
        <w:widowControl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- 12-ти годин з моменту повідомлення (</w:t>
      </w:r>
      <w:r w:rsidR="00327FDC"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у</w:t>
      </w: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 xml:space="preserve"> вихідні та святкові дні).</w:t>
      </w:r>
    </w:p>
    <w:p w:rsidR="00023139" w:rsidRPr="00231BE6" w:rsidRDefault="00023139" w:rsidP="00B97E33">
      <w:pPr>
        <w:pStyle w:val="5"/>
        <w:widowControl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 xml:space="preserve">Протягом 4-х годин з моменту прибуття до місця ремонту встановити причину відмови або аварії і відновити працездатність Обладнання власними силами (за наявності вийшов з ладу елемента на складі у Замовника або у Виконавця). В іншому випадку час усунення несправності збільшується на термін поставки запчастин, але не більше ніж на 7 днів при наявності вийшов з </w:t>
      </w: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lastRenderedPageBreak/>
        <w:t>ладу елемента в Україні. У випадках відсутності вийшов елемента в Україні терміни ремонту встановлюються (погоджуються) між Замовником та Виконавцем індивідуально в залежності від ступеня складності ремонту Обладнання.</w:t>
      </w:r>
    </w:p>
    <w:p w:rsidR="00023139" w:rsidRPr="00231BE6" w:rsidRDefault="00327FDC" w:rsidP="00B97E33">
      <w:pPr>
        <w:pStyle w:val="5"/>
        <w:widowControl w:val="0"/>
        <w:spacing w:before="0" w:after="12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</w:pPr>
      <w:r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 xml:space="preserve">- </w:t>
      </w:r>
      <w:r w:rsidR="00023139" w:rsidRPr="00231BE6">
        <w:rPr>
          <w:rFonts w:ascii="Times New Roman" w:hAnsi="Times New Roman"/>
          <w:b w:val="0"/>
          <w:bCs w:val="0"/>
          <w:i w:val="0"/>
          <w:iCs w:val="0"/>
          <w:kern w:val="1"/>
          <w:sz w:val="24"/>
          <w:szCs w:val="24"/>
          <w:lang w:eastAsia="ar-SA"/>
        </w:rPr>
        <w:t>Інформувати Замовника про несправності і дефекти устаткування і найменуванні запасних частин, необхідних для проведення ремонтних робіт, і терміни їх придбання.</w:t>
      </w:r>
    </w:p>
    <w:p w:rsidR="00023139" w:rsidRPr="00231BE6" w:rsidRDefault="00891DFB" w:rsidP="002124B7">
      <w:pPr>
        <w:spacing w:after="160" w:line="259" w:lineRule="auto"/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ar-SA"/>
        </w:rPr>
      </w:pPr>
      <w:r w:rsidRPr="00231BE6">
        <w:rPr>
          <w:lang w:eastAsia="ar-SA"/>
        </w:rPr>
        <w:tab/>
      </w:r>
      <w:r w:rsidR="00327FDC" w:rsidRPr="00231BE6">
        <w:rPr>
          <w:rFonts w:ascii="Times New Roman" w:hAnsi="Times New Roman"/>
          <w:kern w:val="1"/>
          <w:sz w:val="24"/>
          <w:szCs w:val="24"/>
          <w:lang w:eastAsia="ar-SA"/>
        </w:rPr>
        <w:t xml:space="preserve">- </w:t>
      </w:r>
      <w:r w:rsidR="00023139" w:rsidRPr="00231BE6">
        <w:rPr>
          <w:rFonts w:ascii="Times New Roman" w:hAnsi="Times New Roman"/>
          <w:kern w:val="1"/>
          <w:sz w:val="24"/>
          <w:szCs w:val="24"/>
          <w:lang w:eastAsia="ar-SA"/>
        </w:rPr>
        <w:t>Виконавець зобов'язаний неухильно додержуватися «Правила охорони праці при виконанні будівельно-монтажних, ремонтних, монтажних і демонтажних робіт</w:t>
      </w:r>
      <w:r w:rsidR="00EF0D42">
        <w:rPr>
          <w:rFonts w:ascii="Times New Roman" w:hAnsi="Times New Roman"/>
          <w:kern w:val="1"/>
          <w:sz w:val="24"/>
          <w:szCs w:val="24"/>
          <w:lang w:eastAsia="ar-SA"/>
        </w:rPr>
        <w:t>.</w:t>
      </w:r>
    </w:p>
    <w:p w:rsidR="0062474D" w:rsidRPr="00231BE6" w:rsidRDefault="0062474D" w:rsidP="009C75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BE6">
        <w:rPr>
          <w:rFonts w:ascii="Times New Roman" w:hAnsi="Times New Roman"/>
          <w:b/>
          <w:sz w:val="24"/>
          <w:szCs w:val="24"/>
        </w:rPr>
        <w:t>ПЕРЕЛІК ДОКУМЕНТІВ, ЯКІ ВИМАГАЮТЬСЯ ДЛЯ ПІДТВЕРДЖЕННЯ ВІДПОВІДНОСТІ ТЕНДЕРНОЇ ПРОПОЗИЦІЇ УЧАСНИКА КВАЛІФІКАЦІЙНИМ КРИТЕРІЯМ ТА ІНШИМ УМОВАМ</w:t>
      </w:r>
    </w:p>
    <w:p w:rsidR="0062474D" w:rsidRPr="00231BE6" w:rsidRDefault="0062474D" w:rsidP="009C759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74D" w:rsidRPr="00231BE6" w:rsidRDefault="0062474D" w:rsidP="009C75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BE6">
        <w:rPr>
          <w:rFonts w:ascii="Times New Roman" w:hAnsi="Times New Roman"/>
          <w:b/>
          <w:sz w:val="24"/>
          <w:szCs w:val="24"/>
        </w:rPr>
        <w:t>І. ПЕРЕЛІК ДОКУМЕНТІВ, ЯКІ ПОДАЮТЬСЯ УЧАСНИКАМИ</w:t>
      </w:r>
    </w:p>
    <w:p w:rsidR="009C7599" w:rsidRPr="00231BE6" w:rsidRDefault="0062474D" w:rsidP="009C75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BE6">
        <w:rPr>
          <w:rFonts w:ascii="Times New Roman" w:hAnsi="Times New Roman"/>
          <w:b/>
          <w:sz w:val="24"/>
          <w:szCs w:val="24"/>
        </w:rPr>
        <w:t>ПРОЦЕДУРИ ЗАКУПІВЛІ</w:t>
      </w:r>
    </w:p>
    <w:p w:rsidR="00480914" w:rsidRPr="00231BE6" w:rsidRDefault="00480914" w:rsidP="009C759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1BE6">
        <w:rPr>
          <w:rFonts w:ascii="Times New Roman" w:hAnsi="Times New Roman"/>
          <w:b/>
          <w:bCs/>
          <w:sz w:val="24"/>
          <w:szCs w:val="24"/>
        </w:rPr>
        <w:t>Таблиця 1. Кваліфікаційні вимоги до учасників процедури закупівлі</w:t>
      </w:r>
    </w:p>
    <w:p w:rsidR="009C7599" w:rsidRPr="00231BE6" w:rsidRDefault="009C7599" w:rsidP="009C75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7"/>
        <w:gridCol w:w="7130"/>
      </w:tblGrid>
      <w:tr w:rsidR="00480914" w:rsidRPr="00231BE6" w:rsidTr="009C7599">
        <w:trPr>
          <w:trHeight w:val="589"/>
          <w:jc w:val="center"/>
        </w:trPr>
        <w:tc>
          <w:tcPr>
            <w:tcW w:w="1483" w:type="pct"/>
            <w:vAlign w:val="center"/>
          </w:tcPr>
          <w:p w:rsidR="00480914" w:rsidRPr="00231BE6" w:rsidRDefault="00480914" w:rsidP="009C75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BE6">
              <w:rPr>
                <w:rFonts w:ascii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3517" w:type="pct"/>
            <w:vAlign w:val="center"/>
          </w:tcPr>
          <w:p w:rsidR="00480914" w:rsidRPr="00231BE6" w:rsidRDefault="00480914" w:rsidP="009C75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BE6">
              <w:rPr>
                <w:rFonts w:ascii="Times New Roman" w:hAnsi="Times New Roman"/>
                <w:b/>
                <w:sz w:val="24"/>
                <w:szCs w:val="24"/>
              </w:rPr>
              <w:t>Документи щодо підтвердження інформації про відповідність вимогам</w:t>
            </w:r>
          </w:p>
        </w:tc>
      </w:tr>
      <w:tr w:rsidR="00480914" w:rsidRPr="00231BE6" w:rsidTr="009C7599">
        <w:trPr>
          <w:trHeight w:val="1452"/>
          <w:jc w:val="center"/>
        </w:trPr>
        <w:tc>
          <w:tcPr>
            <w:tcW w:w="1483" w:type="pct"/>
          </w:tcPr>
          <w:p w:rsidR="00480914" w:rsidRPr="00231BE6" w:rsidRDefault="00480914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1. Наявність обладнання та матеріально-технічної бази</w:t>
            </w:r>
          </w:p>
        </w:tc>
        <w:tc>
          <w:tcPr>
            <w:tcW w:w="3517" w:type="pct"/>
          </w:tcPr>
          <w:p w:rsidR="00480914" w:rsidRPr="00231BE6" w:rsidRDefault="00396067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1.1. Довідка у довільній формі, що містить інформацію про наявність в Учасника обладнання та матеріально-технічної бази, необхідних для надання послуг, скріплена підписом уповноваженої посадової особи з зазначенням дати, завірена печаткою Учасника.</w:t>
            </w:r>
          </w:p>
        </w:tc>
      </w:tr>
      <w:tr w:rsidR="00480914" w:rsidRPr="00231BE6" w:rsidTr="009C7599">
        <w:trPr>
          <w:trHeight w:val="20"/>
          <w:jc w:val="center"/>
        </w:trPr>
        <w:tc>
          <w:tcPr>
            <w:tcW w:w="1483" w:type="pct"/>
          </w:tcPr>
          <w:p w:rsidR="00480914" w:rsidRPr="00231BE6" w:rsidRDefault="00480914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2. Наявність працівників відповідної кваліфікації, які мають необхідні знання та досвід</w:t>
            </w:r>
          </w:p>
        </w:tc>
        <w:tc>
          <w:tcPr>
            <w:tcW w:w="3517" w:type="pct"/>
          </w:tcPr>
          <w:p w:rsidR="0026779F" w:rsidRPr="00231BE6" w:rsidRDefault="0026779F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 xml:space="preserve">2.1. Надати довідку про наявність </w:t>
            </w:r>
            <w:r w:rsidR="00327FDC" w:rsidRPr="00231BE6">
              <w:rPr>
                <w:rFonts w:ascii="Times New Roman" w:hAnsi="Times New Roman"/>
                <w:sz w:val="24"/>
                <w:szCs w:val="24"/>
              </w:rPr>
              <w:t>робітників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 xml:space="preserve">, які перебувають у штаті на посадах, безпосередньо пов’язаних з організацією та здійсненням </w:t>
            </w:r>
            <w:r w:rsidR="00327FDC" w:rsidRPr="00231BE6">
              <w:rPr>
                <w:rFonts w:ascii="Times New Roman" w:hAnsi="Times New Roman"/>
                <w:sz w:val="24"/>
                <w:szCs w:val="24"/>
              </w:rPr>
              <w:t>послуг.</w:t>
            </w:r>
          </w:p>
          <w:p w:rsidR="0026779F" w:rsidRPr="00231BE6" w:rsidRDefault="0026779F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2.</w:t>
            </w:r>
            <w:r w:rsidR="009E48E5" w:rsidRPr="00231BE6">
              <w:rPr>
                <w:rFonts w:ascii="Times New Roman" w:hAnsi="Times New Roman"/>
                <w:sz w:val="24"/>
                <w:szCs w:val="24"/>
              </w:rPr>
              <w:t>2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 xml:space="preserve">. Надати копії документів на кожного з працівників,  зазначених в довідці відповідно до пп. 2.1, що підтверджують відповідність </w:t>
            </w:r>
            <w:r w:rsidRPr="00EF0D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персоналу кваліфікаційним вимогам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6779F" w:rsidRPr="00231BE6" w:rsidRDefault="0026779F" w:rsidP="009C759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- копії документів, на кожного працівника зазначеного в довідці відповідно до пп. 2.1, що підтверджують відсутність в особи обмежень за станом здоров’я для виконання функціональних обов’язків, дійсні протягом не менше як 30 днів після кінцевої дати подання тендерних пропозицій;</w:t>
            </w:r>
          </w:p>
          <w:p w:rsidR="0026779F" w:rsidRPr="00231BE6" w:rsidRDefault="0026779F" w:rsidP="009C759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 xml:space="preserve">- копії документів, не більше </w:t>
            </w:r>
            <w:r w:rsidR="00891DFB" w:rsidRPr="00231BE6">
              <w:rPr>
                <w:rFonts w:ascii="Times New Roman" w:hAnsi="Times New Roman"/>
                <w:sz w:val="24"/>
                <w:szCs w:val="24"/>
              </w:rPr>
              <w:t>тридцяти денної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 xml:space="preserve"> давнини відносно дати подання документів, на кожного працівника, зазначених в довідці відповідно до пп. 2.1, які підтверджують, що такі особи не мають непогашеної чи не знятої в установленому законом порядку судимості за скоєння умисних злочинів.</w:t>
            </w:r>
          </w:p>
          <w:p w:rsidR="0026779F" w:rsidRPr="00231BE6" w:rsidRDefault="0026779F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2.</w:t>
            </w:r>
            <w:r w:rsidR="009E48E5" w:rsidRPr="00231BE6">
              <w:rPr>
                <w:rFonts w:ascii="Times New Roman" w:hAnsi="Times New Roman"/>
                <w:sz w:val="24"/>
                <w:szCs w:val="24"/>
              </w:rPr>
              <w:t>3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 xml:space="preserve">. Надати копії посвідчення співробітника учасника, який пройшов навчання та перевірку знань з питань охорони праці та витягу з протоколу засідання комісії, дійсного на весь період надання послуг. </w:t>
            </w:r>
          </w:p>
          <w:p w:rsidR="00480914" w:rsidRPr="00231BE6" w:rsidRDefault="0026779F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2.</w:t>
            </w:r>
            <w:r w:rsidR="009E48E5" w:rsidRPr="00231BE6">
              <w:rPr>
                <w:rFonts w:ascii="Times New Roman" w:hAnsi="Times New Roman"/>
                <w:sz w:val="24"/>
                <w:szCs w:val="24"/>
              </w:rPr>
              <w:t>4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 xml:space="preserve">. Надати копії посвідчення співробітника учасника, який пройшов навчання та перевірку знань з питань пожежної безпеки та витягу з протоколу засідання комісії, дійсного на весь період </w:t>
            </w:r>
            <w:r w:rsidRPr="00231BE6">
              <w:rPr>
                <w:rFonts w:ascii="Times New Roman" w:hAnsi="Times New Roman"/>
                <w:sz w:val="24"/>
                <w:szCs w:val="24"/>
              </w:rPr>
              <w:lastRenderedPageBreak/>
              <w:t>надання послуг.</w:t>
            </w:r>
          </w:p>
          <w:p w:rsidR="00F11D8A" w:rsidRPr="00231BE6" w:rsidRDefault="00F11D8A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 xml:space="preserve">2.5. Надати копії посвідчення співробітника учасника, який пройшов навчання та перевірку знань з питань експлуатації вентиляційного обладнання саме в технічному центрі ТОВ «ВЕНТСЕРВІС». </w:t>
            </w:r>
          </w:p>
          <w:p w:rsidR="00F11D8A" w:rsidRPr="00231BE6" w:rsidRDefault="00F11D8A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 xml:space="preserve">2.6. Надати копії посвідчення співробітника учасника, який пройшов навчання та перевірку знань з питань експлуатації автоматики вентиляційного обладнання саме в технічному центрі ТОВ «ВЕНТКОНТРОЛ». </w:t>
            </w:r>
          </w:p>
          <w:p w:rsidR="00F11D8A" w:rsidRPr="00231BE6" w:rsidRDefault="00F11D8A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 xml:space="preserve">2.7. Надати копії посвідчення співробітника учасника, який пройшов навчання та перевірку знань з питань експлуатації холодильного обладнання саме в технічному центрі «HITEMA». </w:t>
            </w:r>
          </w:p>
          <w:p w:rsidR="00F11D8A" w:rsidRPr="00231BE6" w:rsidRDefault="00F11D8A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 xml:space="preserve">2.8. Надати копії посвідчення співробітника учасника, який пройшов навчання та перевірку знань з питань експлуатації </w:t>
            </w:r>
            <w:r w:rsidR="00891DFB" w:rsidRPr="00231BE6">
              <w:rPr>
                <w:rFonts w:ascii="Times New Roman" w:hAnsi="Times New Roman"/>
                <w:sz w:val="24"/>
                <w:szCs w:val="24"/>
              </w:rPr>
              <w:t>водо охолоджувального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 xml:space="preserve"> обладнання саме в технічному центрі «BALTIMOR». </w:t>
            </w:r>
          </w:p>
          <w:p w:rsidR="00F11D8A" w:rsidRPr="00231BE6" w:rsidRDefault="00F11D8A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 xml:space="preserve">2.9. Надати копії посвідчення співробітника учасника, який пройшов навчання та перевірку знань з питань експлуатації обладнання саме в технічному центрі «CAREL». </w:t>
            </w:r>
          </w:p>
        </w:tc>
      </w:tr>
      <w:tr w:rsidR="00480914" w:rsidRPr="00231BE6" w:rsidTr="009C7599">
        <w:trPr>
          <w:trHeight w:val="20"/>
          <w:jc w:val="center"/>
        </w:trPr>
        <w:tc>
          <w:tcPr>
            <w:tcW w:w="1483" w:type="pct"/>
          </w:tcPr>
          <w:p w:rsidR="00480914" w:rsidRPr="00231BE6" w:rsidRDefault="00480914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9C7599" w:rsidRPr="00231BE6">
              <w:rPr>
                <w:rFonts w:ascii="Times New Roman" w:hAnsi="Times New Roman"/>
                <w:sz w:val="24"/>
                <w:szCs w:val="24"/>
              </w:rPr>
              <w:t> 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>Наявність документально підтвердженого досвіду виконання аналогічного договору</w:t>
            </w:r>
          </w:p>
        </w:tc>
        <w:tc>
          <w:tcPr>
            <w:tcW w:w="3517" w:type="pct"/>
          </w:tcPr>
          <w:p w:rsidR="00480914" w:rsidRPr="00231BE6" w:rsidRDefault="00480914" w:rsidP="009C7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3.1. </w:t>
            </w:r>
            <w:r w:rsidR="00AE62FE" w:rsidRPr="00231BE6">
              <w:rPr>
                <w:rFonts w:ascii="Times New Roman" w:hAnsi="Times New Roman"/>
                <w:sz w:val="24"/>
                <w:szCs w:val="24"/>
              </w:rPr>
              <w:t>Довідка у довільній формі, скріплена підписом уповноваженої посадової особи з зазначенням дати, завірена печаткою Учасника,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 w:rsidRPr="00EF0D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наявність досвіду виконання аналогічних договорів</w:t>
            </w:r>
            <w:r w:rsidR="00AE62FE" w:rsidRPr="00231BE6">
              <w:rPr>
                <w:rFonts w:ascii="Times New Roman" w:hAnsi="Times New Roman"/>
                <w:sz w:val="24"/>
                <w:szCs w:val="24"/>
              </w:rPr>
              <w:t xml:space="preserve"> (не менше </w:t>
            </w:r>
            <w:r w:rsidR="00EF0D42">
              <w:rPr>
                <w:rFonts w:ascii="Times New Roman" w:hAnsi="Times New Roman"/>
                <w:sz w:val="24"/>
                <w:szCs w:val="24"/>
              </w:rPr>
              <w:t>двох</w:t>
            </w:r>
            <w:r w:rsidR="00AE62FE" w:rsidRPr="00231BE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A61D3" w:rsidRPr="00231BE6">
              <w:rPr>
                <w:rFonts w:ascii="Times New Roman" w:hAnsi="Times New Roman"/>
                <w:sz w:val="24"/>
                <w:szCs w:val="24"/>
              </w:rPr>
              <w:t xml:space="preserve">протягом останніх </w:t>
            </w:r>
            <w:r w:rsidR="00F67D09" w:rsidRPr="00231BE6">
              <w:rPr>
                <w:rFonts w:ascii="Times New Roman" w:hAnsi="Times New Roman"/>
                <w:sz w:val="24"/>
                <w:szCs w:val="24"/>
              </w:rPr>
              <w:t>двох</w:t>
            </w:r>
            <w:r w:rsidR="00FA61D3" w:rsidRPr="00231BE6">
              <w:rPr>
                <w:rFonts w:ascii="Times New Roman" w:hAnsi="Times New Roman"/>
                <w:sz w:val="24"/>
                <w:szCs w:val="24"/>
              </w:rPr>
              <w:t xml:space="preserve"> років</w:t>
            </w:r>
            <w:r w:rsidRPr="00231BE6">
              <w:rPr>
                <w:rFonts w:ascii="Times New Roman" w:hAnsi="Times New Roman"/>
                <w:sz w:val="24"/>
                <w:szCs w:val="24"/>
              </w:rPr>
              <w:t>, яка має містити</w:t>
            </w:r>
            <w:r w:rsidR="00FA61D3" w:rsidRPr="00231BE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1A5F" w:rsidRPr="00231BE6" w:rsidRDefault="00480914" w:rsidP="00EF0D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E6">
              <w:rPr>
                <w:rFonts w:ascii="Times New Roman" w:hAnsi="Times New Roman"/>
                <w:sz w:val="24"/>
                <w:szCs w:val="24"/>
              </w:rPr>
              <w:t>3.2. На підтвердження інформації, вказаній у довідці (п. 3.1), учасник має надати копії вказаного договору(</w:t>
            </w:r>
            <w:proofErr w:type="spellStart"/>
            <w:r w:rsidRPr="00231BE6">
              <w:rPr>
                <w:rFonts w:ascii="Times New Roman" w:hAnsi="Times New Roman"/>
                <w:sz w:val="24"/>
                <w:szCs w:val="24"/>
              </w:rPr>
              <w:t>-ів</w:t>
            </w:r>
            <w:proofErr w:type="spellEnd"/>
            <w:r w:rsidRPr="00231BE6">
              <w:rPr>
                <w:rFonts w:ascii="Times New Roman" w:hAnsi="Times New Roman"/>
                <w:sz w:val="24"/>
                <w:szCs w:val="24"/>
              </w:rPr>
              <w:t>)</w:t>
            </w:r>
            <w:r w:rsidR="00F61AA2" w:rsidRPr="00231BE6">
              <w:rPr>
                <w:rFonts w:ascii="Times New Roman" w:hAnsi="Times New Roman"/>
                <w:sz w:val="24"/>
                <w:szCs w:val="24"/>
              </w:rPr>
              <w:t xml:space="preserve">  від замовників з якими було укладено договір(-и).</w:t>
            </w:r>
          </w:p>
        </w:tc>
      </w:tr>
    </w:tbl>
    <w:p w:rsidR="00AC32A7" w:rsidRPr="00231BE6" w:rsidRDefault="00AC32A7" w:rsidP="009C759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273F" w:rsidRPr="00231BE6" w:rsidRDefault="00CF273F" w:rsidP="009C75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BE6">
        <w:rPr>
          <w:rFonts w:ascii="Times New Roman" w:hAnsi="Times New Roman"/>
          <w:b/>
          <w:sz w:val="24"/>
          <w:szCs w:val="24"/>
        </w:rPr>
        <w:t xml:space="preserve">ІІ. Інші документи (для учасників </w:t>
      </w:r>
      <w:r w:rsidR="00B97E33" w:rsidRPr="00231BE6">
        <w:rPr>
          <w:rFonts w:ascii="Times New Roman" w:hAnsi="Times New Roman"/>
          <w:b/>
          <w:sz w:val="24"/>
          <w:szCs w:val="24"/>
        </w:rPr>
        <w:t>–</w:t>
      </w:r>
      <w:r w:rsidRPr="00231BE6">
        <w:rPr>
          <w:rFonts w:ascii="Times New Roman" w:hAnsi="Times New Roman"/>
          <w:b/>
          <w:sz w:val="24"/>
          <w:szCs w:val="24"/>
        </w:rPr>
        <w:t xml:space="preserve"> юридичних</w:t>
      </w:r>
      <w:r w:rsidR="00B97E33" w:rsidRPr="00231BE6">
        <w:rPr>
          <w:rFonts w:ascii="Times New Roman" w:hAnsi="Times New Roman"/>
          <w:b/>
          <w:sz w:val="24"/>
          <w:szCs w:val="24"/>
        </w:rPr>
        <w:t xml:space="preserve"> </w:t>
      </w:r>
      <w:r w:rsidRPr="00231BE6">
        <w:rPr>
          <w:rFonts w:ascii="Times New Roman" w:hAnsi="Times New Roman"/>
          <w:b/>
          <w:sz w:val="24"/>
          <w:szCs w:val="24"/>
        </w:rPr>
        <w:t>осіб та фізичних осіб-підприємців)</w:t>
      </w:r>
    </w:p>
    <w:p w:rsidR="00CF273F" w:rsidRPr="00231BE6" w:rsidRDefault="00CF273F" w:rsidP="009C759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7BD5" w:rsidRPr="00231BE6" w:rsidRDefault="00C77BD5" w:rsidP="00B97E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BE6">
        <w:rPr>
          <w:rFonts w:ascii="Times New Roman" w:hAnsi="Times New Roman"/>
          <w:sz w:val="24"/>
          <w:szCs w:val="24"/>
        </w:rPr>
        <w:t>1. Відомості про Учасника (у форматі сканованого документа):</w:t>
      </w:r>
    </w:p>
    <w:p w:rsidR="00C77BD5" w:rsidRPr="00231BE6" w:rsidRDefault="00C77BD5" w:rsidP="00B97E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BE6">
        <w:rPr>
          <w:rFonts w:ascii="Times New Roman" w:hAnsi="Times New Roman"/>
          <w:sz w:val="24"/>
          <w:szCs w:val="24"/>
        </w:rPr>
        <w:t xml:space="preserve">1.1. Копія установчих документів Учасника </w:t>
      </w:r>
      <w:r w:rsidR="00B97E33" w:rsidRPr="00231BE6">
        <w:rPr>
          <w:rFonts w:ascii="Times New Roman" w:hAnsi="Times New Roman"/>
          <w:sz w:val="24"/>
          <w:szCs w:val="24"/>
        </w:rPr>
        <w:t>–</w:t>
      </w:r>
      <w:r w:rsidRPr="00231BE6">
        <w:rPr>
          <w:rFonts w:ascii="Times New Roman" w:hAnsi="Times New Roman"/>
          <w:sz w:val="24"/>
          <w:szCs w:val="24"/>
        </w:rPr>
        <w:t xml:space="preserve"> Статут</w:t>
      </w:r>
      <w:r w:rsidR="00B97E33" w:rsidRPr="00231BE6">
        <w:rPr>
          <w:rFonts w:ascii="Times New Roman" w:hAnsi="Times New Roman"/>
          <w:sz w:val="24"/>
          <w:szCs w:val="24"/>
        </w:rPr>
        <w:t xml:space="preserve"> </w:t>
      </w:r>
      <w:r w:rsidRPr="00231BE6">
        <w:rPr>
          <w:rFonts w:ascii="Times New Roman" w:hAnsi="Times New Roman"/>
          <w:sz w:val="24"/>
          <w:szCs w:val="24"/>
        </w:rPr>
        <w:t xml:space="preserve">із змінами та доповненнями – для юридичної особи чи копія паспорта та довідки про присвоєння реєстраційного номеру облікової картки платника податків (ідентифікаційного номера) </w:t>
      </w:r>
      <w:r w:rsidR="00B97E33" w:rsidRPr="00231BE6">
        <w:rPr>
          <w:rFonts w:ascii="Times New Roman" w:hAnsi="Times New Roman"/>
          <w:sz w:val="24"/>
          <w:szCs w:val="24"/>
        </w:rPr>
        <w:t>–</w:t>
      </w:r>
      <w:r w:rsidRPr="00231BE6">
        <w:rPr>
          <w:rFonts w:ascii="Times New Roman" w:hAnsi="Times New Roman"/>
          <w:sz w:val="24"/>
          <w:szCs w:val="24"/>
        </w:rPr>
        <w:t xml:space="preserve"> для фізичних осіб.</w:t>
      </w:r>
    </w:p>
    <w:p w:rsidR="00C77BD5" w:rsidRDefault="00C77BD5" w:rsidP="00B97E33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BE6">
        <w:rPr>
          <w:rFonts w:ascii="Times New Roman" w:hAnsi="Times New Roman"/>
          <w:sz w:val="24"/>
          <w:szCs w:val="24"/>
        </w:rPr>
        <w:t>1.2. Витяг чи виписка з Єдиного державного реєстру юридичних осіб, фізичних осіб-підприємців та громадських формувань, що містить відомості про Учасника, в тому числі дані про кінцевого беніфіціарного власника (контролера) юридичної особи, передбачені п.9 ч.2 ст.9 Закону України «Про державну реєстрацію юридичних осіб, фізичних осіб-підприємців та громадських формувань».</w:t>
      </w:r>
    </w:p>
    <w:p w:rsidR="00EF0D42" w:rsidRPr="00231BE6" w:rsidRDefault="00EF0D42" w:rsidP="00B97E33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7F2B" w:rsidRPr="0023643A" w:rsidRDefault="00FA7F2B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643A">
        <w:rPr>
          <w:rFonts w:ascii="Times New Roman" w:hAnsi="Times New Roman"/>
          <w:b/>
          <w:sz w:val="28"/>
          <w:szCs w:val="28"/>
        </w:rPr>
        <w:t>Голова робочої групи:</w:t>
      </w:r>
    </w:p>
    <w:p w:rsidR="0023643A" w:rsidRPr="0023643A" w:rsidRDefault="0023643A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7F2B" w:rsidRPr="0023643A" w:rsidRDefault="00231BE6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3A">
        <w:rPr>
          <w:rFonts w:ascii="Times New Roman" w:hAnsi="Times New Roman"/>
          <w:sz w:val="28"/>
          <w:szCs w:val="28"/>
        </w:rPr>
        <w:t xml:space="preserve">Медичний директор </w:t>
      </w:r>
      <w:r w:rsidR="00FA7F2B" w:rsidRPr="0023643A">
        <w:rPr>
          <w:rFonts w:ascii="Times New Roman" w:hAnsi="Times New Roman"/>
          <w:sz w:val="28"/>
          <w:szCs w:val="28"/>
        </w:rPr>
        <w:t xml:space="preserve"> </w:t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EF0D42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Pr="0023643A">
        <w:rPr>
          <w:rFonts w:ascii="Times New Roman" w:hAnsi="Times New Roman"/>
          <w:sz w:val="28"/>
          <w:szCs w:val="28"/>
        </w:rPr>
        <w:tab/>
      </w:r>
      <w:r w:rsidRPr="0023643A">
        <w:rPr>
          <w:rFonts w:ascii="Times New Roman" w:hAnsi="Times New Roman"/>
          <w:sz w:val="28"/>
          <w:szCs w:val="28"/>
        </w:rPr>
        <w:tab/>
        <w:t>Чернишук С. С.</w:t>
      </w:r>
      <w:r w:rsidR="00FA7F2B" w:rsidRPr="0023643A">
        <w:rPr>
          <w:rFonts w:ascii="Times New Roman" w:hAnsi="Times New Roman"/>
          <w:sz w:val="28"/>
          <w:szCs w:val="28"/>
        </w:rPr>
        <w:t>.</w:t>
      </w:r>
    </w:p>
    <w:p w:rsidR="00FA7F2B" w:rsidRPr="0023643A" w:rsidRDefault="00FA7F2B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7F2B" w:rsidRPr="0023643A" w:rsidRDefault="00FA7F2B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643A">
        <w:rPr>
          <w:rFonts w:ascii="Times New Roman" w:hAnsi="Times New Roman"/>
          <w:b/>
          <w:sz w:val="28"/>
          <w:szCs w:val="28"/>
        </w:rPr>
        <w:t>Члени робочої групи:</w:t>
      </w:r>
    </w:p>
    <w:p w:rsidR="00231BE6" w:rsidRPr="0023643A" w:rsidRDefault="00231BE6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6139" w:rsidRPr="0023643A" w:rsidRDefault="0023643A" w:rsidP="007C613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43A">
        <w:rPr>
          <w:rFonts w:ascii="Times New Roman" w:hAnsi="Times New Roman"/>
          <w:bCs/>
          <w:sz w:val="28"/>
          <w:szCs w:val="28"/>
        </w:rPr>
        <w:t>З</w:t>
      </w:r>
      <w:r w:rsidR="007C6139" w:rsidRPr="0023643A">
        <w:rPr>
          <w:rFonts w:ascii="Times New Roman" w:hAnsi="Times New Roman"/>
          <w:bCs/>
          <w:sz w:val="28"/>
          <w:szCs w:val="28"/>
        </w:rPr>
        <w:t>аступник генерального директора</w:t>
      </w:r>
    </w:p>
    <w:p w:rsidR="00231BE6" w:rsidRPr="0023643A" w:rsidRDefault="007C6139" w:rsidP="007C613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43A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23643A">
        <w:rPr>
          <w:rFonts w:ascii="Times New Roman" w:hAnsi="Times New Roman"/>
          <w:bCs/>
          <w:sz w:val="28"/>
          <w:szCs w:val="28"/>
        </w:rPr>
        <w:t>єкономічних</w:t>
      </w:r>
      <w:proofErr w:type="spellEnd"/>
      <w:r w:rsidRPr="0023643A">
        <w:rPr>
          <w:rFonts w:ascii="Times New Roman" w:hAnsi="Times New Roman"/>
          <w:bCs/>
          <w:sz w:val="28"/>
          <w:szCs w:val="28"/>
        </w:rPr>
        <w:t xml:space="preserve"> питань </w:t>
      </w:r>
      <w:r w:rsidR="00231BE6" w:rsidRPr="0023643A">
        <w:rPr>
          <w:rFonts w:ascii="Times New Roman" w:hAnsi="Times New Roman"/>
          <w:bCs/>
          <w:sz w:val="28"/>
          <w:szCs w:val="28"/>
        </w:rPr>
        <w:tab/>
      </w:r>
      <w:r w:rsidR="00231BE6" w:rsidRPr="0023643A">
        <w:rPr>
          <w:rFonts w:ascii="Times New Roman" w:hAnsi="Times New Roman"/>
          <w:bCs/>
          <w:sz w:val="28"/>
          <w:szCs w:val="28"/>
        </w:rPr>
        <w:tab/>
      </w:r>
      <w:r w:rsidR="00231BE6" w:rsidRPr="0023643A">
        <w:rPr>
          <w:rFonts w:ascii="Times New Roman" w:hAnsi="Times New Roman"/>
          <w:bCs/>
          <w:sz w:val="28"/>
          <w:szCs w:val="28"/>
        </w:rPr>
        <w:tab/>
      </w:r>
      <w:r w:rsidR="00231BE6" w:rsidRPr="0023643A">
        <w:rPr>
          <w:rFonts w:ascii="Times New Roman" w:hAnsi="Times New Roman"/>
          <w:bCs/>
          <w:sz w:val="28"/>
          <w:szCs w:val="28"/>
        </w:rPr>
        <w:tab/>
      </w:r>
      <w:r w:rsidR="00231BE6" w:rsidRPr="0023643A">
        <w:rPr>
          <w:rFonts w:ascii="Times New Roman" w:hAnsi="Times New Roman"/>
          <w:bCs/>
          <w:sz w:val="28"/>
          <w:szCs w:val="28"/>
        </w:rPr>
        <w:tab/>
      </w:r>
      <w:r w:rsidR="00231BE6" w:rsidRPr="0023643A">
        <w:rPr>
          <w:rFonts w:ascii="Times New Roman" w:hAnsi="Times New Roman"/>
          <w:bCs/>
          <w:sz w:val="28"/>
          <w:szCs w:val="28"/>
        </w:rPr>
        <w:tab/>
      </w:r>
      <w:r w:rsidR="0023643A">
        <w:rPr>
          <w:rFonts w:ascii="Times New Roman" w:hAnsi="Times New Roman"/>
          <w:bCs/>
          <w:sz w:val="28"/>
          <w:szCs w:val="28"/>
        </w:rPr>
        <w:tab/>
      </w:r>
      <w:r w:rsidR="00231BE6" w:rsidRPr="0023643A">
        <w:rPr>
          <w:rFonts w:ascii="Times New Roman" w:hAnsi="Times New Roman"/>
          <w:bCs/>
          <w:sz w:val="28"/>
          <w:szCs w:val="28"/>
        </w:rPr>
        <w:tab/>
      </w:r>
      <w:proofErr w:type="spellStart"/>
      <w:r w:rsidR="00231BE6" w:rsidRPr="0023643A">
        <w:rPr>
          <w:rFonts w:ascii="Times New Roman" w:hAnsi="Times New Roman"/>
          <w:bCs/>
          <w:sz w:val="28"/>
          <w:szCs w:val="28"/>
        </w:rPr>
        <w:t>Мирута</w:t>
      </w:r>
      <w:proofErr w:type="spellEnd"/>
      <w:r w:rsidR="00231BE6" w:rsidRPr="0023643A">
        <w:rPr>
          <w:rFonts w:ascii="Times New Roman" w:hAnsi="Times New Roman"/>
          <w:bCs/>
          <w:sz w:val="28"/>
          <w:szCs w:val="28"/>
        </w:rPr>
        <w:t xml:space="preserve">  Н. М.</w:t>
      </w:r>
    </w:p>
    <w:p w:rsidR="00231BE6" w:rsidRDefault="00231BE6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0D42" w:rsidRPr="0023643A" w:rsidRDefault="00EF0D42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1BE6" w:rsidRPr="0023643A" w:rsidRDefault="0023643A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3643A">
        <w:rPr>
          <w:rFonts w:ascii="Times New Roman" w:hAnsi="Times New Roman"/>
          <w:bCs/>
          <w:sz w:val="28"/>
          <w:szCs w:val="28"/>
        </w:rPr>
        <w:t>В.о</w:t>
      </w:r>
      <w:proofErr w:type="spellEnd"/>
      <w:r w:rsidRPr="0023643A">
        <w:rPr>
          <w:rFonts w:ascii="Times New Roman" w:hAnsi="Times New Roman"/>
          <w:bCs/>
          <w:sz w:val="28"/>
          <w:szCs w:val="28"/>
        </w:rPr>
        <w:t>. з</w:t>
      </w:r>
      <w:r w:rsidR="00231BE6" w:rsidRPr="0023643A">
        <w:rPr>
          <w:rFonts w:ascii="Times New Roman" w:hAnsi="Times New Roman"/>
          <w:bCs/>
          <w:sz w:val="28"/>
          <w:szCs w:val="28"/>
        </w:rPr>
        <w:t>аступник</w:t>
      </w:r>
      <w:r w:rsidRPr="0023643A">
        <w:rPr>
          <w:rFonts w:ascii="Times New Roman" w:hAnsi="Times New Roman"/>
          <w:bCs/>
          <w:sz w:val="28"/>
          <w:szCs w:val="28"/>
        </w:rPr>
        <w:t>а</w:t>
      </w:r>
      <w:r w:rsidR="00231BE6" w:rsidRPr="0023643A">
        <w:rPr>
          <w:rFonts w:ascii="Times New Roman" w:hAnsi="Times New Roman"/>
          <w:bCs/>
          <w:sz w:val="28"/>
          <w:szCs w:val="28"/>
        </w:rPr>
        <w:t xml:space="preserve"> генерального директора</w:t>
      </w:r>
    </w:p>
    <w:p w:rsidR="00231BE6" w:rsidRPr="0023643A" w:rsidRDefault="00231BE6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43A">
        <w:rPr>
          <w:rFonts w:ascii="Times New Roman" w:hAnsi="Times New Roman"/>
          <w:bCs/>
          <w:sz w:val="28"/>
          <w:szCs w:val="28"/>
        </w:rPr>
        <w:t xml:space="preserve"> з технічних питань</w:t>
      </w:r>
      <w:r w:rsidRPr="0023643A">
        <w:rPr>
          <w:rFonts w:ascii="Times New Roman" w:hAnsi="Times New Roman"/>
          <w:bCs/>
          <w:sz w:val="28"/>
          <w:szCs w:val="28"/>
        </w:rPr>
        <w:tab/>
      </w:r>
      <w:r w:rsidRPr="0023643A">
        <w:rPr>
          <w:rFonts w:ascii="Times New Roman" w:hAnsi="Times New Roman"/>
          <w:bCs/>
          <w:sz w:val="28"/>
          <w:szCs w:val="28"/>
        </w:rPr>
        <w:tab/>
      </w:r>
      <w:r w:rsidRPr="0023643A">
        <w:rPr>
          <w:rFonts w:ascii="Times New Roman" w:hAnsi="Times New Roman"/>
          <w:bCs/>
          <w:sz w:val="28"/>
          <w:szCs w:val="28"/>
        </w:rPr>
        <w:tab/>
      </w:r>
      <w:r w:rsidRPr="0023643A">
        <w:rPr>
          <w:rFonts w:ascii="Times New Roman" w:hAnsi="Times New Roman"/>
          <w:bCs/>
          <w:sz w:val="28"/>
          <w:szCs w:val="28"/>
        </w:rPr>
        <w:tab/>
      </w:r>
      <w:r w:rsidRPr="0023643A">
        <w:rPr>
          <w:rFonts w:ascii="Times New Roman" w:hAnsi="Times New Roman"/>
          <w:bCs/>
          <w:sz w:val="28"/>
          <w:szCs w:val="28"/>
        </w:rPr>
        <w:tab/>
      </w:r>
      <w:r w:rsidRPr="0023643A">
        <w:rPr>
          <w:rFonts w:ascii="Times New Roman" w:hAnsi="Times New Roman"/>
          <w:bCs/>
          <w:sz w:val="28"/>
          <w:szCs w:val="28"/>
        </w:rPr>
        <w:tab/>
      </w:r>
      <w:r w:rsidRPr="0023643A">
        <w:rPr>
          <w:rFonts w:ascii="Times New Roman" w:hAnsi="Times New Roman"/>
          <w:bCs/>
          <w:sz w:val="28"/>
          <w:szCs w:val="28"/>
        </w:rPr>
        <w:tab/>
      </w:r>
      <w:r w:rsidRPr="0023643A">
        <w:rPr>
          <w:rFonts w:ascii="Times New Roman" w:hAnsi="Times New Roman"/>
          <w:bCs/>
          <w:sz w:val="28"/>
          <w:szCs w:val="28"/>
        </w:rPr>
        <w:tab/>
      </w:r>
      <w:proofErr w:type="spellStart"/>
      <w:r w:rsidR="0023643A" w:rsidRPr="0023643A">
        <w:rPr>
          <w:rFonts w:ascii="Times New Roman" w:hAnsi="Times New Roman"/>
          <w:bCs/>
          <w:sz w:val="28"/>
          <w:szCs w:val="28"/>
        </w:rPr>
        <w:t>Оголєв</w:t>
      </w:r>
      <w:proofErr w:type="spellEnd"/>
      <w:r w:rsidR="0023643A" w:rsidRPr="0023643A">
        <w:rPr>
          <w:rFonts w:ascii="Times New Roman" w:hAnsi="Times New Roman"/>
          <w:bCs/>
          <w:sz w:val="28"/>
          <w:szCs w:val="28"/>
        </w:rPr>
        <w:t xml:space="preserve"> О.О.</w:t>
      </w:r>
      <w:r w:rsidRPr="0023643A">
        <w:rPr>
          <w:rFonts w:ascii="Times New Roman" w:hAnsi="Times New Roman"/>
          <w:bCs/>
          <w:sz w:val="28"/>
          <w:szCs w:val="28"/>
        </w:rPr>
        <w:tab/>
      </w:r>
    </w:p>
    <w:p w:rsidR="00231BE6" w:rsidRPr="0023643A" w:rsidRDefault="00231BE6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7F2B" w:rsidRDefault="00231BE6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3A">
        <w:rPr>
          <w:rFonts w:ascii="Times New Roman" w:hAnsi="Times New Roman"/>
          <w:sz w:val="28"/>
          <w:szCs w:val="28"/>
        </w:rPr>
        <w:t>Г</w:t>
      </w:r>
      <w:r w:rsidR="00FA7F2B" w:rsidRPr="0023643A">
        <w:rPr>
          <w:rFonts w:ascii="Times New Roman" w:hAnsi="Times New Roman"/>
          <w:sz w:val="28"/>
          <w:szCs w:val="28"/>
        </w:rPr>
        <w:t xml:space="preserve">оловний інженер </w:t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  <w:t>Ільченко Н.</w:t>
      </w:r>
      <w:r w:rsidRPr="0023643A">
        <w:rPr>
          <w:rFonts w:ascii="Times New Roman" w:hAnsi="Times New Roman"/>
          <w:sz w:val="28"/>
          <w:szCs w:val="28"/>
        </w:rPr>
        <w:t xml:space="preserve"> </w:t>
      </w:r>
      <w:r w:rsidR="00FA7F2B" w:rsidRPr="0023643A">
        <w:rPr>
          <w:rFonts w:ascii="Times New Roman" w:hAnsi="Times New Roman"/>
          <w:sz w:val="28"/>
          <w:szCs w:val="28"/>
        </w:rPr>
        <w:t>О.</w:t>
      </w:r>
    </w:p>
    <w:p w:rsidR="00EF0D42" w:rsidRPr="0023643A" w:rsidRDefault="00EF0D42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7F2B" w:rsidRPr="0023643A" w:rsidRDefault="007C6139" w:rsidP="009C7599">
      <w:pPr>
        <w:pStyle w:val="af2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3A">
        <w:rPr>
          <w:rFonts w:ascii="Times New Roman" w:hAnsi="Times New Roman"/>
          <w:sz w:val="28"/>
          <w:szCs w:val="28"/>
        </w:rPr>
        <w:t>Інженер з ремонту технічного обладнання</w:t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FA7F2B" w:rsidRPr="0023643A">
        <w:rPr>
          <w:rFonts w:ascii="Times New Roman" w:hAnsi="Times New Roman"/>
          <w:sz w:val="28"/>
          <w:szCs w:val="28"/>
        </w:rPr>
        <w:tab/>
      </w:r>
      <w:r w:rsidR="00E15B95" w:rsidRPr="0023643A">
        <w:rPr>
          <w:rFonts w:ascii="Times New Roman" w:hAnsi="Times New Roman"/>
          <w:sz w:val="28"/>
          <w:szCs w:val="28"/>
        </w:rPr>
        <w:tab/>
      </w:r>
      <w:proofErr w:type="spellStart"/>
      <w:r w:rsidRPr="0023643A">
        <w:rPr>
          <w:rFonts w:ascii="Times New Roman" w:hAnsi="Times New Roman"/>
          <w:sz w:val="28"/>
          <w:szCs w:val="28"/>
        </w:rPr>
        <w:t>КрамаренкоВ.В</w:t>
      </w:r>
      <w:proofErr w:type="spellEnd"/>
      <w:r w:rsidRPr="0023643A">
        <w:rPr>
          <w:rFonts w:ascii="Times New Roman" w:hAnsi="Times New Roman"/>
          <w:sz w:val="28"/>
          <w:szCs w:val="28"/>
        </w:rPr>
        <w:t>.</w:t>
      </w:r>
    </w:p>
    <w:sectPr w:rsidR="00FA7F2B" w:rsidRPr="0023643A" w:rsidSect="00EF0D42">
      <w:headerReference w:type="default" r:id="rId7"/>
      <w:pgSz w:w="11906" w:h="16838"/>
      <w:pgMar w:top="709" w:right="851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632" w:rsidRDefault="00920632" w:rsidP="008F7C6D">
      <w:pPr>
        <w:spacing w:after="0" w:line="240" w:lineRule="auto"/>
      </w:pPr>
      <w:r>
        <w:separator/>
      </w:r>
    </w:p>
  </w:endnote>
  <w:endnote w:type="continuationSeparator" w:id="0">
    <w:p w:rsidR="00920632" w:rsidRDefault="00920632" w:rsidP="008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632" w:rsidRDefault="00920632" w:rsidP="008F7C6D">
      <w:pPr>
        <w:spacing w:after="0" w:line="240" w:lineRule="auto"/>
      </w:pPr>
      <w:r>
        <w:separator/>
      </w:r>
    </w:p>
  </w:footnote>
  <w:footnote w:type="continuationSeparator" w:id="0">
    <w:p w:rsidR="00920632" w:rsidRDefault="00920632" w:rsidP="008F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BA" w:rsidRDefault="001F74BA" w:rsidP="007E18E4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sz w:val="18"/>
        <w:szCs w:val="18"/>
        <w:lang w:val="ru-RU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18"/>
        <w:szCs w:val="18"/>
        <w:lang w:val="ru-RU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6E3D5D"/>
    <w:multiLevelType w:val="multilevel"/>
    <w:tmpl w:val="A1E20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036324E3"/>
    <w:multiLevelType w:val="hybridMultilevel"/>
    <w:tmpl w:val="1CBEFA9E"/>
    <w:lvl w:ilvl="0" w:tplc="38EE58B6">
      <w:start w:val="1"/>
      <w:numFmt w:val="decimal"/>
      <w:lvlText w:val="%1."/>
      <w:lvlJc w:val="left"/>
      <w:pPr>
        <w:ind w:left="1038" w:hanging="360"/>
      </w:pPr>
      <w:rPr>
        <w:rFonts w:ascii="Calibri" w:eastAsia="Times New Roman" w:hAnsi="Calibri" w:cs="Times New Roman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069C5182"/>
    <w:multiLevelType w:val="hybridMultilevel"/>
    <w:tmpl w:val="A1469132"/>
    <w:lvl w:ilvl="0" w:tplc="F74CDFD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ED00C9"/>
    <w:multiLevelType w:val="hybridMultilevel"/>
    <w:tmpl w:val="7FB47F68"/>
    <w:lvl w:ilvl="0" w:tplc="3B3CE48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5A74FA3"/>
    <w:multiLevelType w:val="hybridMultilevel"/>
    <w:tmpl w:val="CAACE6B8"/>
    <w:lvl w:ilvl="0" w:tplc="A874EE90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658419E"/>
    <w:multiLevelType w:val="hybridMultilevel"/>
    <w:tmpl w:val="89446E12"/>
    <w:lvl w:ilvl="0" w:tplc="F51A8DE8">
      <w:start w:val="1"/>
      <w:numFmt w:val="decimal"/>
      <w:lvlText w:val="%1."/>
      <w:lvlJc w:val="left"/>
      <w:pPr>
        <w:ind w:left="1322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42" w:hanging="360"/>
      </w:pPr>
    </w:lvl>
    <w:lvl w:ilvl="2" w:tplc="0422001B" w:tentative="1">
      <w:start w:val="1"/>
      <w:numFmt w:val="lowerRoman"/>
      <w:lvlText w:val="%3."/>
      <w:lvlJc w:val="right"/>
      <w:pPr>
        <w:ind w:left="2762" w:hanging="180"/>
      </w:pPr>
    </w:lvl>
    <w:lvl w:ilvl="3" w:tplc="0422000F" w:tentative="1">
      <w:start w:val="1"/>
      <w:numFmt w:val="decimal"/>
      <w:lvlText w:val="%4."/>
      <w:lvlJc w:val="left"/>
      <w:pPr>
        <w:ind w:left="3482" w:hanging="360"/>
      </w:pPr>
    </w:lvl>
    <w:lvl w:ilvl="4" w:tplc="04220019" w:tentative="1">
      <w:start w:val="1"/>
      <w:numFmt w:val="lowerLetter"/>
      <w:lvlText w:val="%5."/>
      <w:lvlJc w:val="left"/>
      <w:pPr>
        <w:ind w:left="4202" w:hanging="360"/>
      </w:pPr>
    </w:lvl>
    <w:lvl w:ilvl="5" w:tplc="0422001B" w:tentative="1">
      <w:start w:val="1"/>
      <w:numFmt w:val="lowerRoman"/>
      <w:lvlText w:val="%6."/>
      <w:lvlJc w:val="right"/>
      <w:pPr>
        <w:ind w:left="4922" w:hanging="180"/>
      </w:pPr>
    </w:lvl>
    <w:lvl w:ilvl="6" w:tplc="0422000F" w:tentative="1">
      <w:start w:val="1"/>
      <w:numFmt w:val="decimal"/>
      <w:lvlText w:val="%7."/>
      <w:lvlJc w:val="left"/>
      <w:pPr>
        <w:ind w:left="5642" w:hanging="360"/>
      </w:pPr>
    </w:lvl>
    <w:lvl w:ilvl="7" w:tplc="04220019" w:tentative="1">
      <w:start w:val="1"/>
      <w:numFmt w:val="lowerLetter"/>
      <w:lvlText w:val="%8."/>
      <w:lvlJc w:val="left"/>
      <w:pPr>
        <w:ind w:left="6362" w:hanging="360"/>
      </w:pPr>
    </w:lvl>
    <w:lvl w:ilvl="8" w:tplc="0422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8">
    <w:nsid w:val="2CF864B2"/>
    <w:multiLevelType w:val="hybridMultilevel"/>
    <w:tmpl w:val="BD5620B0"/>
    <w:lvl w:ilvl="0" w:tplc="57D628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F5CB7"/>
    <w:multiLevelType w:val="hybridMultilevel"/>
    <w:tmpl w:val="244A99C6"/>
    <w:lvl w:ilvl="0" w:tplc="3B3CE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F981C5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EB53C9"/>
    <w:multiLevelType w:val="multilevel"/>
    <w:tmpl w:val="E1CCD7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33E04F6D"/>
    <w:multiLevelType w:val="hybridMultilevel"/>
    <w:tmpl w:val="638EB3D8"/>
    <w:lvl w:ilvl="0" w:tplc="7FBE3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BC32B4"/>
    <w:multiLevelType w:val="hybridMultilevel"/>
    <w:tmpl w:val="1C44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25FB7"/>
    <w:multiLevelType w:val="hybridMultilevel"/>
    <w:tmpl w:val="C5562B0C"/>
    <w:lvl w:ilvl="0" w:tplc="41EC723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5">
    <w:nsid w:val="43FD15B3"/>
    <w:multiLevelType w:val="hybridMultilevel"/>
    <w:tmpl w:val="56BE15A4"/>
    <w:lvl w:ilvl="0" w:tplc="9632A51E">
      <w:start w:val="1"/>
      <w:numFmt w:val="decimal"/>
      <w:lvlText w:val="%1."/>
      <w:lvlJc w:val="left"/>
      <w:pPr>
        <w:ind w:left="67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C41C66">
      <w:start w:val="1"/>
      <w:numFmt w:val="upperRoman"/>
      <w:lvlText w:val="%2."/>
      <w:lvlJc w:val="left"/>
      <w:pPr>
        <w:ind w:left="4617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D9F416AE">
      <w:start w:val="3"/>
      <w:numFmt w:val="upperRoman"/>
      <w:lvlText w:val="%3."/>
      <w:lvlJc w:val="left"/>
      <w:pPr>
        <w:ind w:left="4591" w:hanging="40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ru-RU" w:bidi="ru-RU"/>
      </w:rPr>
    </w:lvl>
    <w:lvl w:ilvl="3" w:tplc="7EF2812C">
      <w:numFmt w:val="bullet"/>
      <w:lvlText w:val="•"/>
      <w:lvlJc w:val="left"/>
      <w:pPr>
        <w:ind w:left="5263" w:hanging="401"/>
      </w:pPr>
      <w:rPr>
        <w:rFonts w:hint="default"/>
        <w:lang w:val="ru-RU" w:eastAsia="ru-RU" w:bidi="ru-RU"/>
      </w:rPr>
    </w:lvl>
    <w:lvl w:ilvl="4" w:tplc="D7EAE2DE">
      <w:numFmt w:val="bullet"/>
      <w:lvlText w:val="•"/>
      <w:lvlJc w:val="left"/>
      <w:pPr>
        <w:ind w:left="5906" w:hanging="401"/>
      </w:pPr>
      <w:rPr>
        <w:rFonts w:hint="default"/>
        <w:lang w:val="ru-RU" w:eastAsia="ru-RU" w:bidi="ru-RU"/>
      </w:rPr>
    </w:lvl>
    <w:lvl w:ilvl="5" w:tplc="DE063256">
      <w:numFmt w:val="bullet"/>
      <w:lvlText w:val="•"/>
      <w:lvlJc w:val="left"/>
      <w:pPr>
        <w:ind w:left="6549" w:hanging="401"/>
      </w:pPr>
      <w:rPr>
        <w:rFonts w:hint="default"/>
        <w:lang w:val="ru-RU" w:eastAsia="ru-RU" w:bidi="ru-RU"/>
      </w:rPr>
    </w:lvl>
    <w:lvl w:ilvl="6" w:tplc="7B862B88">
      <w:numFmt w:val="bullet"/>
      <w:lvlText w:val="•"/>
      <w:lvlJc w:val="left"/>
      <w:pPr>
        <w:ind w:left="7192" w:hanging="401"/>
      </w:pPr>
      <w:rPr>
        <w:rFonts w:hint="default"/>
        <w:lang w:val="ru-RU" w:eastAsia="ru-RU" w:bidi="ru-RU"/>
      </w:rPr>
    </w:lvl>
    <w:lvl w:ilvl="7" w:tplc="6568B9D6">
      <w:numFmt w:val="bullet"/>
      <w:lvlText w:val="•"/>
      <w:lvlJc w:val="left"/>
      <w:pPr>
        <w:ind w:left="7836" w:hanging="401"/>
      </w:pPr>
      <w:rPr>
        <w:rFonts w:hint="default"/>
        <w:lang w:val="ru-RU" w:eastAsia="ru-RU" w:bidi="ru-RU"/>
      </w:rPr>
    </w:lvl>
    <w:lvl w:ilvl="8" w:tplc="F6F2603A">
      <w:numFmt w:val="bullet"/>
      <w:lvlText w:val="•"/>
      <w:lvlJc w:val="left"/>
      <w:pPr>
        <w:ind w:left="8479" w:hanging="401"/>
      </w:pPr>
      <w:rPr>
        <w:rFonts w:hint="default"/>
        <w:lang w:val="ru-RU" w:eastAsia="ru-RU" w:bidi="ru-RU"/>
      </w:rPr>
    </w:lvl>
  </w:abstractNum>
  <w:abstractNum w:abstractNumId="16">
    <w:nsid w:val="55E7519D"/>
    <w:multiLevelType w:val="hybridMultilevel"/>
    <w:tmpl w:val="5C021886"/>
    <w:lvl w:ilvl="0" w:tplc="36549FA4">
      <w:start w:val="1"/>
      <w:numFmt w:val="decimal"/>
      <w:lvlText w:val="%1."/>
      <w:lvlJc w:val="left"/>
      <w:pPr>
        <w:ind w:left="67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F0A0DF82">
      <w:numFmt w:val="bullet"/>
      <w:lvlText w:val="•"/>
      <w:lvlJc w:val="left"/>
      <w:pPr>
        <w:ind w:left="1688" w:hanging="284"/>
      </w:pPr>
      <w:rPr>
        <w:rFonts w:hint="default"/>
        <w:lang w:val="ru-RU" w:eastAsia="ru-RU" w:bidi="ru-RU"/>
      </w:rPr>
    </w:lvl>
    <w:lvl w:ilvl="2" w:tplc="4198DEEC">
      <w:numFmt w:val="bullet"/>
      <w:lvlText w:val="•"/>
      <w:lvlJc w:val="left"/>
      <w:pPr>
        <w:ind w:left="2697" w:hanging="284"/>
      </w:pPr>
      <w:rPr>
        <w:rFonts w:hint="default"/>
        <w:lang w:val="ru-RU" w:eastAsia="ru-RU" w:bidi="ru-RU"/>
      </w:rPr>
    </w:lvl>
    <w:lvl w:ilvl="3" w:tplc="8FF4F042">
      <w:numFmt w:val="bullet"/>
      <w:lvlText w:val="•"/>
      <w:lvlJc w:val="left"/>
      <w:pPr>
        <w:ind w:left="3705" w:hanging="284"/>
      </w:pPr>
      <w:rPr>
        <w:rFonts w:hint="default"/>
        <w:lang w:val="ru-RU" w:eastAsia="ru-RU" w:bidi="ru-RU"/>
      </w:rPr>
    </w:lvl>
    <w:lvl w:ilvl="4" w:tplc="B2CCBFD4">
      <w:numFmt w:val="bullet"/>
      <w:lvlText w:val="•"/>
      <w:lvlJc w:val="left"/>
      <w:pPr>
        <w:ind w:left="4714" w:hanging="284"/>
      </w:pPr>
      <w:rPr>
        <w:rFonts w:hint="default"/>
        <w:lang w:val="ru-RU" w:eastAsia="ru-RU" w:bidi="ru-RU"/>
      </w:rPr>
    </w:lvl>
    <w:lvl w:ilvl="5" w:tplc="AADEB93E">
      <w:numFmt w:val="bullet"/>
      <w:lvlText w:val="•"/>
      <w:lvlJc w:val="left"/>
      <w:pPr>
        <w:ind w:left="5723" w:hanging="284"/>
      </w:pPr>
      <w:rPr>
        <w:rFonts w:hint="default"/>
        <w:lang w:val="ru-RU" w:eastAsia="ru-RU" w:bidi="ru-RU"/>
      </w:rPr>
    </w:lvl>
    <w:lvl w:ilvl="6" w:tplc="EFDED928">
      <w:numFmt w:val="bullet"/>
      <w:lvlText w:val="•"/>
      <w:lvlJc w:val="left"/>
      <w:pPr>
        <w:ind w:left="6731" w:hanging="284"/>
      </w:pPr>
      <w:rPr>
        <w:rFonts w:hint="default"/>
        <w:lang w:val="ru-RU" w:eastAsia="ru-RU" w:bidi="ru-RU"/>
      </w:rPr>
    </w:lvl>
    <w:lvl w:ilvl="7" w:tplc="5AB2EB62">
      <w:numFmt w:val="bullet"/>
      <w:lvlText w:val="•"/>
      <w:lvlJc w:val="left"/>
      <w:pPr>
        <w:ind w:left="7740" w:hanging="284"/>
      </w:pPr>
      <w:rPr>
        <w:rFonts w:hint="default"/>
        <w:lang w:val="ru-RU" w:eastAsia="ru-RU" w:bidi="ru-RU"/>
      </w:rPr>
    </w:lvl>
    <w:lvl w:ilvl="8" w:tplc="A39C36B4">
      <w:numFmt w:val="bullet"/>
      <w:lvlText w:val="•"/>
      <w:lvlJc w:val="left"/>
      <w:pPr>
        <w:ind w:left="8749" w:hanging="284"/>
      </w:pPr>
      <w:rPr>
        <w:rFonts w:hint="default"/>
        <w:lang w:val="ru-RU" w:eastAsia="ru-RU" w:bidi="ru-RU"/>
      </w:rPr>
    </w:lvl>
  </w:abstractNum>
  <w:abstractNum w:abstractNumId="17">
    <w:nsid w:val="632F5F3E"/>
    <w:multiLevelType w:val="multilevel"/>
    <w:tmpl w:val="35D478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BCA7C79"/>
    <w:multiLevelType w:val="hybridMultilevel"/>
    <w:tmpl w:val="F47E514E"/>
    <w:lvl w:ilvl="0" w:tplc="8D3A8F76"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9">
    <w:nsid w:val="6D9408FC"/>
    <w:multiLevelType w:val="hybridMultilevel"/>
    <w:tmpl w:val="76564C64"/>
    <w:lvl w:ilvl="0" w:tplc="DAD25AA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F617DD"/>
    <w:multiLevelType w:val="hybridMultilevel"/>
    <w:tmpl w:val="57769EF0"/>
    <w:lvl w:ilvl="0" w:tplc="117AC7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6E2863"/>
    <w:multiLevelType w:val="hybridMultilevel"/>
    <w:tmpl w:val="430A5868"/>
    <w:lvl w:ilvl="0" w:tplc="78166F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E6F45"/>
    <w:multiLevelType w:val="hybridMultilevel"/>
    <w:tmpl w:val="42DE9358"/>
    <w:lvl w:ilvl="0" w:tplc="0D1C2E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672BA"/>
    <w:multiLevelType w:val="hybridMultilevel"/>
    <w:tmpl w:val="ECD416DA"/>
    <w:lvl w:ilvl="0" w:tplc="A1443B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"/>
  </w:num>
  <w:num w:numId="4">
    <w:abstractNumId w:val="20"/>
  </w:num>
  <w:num w:numId="5">
    <w:abstractNumId w:val="19"/>
  </w:num>
  <w:num w:numId="6">
    <w:abstractNumId w:val="11"/>
  </w:num>
  <w:num w:numId="7">
    <w:abstractNumId w:val="4"/>
  </w:num>
  <w:num w:numId="8">
    <w:abstractNumId w:val="21"/>
  </w:num>
  <w:num w:numId="9">
    <w:abstractNumId w:val="18"/>
  </w:num>
  <w:num w:numId="10">
    <w:abstractNumId w:val="10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6"/>
  </w:num>
  <w:num w:numId="16">
    <w:abstractNumId w:val="0"/>
  </w:num>
  <w:num w:numId="17">
    <w:abstractNumId w:val="1"/>
  </w:num>
  <w:num w:numId="18">
    <w:abstractNumId w:val="17"/>
  </w:num>
  <w:num w:numId="19">
    <w:abstractNumId w:val="22"/>
  </w:num>
  <w:num w:numId="20">
    <w:abstractNumId w:val="16"/>
  </w:num>
  <w:num w:numId="21">
    <w:abstractNumId w:val="3"/>
  </w:num>
  <w:num w:numId="22">
    <w:abstractNumId w:val="7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8A7"/>
    <w:rsid w:val="00002562"/>
    <w:rsid w:val="00014E14"/>
    <w:rsid w:val="000151CC"/>
    <w:rsid w:val="00023139"/>
    <w:rsid w:val="000246B0"/>
    <w:rsid w:val="0002571D"/>
    <w:rsid w:val="00026D5F"/>
    <w:rsid w:val="00042801"/>
    <w:rsid w:val="00043709"/>
    <w:rsid w:val="0004413C"/>
    <w:rsid w:val="00044BFF"/>
    <w:rsid w:val="000507F7"/>
    <w:rsid w:val="000537EC"/>
    <w:rsid w:val="0005581E"/>
    <w:rsid w:val="00055A61"/>
    <w:rsid w:val="000612B1"/>
    <w:rsid w:val="00062F59"/>
    <w:rsid w:val="00065558"/>
    <w:rsid w:val="00067CE4"/>
    <w:rsid w:val="00071FA0"/>
    <w:rsid w:val="00077E14"/>
    <w:rsid w:val="000830B8"/>
    <w:rsid w:val="000962D6"/>
    <w:rsid w:val="00097774"/>
    <w:rsid w:val="000A15CB"/>
    <w:rsid w:val="000B037E"/>
    <w:rsid w:val="000B1F19"/>
    <w:rsid w:val="000B39CF"/>
    <w:rsid w:val="000C5569"/>
    <w:rsid w:val="000C5F45"/>
    <w:rsid w:val="000D77A3"/>
    <w:rsid w:val="000E399F"/>
    <w:rsid w:val="000E7056"/>
    <w:rsid w:val="000E70D9"/>
    <w:rsid w:val="000F3E3F"/>
    <w:rsid w:val="001030C5"/>
    <w:rsid w:val="00105C2E"/>
    <w:rsid w:val="00106ADC"/>
    <w:rsid w:val="00107903"/>
    <w:rsid w:val="001120BB"/>
    <w:rsid w:val="00113901"/>
    <w:rsid w:val="001257D4"/>
    <w:rsid w:val="001459CE"/>
    <w:rsid w:val="001461AF"/>
    <w:rsid w:val="00147006"/>
    <w:rsid w:val="001517B3"/>
    <w:rsid w:val="00151969"/>
    <w:rsid w:val="00154F1F"/>
    <w:rsid w:val="00157265"/>
    <w:rsid w:val="00160478"/>
    <w:rsid w:val="00166A76"/>
    <w:rsid w:val="001869A2"/>
    <w:rsid w:val="00186E0B"/>
    <w:rsid w:val="0019257E"/>
    <w:rsid w:val="001967AB"/>
    <w:rsid w:val="001A2807"/>
    <w:rsid w:val="001A3FA2"/>
    <w:rsid w:val="001A687C"/>
    <w:rsid w:val="001B0107"/>
    <w:rsid w:val="001B2B3A"/>
    <w:rsid w:val="001B3DFA"/>
    <w:rsid w:val="001D1200"/>
    <w:rsid w:val="001D2EBB"/>
    <w:rsid w:val="001D3732"/>
    <w:rsid w:val="001D650A"/>
    <w:rsid w:val="001E580D"/>
    <w:rsid w:val="001F0A92"/>
    <w:rsid w:val="001F4E7B"/>
    <w:rsid w:val="001F74BA"/>
    <w:rsid w:val="002006AC"/>
    <w:rsid w:val="002124B7"/>
    <w:rsid w:val="00216E24"/>
    <w:rsid w:val="00216EDA"/>
    <w:rsid w:val="00230D5F"/>
    <w:rsid w:val="00231BE6"/>
    <w:rsid w:val="0023554F"/>
    <w:rsid w:val="0023643A"/>
    <w:rsid w:val="00242DB3"/>
    <w:rsid w:val="00245CB5"/>
    <w:rsid w:val="00253128"/>
    <w:rsid w:val="002636AF"/>
    <w:rsid w:val="0026779F"/>
    <w:rsid w:val="0027298F"/>
    <w:rsid w:val="00280B22"/>
    <w:rsid w:val="002B5E62"/>
    <w:rsid w:val="002C61E4"/>
    <w:rsid w:val="002F6626"/>
    <w:rsid w:val="002F680D"/>
    <w:rsid w:val="00306B69"/>
    <w:rsid w:val="00316EBD"/>
    <w:rsid w:val="00317E31"/>
    <w:rsid w:val="0032113E"/>
    <w:rsid w:val="00323935"/>
    <w:rsid w:val="0032722D"/>
    <w:rsid w:val="00327FDC"/>
    <w:rsid w:val="00334245"/>
    <w:rsid w:val="00335BD3"/>
    <w:rsid w:val="0034096C"/>
    <w:rsid w:val="00354D92"/>
    <w:rsid w:val="00355326"/>
    <w:rsid w:val="00356A8B"/>
    <w:rsid w:val="003602F2"/>
    <w:rsid w:val="0038042D"/>
    <w:rsid w:val="00381200"/>
    <w:rsid w:val="003871FF"/>
    <w:rsid w:val="00393755"/>
    <w:rsid w:val="00396067"/>
    <w:rsid w:val="00397A5E"/>
    <w:rsid w:val="003B4ABE"/>
    <w:rsid w:val="003B4ED4"/>
    <w:rsid w:val="003B5757"/>
    <w:rsid w:val="003B7C42"/>
    <w:rsid w:val="003B7CE3"/>
    <w:rsid w:val="003B7F6C"/>
    <w:rsid w:val="003C1558"/>
    <w:rsid w:val="003C467C"/>
    <w:rsid w:val="003D6224"/>
    <w:rsid w:val="003E074E"/>
    <w:rsid w:val="003E5582"/>
    <w:rsid w:val="003E5ED6"/>
    <w:rsid w:val="003F2C34"/>
    <w:rsid w:val="003F4C20"/>
    <w:rsid w:val="003F7F09"/>
    <w:rsid w:val="0041250E"/>
    <w:rsid w:val="00412909"/>
    <w:rsid w:val="0042077E"/>
    <w:rsid w:val="0042582C"/>
    <w:rsid w:val="004274D1"/>
    <w:rsid w:val="00433943"/>
    <w:rsid w:val="00452C95"/>
    <w:rsid w:val="00470BE9"/>
    <w:rsid w:val="00480914"/>
    <w:rsid w:val="00480A95"/>
    <w:rsid w:val="00485313"/>
    <w:rsid w:val="004938DE"/>
    <w:rsid w:val="004957D3"/>
    <w:rsid w:val="00495B70"/>
    <w:rsid w:val="004A7543"/>
    <w:rsid w:val="004B3CEE"/>
    <w:rsid w:val="004C23E4"/>
    <w:rsid w:val="004D7B2F"/>
    <w:rsid w:val="004E04A9"/>
    <w:rsid w:val="004E61A4"/>
    <w:rsid w:val="00501EC4"/>
    <w:rsid w:val="00505A32"/>
    <w:rsid w:val="005077DA"/>
    <w:rsid w:val="00513F95"/>
    <w:rsid w:val="00517C80"/>
    <w:rsid w:val="00521A8D"/>
    <w:rsid w:val="00523F57"/>
    <w:rsid w:val="00533AEC"/>
    <w:rsid w:val="0056218C"/>
    <w:rsid w:val="00562415"/>
    <w:rsid w:val="0056655F"/>
    <w:rsid w:val="00566B75"/>
    <w:rsid w:val="00571FA9"/>
    <w:rsid w:val="005768BD"/>
    <w:rsid w:val="005775DD"/>
    <w:rsid w:val="00585582"/>
    <w:rsid w:val="0059310F"/>
    <w:rsid w:val="00597378"/>
    <w:rsid w:val="005A27CD"/>
    <w:rsid w:val="005A484A"/>
    <w:rsid w:val="005A4F23"/>
    <w:rsid w:val="005A67EA"/>
    <w:rsid w:val="005A6AB5"/>
    <w:rsid w:val="005A7695"/>
    <w:rsid w:val="005B2691"/>
    <w:rsid w:val="005B4574"/>
    <w:rsid w:val="005B7454"/>
    <w:rsid w:val="005C0601"/>
    <w:rsid w:val="005C22FB"/>
    <w:rsid w:val="005C427F"/>
    <w:rsid w:val="005D7F74"/>
    <w:rsid w:val="005E3495"/>
    <w:rsid w:val="005F2811"/>
    <w:rsid w:val="005F3F8B"/>
    <w:rsid w:val="005F7C7A"/>
    <w:rsid w:val="006029D3"/>
    <w:rsid w:val="0061195C"/>
    <w:rsid w:val="006141BB"/>
    <w:rsid w:val="006141D8"/>
    <w:rsid w:val="006237DB"/>
    <w:rsid w:val="0062474D"/>
    <w:rsid w:val="00624C5D"/>
    <w:rsid w:val="0062535B"/>
    <w:rsid w:val="0064339A"/>
    <w:rsid w:val="006547B2"/>
    <w:rsid w:val="00665050"/>
    <w:rsid w:val="00680893"/>
    <w:rsid w:val="00683F2C"/>
    <w:rsid w:val="006B6357"/>
    <w:rsid w:val="006B68C9"/>
    <w:rsid w:val="006B7829"/>
    <w:rsid w:val="006C02FF"/>
    <w:rsid w:val="006D0879"/>
    <w:rsid w:val="006D5320"/>
    <w:rsid w:val="006E78DB"/>
    <w:rsid w:val="006F3AC5"/>
    <w:rsid w:val="00707197"/>
    <w:rsid w:val="0071730C"/>
    <w:rsid w:val="00720DDB"/>
    <w:rsid w:val="00720F90"/>
    <w:rsid w:val="00721319"/>
    <w:rsid w:val="00722D23"/>
    <w:rsid w:val="00724008"/>
    <w:rsid w:val="00724C36"/>
    <w:rsid w:val="00736D72"/>
    <w:rsid w:val="00753E2E"/>
    <w:rsid w:val="00757B1B"/>
    <w:rsid w:val="00762ABC"/>
    <w:rsid w:val="007748A7"/>
    <w:rsid w:val="00776A19"/>
    <w:rsid w:val="00780D64"/>
    <w:rsid w:val="00780F9D"/>
    <w:rsid w:val="00781BF9"/>
    <w:rsid w:val="0078596D"/>
    <w:rsid w:val="007C01FE"/>
    <w:rsid w:val="007C6139"/>
    <w:rsid w:val="007D4D88"/>
    <w:rsid w:val="007D756D"/>
    <w:rsid w:val="007E0E66"/>
    <w:rsid w:val="007E18E4"/>
    <w:rsid w:val="007E3EF8"/>
    <w:rsid w:val="007F0AAD"/>
    <w:rsid w:val="008070A8"/>
    <w:rsid w:val="008118C8"/>
    <w:rsid w:val="008176DB"/>
    <w:rsid w:val="00821C8C"/>
    <w:rsid w:val="008305A5"/>
    <w:rsid w:val="008316EC"/>
    <w:rsid w:val="00832C7A"/>
    <w:rsid w:val="0083495C"/>
    <w:rsid w:val="00844D0F"/>
    <w:rsid w:val="00845264"/>
    <w:rsid w:val="0085291A"/>
    <w:rsid w:val="00861F34"/>
    <w:rsid w:val="00864033"/>
    <w:rsid w:val="008641DA"/>
    <w:rsid w:val="008664B2"/>
    <w:rsid w:val="00867A72"/>
    <w:rsid w:val="00871645"/>
    <w:rsid w:val="00871883"/>
    <w:rsid w:val="00873588"/>
    <w:rsid w:val="00880F0F"/>
    <w:rsid w:val="008834C7"/>
    <w:rsid w:val="00884E36"/>
    <w:rsid w:val="00885237"/>
    <w:rsid w:val="00891903"/>
    <w:rsid w:val="00891DFB"/>
    <w:rsid w:val="0089243F"/>
    <w:rsid w:val="00892A2C"/>
    <w:rsid w:val="008B6F58"/>
    <w:rsid w:val="008C1106"/>
    <w:rsid w:val="008C1B10"/>
    <w:rsid w:val="008D12E3"/>
    <w:rsid w:val="008E334A"/>
    <w:rsid w:val="008E43FB"/>
    <w:rsid w:val="008E51AE"/>
    <w:rsid w:val="008E6825"/>
    <w:rsid w:val="008F09DA"/>
    <w:rsid w:val="008F5CCB"/>
    <w:rsid w:val="008F7C6D"/>
    <w:rsid w:val="00911B9C"/>
    <w:rsid w:val="00920632"/>
    <w:rsid w:val="009244F2"/>
    <w:rsid w:val="009267B2"/>
    <w:rsid w:val="00930D4A"/>
    <w:rsid w:val="00940EF7"/>
    <w:rsid w:val="00941CE6"/>
    <w:rsid w:val="009427E8"/>
    <w:rsid w:val="009527C5"/>
    <w:rsid w:val="0095451A"/>
    <w:rsid w:val="00963C06"/>
    <w:rsid w:val="009665B4"/>
    <w:rsid w:val="00976A45"/>
    <w:rsid w:val="009826AE"/>
    <w:rsid w:val="009978B1"/>
    <w:rsid w:val="009A01E5"/>
    <w:rsid w:val="009A5DA3"/>
    <w:rsid w:val="009B7829"/>
    <w:rsid w:val="009C2604"/>
    <w:rsid w:val="009C7599"/>
    <w:rsid w:val="009D22E6"/>
    <w:rsid w:val="009E33F9"/>
    <w:rsid w:val="009E48E5"/>
    <w:rsid w:val="009F5453"/>
    <w:rsid w:val="009F6279"/>
    <w:rsid w:val="00A07182"/>
    <w:rsid w:val="00A11B95"/>
    <w:rsid w:val="00A1506A"/>
    <w:rsid w:val="00A17DE2"/>
    <w:rsid w:val="00A3274F"/>
    <w:rsid w:val="00A4423A"/>
    <w:rsid w:val="00A443DD"/>
    <w:rsid w:val="00A47A80"/>
    <w:rsid w:val="00A47D04"/>
    <w:rsid w:val="00A50291"/>
    <w:rsid w:val="00A522A2"/>
    <w:rsid w:val="00A54703"/>
    <w:rsid w:val="00A61EFF"/>
    <w:rsid w:val="00A6407A"/>
    <w:rsid w:val="00A8056F"/>
    <w:rsid w:val="00A83079"/>
    <w:rsid w:val="00A90D94"/>
    <w:rsid w:val="00AB1163"/>
    <w:rsid w:val="00AB1C9C"/>
    <w:rsid w:val="00AB4664"/>
    <w:rsid w:val="00AC0DC2"/>
    <w:rsid w:val="00AC25AE"/>
    <w:rsid w:val="00AC32A7"/>
    <w:rsid w:val="00AC3825"/>
    <w:rsid w:val="00AC718A"/>
    <w:rsid w:val="00AD3E1B"/>
    <w:rsid w:val="00AE62FE"/>
    <w:rsid w:val="00AF49D4"/>
    <w:rsid w:val="00B036D4"/>
    <w:rsid w:val="00B03B3C"/>
    <w:rsid w:val="00B053C2"/>
    <w:rsid w:val="00B077B9"/>
    <w:rsid w:val="00B10E39"/>
    <w:rsid w:val="00B11CAB"/>
    <w:rsid w:val="00B11D60"/>
    <w:rsid w:val="00B21980"/>
    <w:rsid w:val="00B237AD"/>
    <w:rsid w:val="00B314BF"/>
    <w:rsid w:val="00B37BC4"/>
    <w:rsid w:val="00B574B7"/>
    <w:rsid w:val="00B65237"/>
    <w:rsid w:val="00B71794"/>
    <w:rsid w:val="00B77A78"/>
    <w:rsid w:val="00B80B3F"/>
    <w:rsid w:val="00B8192C"/>
    <w:rsid w:val="00B87232"/>
    <w:rsid w:val="00B97E33"/>
    <w:rsid w:val="00BB0595"/>
    <w:rsid w:val="00BB0F65"/>
    <w:rsid w:val="00BC2F86"/>
    <w:rsid w:val="00BD3030"/>
    <w:rsid w:val="00BF041E"/>
    <w:rsid w:val="00BF4B6B"/>
    <w:rsid w:val="00C1282D"/>
    <w:rsid w:val="00C2048E"/>
    <w:rsid w:val="00C20956"/>
    <w:rsid w:val="00C330EC"/>
    <w:rsid w:val="00C37727"/>
    <w:rsid w:val="00C45B61"/>
    <w:rsid w:val="00C46DA5"/>
    <w:rsid w:val="00C50DA3"/>
    <w:rsid w:val="00C515CB"/>
    <w:rsid w:val="00C5424D"/>
    <w:rsid w:val="00C55383"/>
    <w:rsid w:val="00C56D46"/>
    <w:rsid w:val="00C57685"/>
    <w:rsid w:val="00C57DE0"/>
    <w:rsid w:val="00C64651"/>
    <w:rsid w:val="00C6510E"/>
    <w:rsid w:val="00C655A2"/>
    <w:rsid w:val="00C706B2"/>
    <w:rsid w:val="00C743B5"/>
    <w:rsid w:val="00C76233"/>
    <w:rsid w:val="00C76DB5"/>
    <w:rsid w:val="00C77BD5"/>
    <w:rsid w:val="00C81B23"/>
    <w:rsid w:val="00C9471E"/>
    <w:rsid w:val="00C95AFB"/>
    <w:rsid w:val="00C961BE"/>
    <w:rsid w:val="00C97E90"/>
    <w:rsid w:val="00CA0EDD"/>
    <w:rsid w:val="00CA2251"/>
    <w:rsid w:val="00CA3A5B"/>
    <w:rsid w:val="00CA40D5"/>
    <w:rsid w:val="00CA7300"/>
    <w:rsid w:val="00CB58E9"/>
    <w:rsid w:val="00CB7FAD"/>
    <w:rsid w:val="00CC0F59"/>
    <w:rsid w:val="00CC170E"/>
    <w:rsid w:val="00CC19AE"/>
    <w:rsid w:val="00CD1192"/>
    <w:rsid w:val="00CD283C"/>
    <w:rsid w:val="00CE6CBD"/>
    <w:rsid w:val="00CF0775"/>
    <w:rsid w:val="00CF273F"/>
    <w:rsid w:val="00CF358B"/>
    <w:rsid w:val="00D02535"/>
    <w:rsid w:val="00D02A00"/>
    <w:rsid w:val="00D20B58"/>
    <w:rsid w:val="00D20D63"/>
    <w:rsid w:val="00D21198"/>
    <w:rsid w:val="00D232A9"/>
    <w:rsid w:val="00D30A5E"/>
    <w:rsid w:val="00D46EA9"/>
    <w:rsid w:val="00D54C2E"/>
    <w:rsid w:val="00D5585B"/>
    <w:rsid w:val="00D66AEE"/>
    <w:rsid w:val="00D81505"/>
    <w:rsid w:val="00D8463F"/>
    <w:rsid w:val="00D95CC2"/>
    <w:rsid w:val="00DB0237"/>
    <w:rsid w:val="00DB03E5"/>
    <w:rsid w:val="00DC33E4"/>
    <w:rsid w:val="00DC492E"/>
    <w:rsid w:val="00DC6862"/>
    <w:rsid w:val="00DD0FEA"/>
    <w:rsid w:val="00DD41F8"/>
    <w:rsid w:val="00DD49E0"/>
    <w:rsid w:val="00DD57F5"/>
    <w:rsid w:val="00DD7873"/>
    <w:rsid w:val="00DD7D5C"/>
    <w:rsid w:val="00DE3AF3"/>
    <w:rsid w:val="00DF3A7D"/>
    <w:rsid w:val="00DF4E03"/>
    <w:rsid w:val="00E03192"/>
    <w:rsid w:val="00E108AF"/>
    <w:rsid w:val="00E15063"/>
    <w:rsid w:val="00E15B95"/>
    <w:rsid w:val="00E230CD"/>
    <w:rsid w:val="00E2368F"/>
    <w:rsid w:val="00E23FAA"/>
    <w:rsid w:val="00E31A5F"/>
    <w:rsid w:val="00E42832"/>
    <w:rsid w:val="00E57925"/>
    <w:rsid w:val="00E6347C"/>
    <w:rsid w:val="00E71BB8"/>
    <w:rsid w:val="00E761BF"/>
    <w:rsid w:val="00E91F81"/>
    <w:rsid w:val="00E92A45"/>
    <w:rsid w:val="00EA48B2"/>
    <w:rsid w:val="00EB115E"/>
    <w:rsid w:val="00EB3FAD"/>
    <w:rsid w:val="00EC17A4"/>
    <w:rsid w:val="00EC7929"/>
    <w:rsid w:val="00ED13EF"/>
    <w:rsid w:val="00ED2A62"/>
    <w:rsid w:val="00ED4481"/>
    <w:rsid w:val="00ED67AD"/>
    <w:rsid w:val="00ED7DDD"/>
    <w:rsid w:val="00EF0D42"/>
    <w:rsid w:val="00EF26F4"/>
    <w:rsid w:val="00EF3D38"/>
    <w:rsid w:val="00F01024"/>
    <w:rsid w:val="00F0239E"/>
    <w:rsid w:val="00F07329"/>
    <w:rsid w:val="00F11964"/>
    <w:rsid w:val="00F11D8A"/>
    <w:rsid w:val="00F127E8"/>
    <w:rsid w:val="00F173EB"/>
    <w:rsid w:val="00F23442"/>
    <w:rsid w:val="00F2529C"/>
    <w:rsid w:val="00F261C6"/>
    <w:rsid w:val="00F31C10"/>
    <w:rsid w:val="00F35449"/>
    <w:rsid w:val="00F35F93"/>
    <w:rsid w:val="00F52AD1"/>
    <w:rsid w:val="00F53283"/>
    <w:rsid w:val="00F61AA2"/>
    <w:rsid w:val="00F63981"/>
    <w:rsid w:val="00F64389"/>
    <w:rsid w:val="00F67D09"/>
    <w:rsid w:val="00F751EC"/>
    <w:rsid w:val="00F75D7E"/>
    <w:rsid w:val="00F842E1"/>
    <w:rsid w:val="00F9055B"/>
    <w:rsid w:val="00FA1BB0"/>
    <w:rsid w:val="00FA34AD"/>
    <w:rsid w:val="00FA61D3"/>
    <w:rsid w:val="00FA7F2B"/>
    <w:rsid w:val="00FB26BD"/>
    <w:rsid w:val="00FC1E95"/>
    <w:rsid w:val="00FD744F"/>
    <w:rsid w:val="00FD7682"/>
    <w:rsid w:val="00FE3604"/>
    <w:rsid w:val="00FE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D13E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CC19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F2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748A7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character" w:customStyle="1" w:styleId="10">
    <w:name w:val="Заголовок 1 Знак"/>
    <w:link w:val="1"/>
    <w:uiPriority w:val="99"/>
    <w:rsid w:val="00ED13E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E92A45"/>
    <w:pPr>
      <w:ind w:left="720"/>
      <w:contextualSpacing/>
    </w:pPr>
  </w:style>
  <w:style w:type="table" w:styleId="a4">
    <w:name w:val="Table Grid"/>
    <w:basedOn w:val="a1"/>
    <w:rsid w:val="00B077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B077B9"/>
    <w:rPr>
      <w:color w:val="0000FF"/>
      <w:u w:val="single"/>
    </w:rPr>
  </w:style>
  <w:style w:type="paragraph" w:customStyle="1" w:styleId="rvps7">
    <w:name w:val="rvps7"/>
    <w:basedOn w:val="a"/>
    <w:rsid w:val="000B3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54F1F"/>
  </w:style>
  <w:style w:type="paragraph" w:styleId="a6">
    <w:name w:val="Normal (Web)"/>
    <w:aliases w:val="Обычный (веб) Знак"/>
    <w:basedOn w:val="a"/>
    <w:link w:val="12"/>
    <w:unhideWhenUsed/>
    <w:rsid w:val="00C947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C9471E"/>
    <w:rPr>
      <w:b/>
      <w:bCs/>
    </w:rPr>
  </w:style>
  <w:style w:type="character" w:customStyle="1" w:styleId="12">
    <w:name w:val="Обычный (веб) Знак1"/>
    <w:aliases w:val="Обычный (веб) Знак Знак"/>
    <w:link w:val="a6"/>
    <w:locked/>
    <w:rsid w:val="0070719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756D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7D756D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rvps2">
    <w:name w:val="rvps2"/>
    <w:basedOn w:val="a"/>
    <w:rsid w:val="004339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Title"/>
    <w:basedOn w:val="a"/>
    <w:next w:val="a"/>
    <w:link w:val="ab"/>
    <w:uiPriority w:val="10"/>
    <w:qFormat/>
    <w:rsid w:val="00D558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D5585B"/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paragraph" w:styleId="ac">
    <w:name w:val="No Spacing"/>
    <w:uiPriority w:val="1"/>
    <w:qFormat/>
    <w:rsid w:val="00D5585B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CC19AE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paragraph" w:customStyle="1" w:styleId="ad">
    <w:name w:val="a"/>
    <w:basedOn w:val="a"/>
    <w:uiPriority w:val="99"/>
    <w:rsid w:val="00AD3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AD3E1B"/>
  </w:style>
  <w:style w:type="paragraph" w:styleId="21">
    <w:name w:val="Body Text Indent 2"/>
    <w:basedOn w:val="a"/>
    <w:link w:val="22"/>
    <w:rsid w:val="00A1506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A1506A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rsid w:val="00A150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link w:val="ae"/>
    <w:rsid w:val="00A1506A"/>
    <w:rPr>
      <w:rFonts w:ascii="Times New Roman" w:hAnsi="Times New Roman"/>
      <w:sz w:val="24"/>
      <w:szCs w:val="24"/>
    </w:rPr>
  </w:style>
  <w:style w:type="paragraph" w:customStyle="1" w:styleId="FR1">
    <w:name w:val="FR1"/>
    <w:rsid w:val="00A1506A"/>
    <w:pPr>
      <w:widowControl w:val="0"/>
      <w:ind w:left="40"/>
      <w:jc w:val="both"/>
    </w:pPr>
    <w:rPr>
      <w:rFonts w:ascii="Times New Roman" w:hAnsi="Times New Roman"/>
      <w:snapToGrid w:val="0"/>
      <w:lang w:eastAsia="en-US"/>
    </w:rPr>
  </w:style>
  <w:style w:type="paragraph" w:customStyle="1" w:styleId="23">
    <w:name w:val="Обычный2"/>
    <w:rsid w:val="00A1506A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8F7C6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F7C6D"/>
    <w:rPr>
      <w:sz w:val="22"/>
      <w:szCs w:val="22"/>
      <w:lang w:val="uk-UA" w:eastAsia="uk-UA"/>
    </w:rPr>
  </w:style>
  <w:style w:type="paragraph" w:customStyle="1" w:styleId="p63">
    <w:name w:val="p63"/>
    <w:basedOn w:val="a"/>
    <w:rsid w:val="00884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basedOn w:val="a0"/>
    <w:rsid w:val="00884E36"/>
  </w:style>
  <w:style w:type="paragraph" w:customStyle="1" w:styleId="p64">
    <w:name w:val="p64"/>
    <w:basedOn w:val="a"/>
    <w:rsid w:val="00884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07182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718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u-RU" w:eastAsia="ru-RU" w:bidi="ru-RU"/>
    </w:rPr>
  </w:style>
  <w:style w:type="paragraph" w:styleId="af2">
    <w:name w:val="Body Text"/>
    <w:basedOn w:val="a"/>
    <w:link w:val="af3"/>
    <w:uiPriority w:val="99"/>
    <w:semiHidden/>
    <w:unhideWhenUsed/>
    <w:rsid w:val="00EC17A4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C17A4"/>
    <w:rPr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FA7F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fmc1">
    <w:name w:val="xfmc1"/>
    <w:basedOn w:val="a"/>
    <w:rsid w:val="00C128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39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4" w:space="6" w:color="DDDDDD"/>
            <w:bottom w:val="none" w:sz="0" w:space="0" w:color="auto"/>
            <w:right w:val="none" w:sz="0" w:space="0" w:color="auto"/>
          </w:divBdr>
          <w:divsChild>
            <w:div w:id="12359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5173</Words>
  <Characters>2950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Tender</cp:lastModifiedBy>
  <cp:revision>5</cp:revision>
  <cp:lastPrinted>2021-03-30T12:34:00Z</cp:lastPrinted>
  <dcterms:created xsi:type="dcterms:W3CDTF">2021-03-10T06:55:00Z</dcterms:created>
  <dcterms:modified xsi:type="dcterms:W3CDTF">2021-03-30T12:48:00Z</dcterms:modified>
</cp:coreProperties>
</file>