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97AFB" w:rsidRDefault="00665FB1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>Маски медичні</w:t>
            </w:r>
            <w:r w:rsidR="008832BC"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 xml:space="preserve"> на зав’язках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 xml:space="preserve"> - Код ДК 021:2015 – 33141000-0 - Медичні матеріали нехімічні та гематологічні одноразового застосування (35177 Маска хірургічна одноразового застосування/ Т020699 МАСКИ ДЛЯ ОБЛИЧЧЯ ДЛЯ МЕДИЧНОГО ВИКОРИСТАННЯ (OKPIM ЗАСОБIВ IНДИВІДУАЛЬНОГО ЗАХИСТУ - ЗВ) – IНШЕ))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1234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bookmarkStart w:id="0" w:name="_GoBack"/>
            <w:bookmarkEnd w:id="0"/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1" w:name="_Hlk218771949"/>
            <w:bookmarkStart w:id="2" w:name="_Hlk218771809"/>
            <w:r w:rsidR="008832B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4 080,00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(</w:t>
            </w:r>
            <w:r w:rsidR="008832B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Чотири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тисяч</w:t>
            </w:r>
            <w:r w:rsidR="008832B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832B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вісімдесят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гривень </w:t>
            </w:r>
            <w:r w:rsidR="008832B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 копійок</w:t>
            </w:r>
            <w:bookmarkEnd w:id="1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bookmarkEnd w:id="2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ПДВ.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234C7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832BC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AB2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2026-05-13T06:27:00Z</dcterms:modified>
</cp:coreProperties>
</file>